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AF2" w:rsidRPr="00F2580A" w:rsidRDefault="006C4AF2" w:rsidP="00B678A8">
      <w:pPr>
        <w:ind w:left="-851"/>
        <w:jc w:val="both"/>
        <w:rPr>
          <w:sz w:val="28"/>
          <w:szCs w:val="28"/>
          <w:lang w:val="uk-UA"/>
        </w:rPr>
      </w:pPr>
      <w:r w:rsidRPr="00F2580A">
        <w:rPr>
          <w:sz w:val="28"/>
          <w:szCs w:val="28"/>
          <w:lang w:val="uk-UA"/>
        </w:rPr>
        <w:t>УДК</w:t>
      </w:r>
      <w:r w:rsidR="0080510F" w:rsidRPr="00F2580A">
        <w:rPr>
          <w:sz w:val="28"/>
          <w:szCs w:val="28"/>
          <w:lang w:val="uk-UA"/>
        </w:rPr>
        <w:t xml:space="preserve"> </w:t>
      </w:r>
      <w:bookmarkStart w:id="0" w:name="_Hlk45199145"/>
      <w:r w:rsidR="0080510F" w:rsidRPr="00F2580A">
        <w:rPr>
          <w:sz w:val="28"/>
          <w:szCs w:val="28"/>
          <w:lang w:val="uk-UA"/>
        </w:rPr>
        <w:t>02</w:t>
      </w:r>
      <w:r w:rsidR="00734016" w:rsidRPr="00F2580A">
        <w:rPr>
          <w:sz w:val="28"/>
          <w:szCs w:val="28"/>
          <w:lang w:val="uk-UA"/>
        </w:rPr>
        <w:t>7.7</w:t>
      </w:r>
      <w:r w:rsidR="00E76DA6" w:rsidRPr="00F2580A">
        <w:rPr>
          <w:sz w:val="28"/>
          <w:szCs w:val="28"/>
          <w:lang w:val="uk-UA"/>
        </w:rPr>
        <w:t>:2-23(2-28)</w:t>
      </w:r>
      <w:bookmarkEnd w:id="0"/>
    </w:p>
    <w:p w:rsidR="006C4AF2" w:rsidRDefault="006C4AF2" w:rsidP="00B678A8">
      <w:pPr>
        <w:ind w:left="-851"/>
        <w:jc w:val="both"/>
        <w:rPr>
          <w:b/>
          <w:sz w:val="28"/>
          <w:szCs w:val="28"/>
          <w:lang w:val="uk-UA"/>
        </w:rPr>
      </w:pPr>
      <w:proofErr w:type="spellStart"/>
      <w:r w:rsidRPr="00E577BF">
        <w:rPr>
          <w:b/>
          <w:sz w:val="28"/>
          <w:szCs w:val="28"/>
          <w:lang w:val="uk-UA"/>
        </w:rPr>
        <w:t>Беба</w:t>
      </w:r>
      <w:proofErr w:type="spellEnd"/>
      <w:r w:rsidR="00F2580A" w:rsidRPr="00F2580A">
        <w:t xml:space="preserve"> </w:t>
      </w:r>
      <w:r w:rsidR="00F2580A" w:rsidRPr="00F2580A">
        <w:rPr>
          <w:b/>
          <w:sz w:val="28"/>
          <w:szCs w:val="28"/>
          <w:lang w:val="uk-UA"/>
        </w:rPr>
        <w:t>Алла Михайлівна</w:t>
      </w:r>
      <w:r w:rsidRPr="00E577BF">
        <w:rPr>
          <w:b/>
          <w:sz w:val="28"/>
          <w:szCs w:val="28"/>
          <w:lang w:val="uk-UA"/>
        </w:rPr>
        <w:t>,</w:t>
      </w:r>
    </w:p>
    <w:p w:rsidR="00F2580A" w:rsidRPr="00F2580A" w:rsidRDefault="00F2580A" w:rsidP="00B678A8">
      <w:pPr>
        <w:ind w:left="-851"/>
        <w:jc w:val="both"/>
        <w:rPr>
          <w:sz w:val="28"/>
          <w:szCs w:val="28"/>
          <w:lang w:val="uk-UA"/>
        </w:rPr>
      </w:pPr>
      <w:r w:rsidRPr="00F2580A">
        <w:rPr>
          <w:sz w:val="28"/>
          <w:szCs w:val="28"/>
          <w:lang w:val="en-US"/>
        </w:rPr>
        <w:t>OR</w:t>
      </w:r>
      <w:r w:rsidR="00B136F2">
        <w:rPr>
          <w:sz w:val="28"/>
          <w:szCs w:val="28"/>
          <w:lang w:val="en-US"/>
        </w:rPr>
        <w:t>CID</w:t>
      </w:r>
      <w:r w:rsidR="00B136F2" w:rsidRPr="00382397">
        <w:rPr>
          <w:sz w:val="28"/>
          <w:szCs w:val="28"/>
        </w:rPr>
        <w:t xml:space="preserve"> 0000-0002-3704-1653,</w:t>
      </w:r>
    </w:p>
    <w:p w:rsidR="00F2580A" w:rsidRPr="00B678A8" w:rsidRDefault="006C4AF2" w:rsidP="00B678A8">
      <w:pPr>
        <w:ind w:left="-851"/>
        <w:jc w:val="both"/>
        <w:rPr>
          <w:sz w:val="28"/>
          <w:szCs w:val="28"/>
        </w:rPr>
      </w:pPr>
      <w:r w:rsidRPr="00F2580A">
        <w:rPr>
          <w:sz w:val="28"/>
          <w:szCs w:val="28"/>
          <w:lang w:val="uk-UA"/>
        </w:rPr>
        <w:t xml:space="preserve">молодший науковий </w:t>
      </w:r>
      <w:proofErr w:type="spellStart"/>
      <w:r w:rsidRPr="00F2580A">
        <w:rPr>
          <w:sz w:val="28"/>
          <w:szCs w:val="28"/>
          <w:lang w:val="uk-UA"/>
        </w:rPr>
        <w:t>співробітни</w:t>
      </w:r>
      <w:proofErr w:type="spellEnd"/>
      <w:r w:rsidR="00B678A8">
        <w:rPr>
          <w:sz w:val="28"/>
          <w:szCs w:val="28"/>
        </w:rPr>
        <w:t>к</w:t>
      </w:r>
    </w:p>
    <w:p w:rsidR="00F2580A" w:rsidRDefault="00F2580A" w:rsidP="00B678A8">
      <w:pPr>
        <w:ind w:left="-851"/>
        <w:jc w:val="both"/>
        <w:rPr>
          <w:rStyle w:val="st"/>
          <w:sz w:val="28"/>
          <w:szCs w:val="28"/>
          <w:lang w:val="uk-UA"/>
        </w:rPr>
      </w:pPr>
      <w:r w:rsidRPr="00F2580A">
        <w:rPr>
          <w:rStyle w:val="st"/>
          <w:sz w:val="28"/>
          <w:szCs w:val="28"/>
          <w:lang w:val="uk-UA"/>
        </w:rPr>
        <w:t>Національна бібліотека України імені В. І. Вернадського,</w:t>
      </w:r>
    </w:p>
    <w:p w:rsidR="00F2580A" w:rsidRDefault="00F2580A" w:rsidP="00B678A8">
      <w:pPr>
        <w:ind w:left="-851"/>
        <w:jc w:val="both"/>
        <w:rPr>
          <w:rStyle w:val="st"/>
          <w:sz w:val="28"/>
          <w:szCs w:val="28"/>
          <w:lang w:val="uk-UA"/>
        </w:rPr>
      </w:pPr>
      <w:r w:rsidRPr="006B2071">
        <w:rPr>
          <w:rStyle w:val="st"/>
          <w:sz w:val="28"/>
          <w:szCs w:val="28"/>
          <w:lang w:val="uk-UA"/>
        </w:rPr>
        <w:t>Київ, Україна</w:t>
      </w:r>
    </w:p>
    <w:p w:rsidR="00F2580A" w:rsidRPr="00F2580A" w:rsidRDefault="00F2580A" w:rsidP="00B678A8">
      <w:pPr>
        <w:ind w:left="-851"/>
        <w:jc w:val="both"/>
        <w:rPr>
          <w:sz w:val="28"/>
          <w:szCs w:val="28"/>
          <w:lang w:val="uk-UA"/>
        </w:rPr>
      </w:pPr>
      <w:r w:rsidRPr="006B2071">
        <w:rPr>
          <w:sz w:val="28"/>
          <w:szCs w:val="28"/>
          <w:lang w:val="uk-UA"/>
        </w:rPr>
        <w:t>е-</w:t>
      </w:r>
      <w:r w:rsidRPr="00F2580A">
        <w:rPr>
          <w:sz w:val="28"/>
          <w:szCs w:val="28"/>
          <w:lang w:val="en-US"/>
        </w:rPr>
        <w:t>mail</w:t>
      </w:r>
      <w:r w:rsidRPr="006B2071">
        <w:rPr>
          <w:sz w:val="28"/>
          <w:szCs w:val="28"/>
          <w:lang w:val="uk-UA"/>
        </w:rPr>
        <w:t>:</w:t>
      </w:r>
      <w:r w:rsidR="006B2071" w:rsidRPr="006B2071">
        <w:rPr>
          <w:lang w:val="uk-UA"/>
        </w:rPr>
        <w:t xml:space="preserve"> </w:t>
      </w:r>
      <w:proofErr w:type="spellStart"/>
      <w:r w:rsidR="006B2071" w:rsidRPr="006B2071">
        <w:rPr>
          <w:sz w:val="28"/>
          <w:szCs w:val="28"/>
          <w:lang w:val="en-US"/>
        </w:rPr>
        <w:t>charrado</w:t>
      </w:r>
      <w:proofErr w:type="spellEnd"/>
      <w:r w:rsidR="006B2071" w:rsidRPr="006B2071">
        <w:rPr>
          <w:sz w:val="28"/>
          <w:szCs w:val="28"/>
          <w:lang w:val="uk-UA"/>
        </w:rPr>
        <w:t>2017@</w:t>
      </w:r>
      <w:proofErr w:type="spellStart"/>
      <w:r w:rsidR="006B2071" w:rsidRPr="006B2071">
        <w:rPr>
          <w:sz w:val="28"/>
          <w:szCs w:val="28"/>
          <w:lang w:val="en-US"/>
        </w:rPr>
        <w:t>ukr</w:t>
      </w:r>
      <w:proofErr w:type="spellEnd"/>
      <w:r w:rsidR="006B2071" w:rsidRPr="006B2071">
        <w:rPr>
          <w:sz w:val="28"/>
          <w:szCs w:val="28"/>
          <w:lang w:val="uk-UA"/>
        </w:rPr>
        <w:t>.</w:t>
      </w:r>
      <w:r w:rsidR="006B2071" w:rsidRPr="006B2071">
        <w:rPr>
          <w:sz w:val="28"/>
          <w:szCs w:val="28"/>
          <w:lang w:val="en-US"/>
        </w:rPr>
        <w:t>net</w:t>
      </w:r>
    </w:p>
    <w:p w:rsidR="003F07F1" w:rsidRPr="003F07F1" w:rsidRDefault="003F07F1" w:rsidP="00F2580A">
      <w:pPr>
        <w:spacing w:line="360" w:lineRule="auto"/>
        <w:ind w:left="-851"/>
        <w:jc w:val="both"/>
        <w:rPr>
          <w:b/>
          <w:sz w:val="28"/>
          <w:szCs w:val="28"/>
          <w:lang w:val="uk-UA"/>
        </w:rPr>
      </w:pPr>
    </w:p>
    <w:p w:rsidR="00945ED4" w:rsidRPr="00F37B96" w:rsidRDefault="003F07F1" w:rsidP="00F37B96">
      <w:pPr>
        <w:ind w:left="709"/>
        <w:jc w:val="center"/>
        <w:rPr>
          <w:b/>
          <w:caps/>
          <w:sz w:val="28"/>
          <w:szCs w:val="28"/>
          <w:lang w:val="uk-UA"/>
        </w:rPr>
      </w:pPr>
      <w:r w:rsidRPr="00F37B96">
        <w:rPr>
          <w:b/>
          <w:caps/>
          <w:sz w:val="28"/>
          <w:szCs w:val="28"/>
          <w:lang w:val="uk-UA"/>
        </w:rPr>
        <w:t>Книгознавчий аналіз зібрання книг фундаментальної бібліотеки Подільської духовної семінарії</w:t>
      </w:r>
    </w:p>
    <w:p w:rsidR="00382397" w:rsidRPr="00E44D25" w:rsidRDefault="00382397" w:rsidP="00382397">
      <w:pPr>
        <w:spacing w:line="360" w:lineRule="auto"/>
        <w:ind w:left="708"/>
        <w:jc w:val="center"/>
        <w:rPr>
          <w:b/>
          <w:sz w:val="32"/>
          <w:szCs w:val="32"/>
          <w:lang w:val="uk-UA"/>
        </w:rPr>
      </w:pPr>
    </w:p>
    <w:p w:rsidR="00FF7400" w:rsidRDefault="00F37B96" w:rsidP="00F37B96">
      <w:pPr>
        <w:ind w:left="-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Розглянуто питання</w:t>
      </w:r>
      <w:r w:rsidR="00FF7400" w:rsidRPr="00FF7400">
        <w:rPr>
          <w:sz w:val="28"/>
          <w:szCs w:val="28"/>
          <w:lang w:val="uk-UA"/>
        </w:rPr>
        <w:t xml:space="preserve"> </w:t>
      </w:r>
      <w:r w:rsidR="00193694" w:rsidRPr="00F37B96">
        <w:rPr>
          <w:sz w:val="28"/>
          <w:szCs w:val="28"/>
          <w:lang w:val="uk-UA"/>
        </w:rPr>
        <w:t>розстановк</w:t>
      </w:r>
      <w:r>
        <w:rPr>
          <w:sz w:val="28"/>
          <w:szCs w:val="28"/>
          <w:lang w:val="uk-UA"/>
        </w:rPr>
        <w:t>и</w:t>
      </w:r>
      <w:r w:rsidR="00193694">
        <w:rPr>
          <w:sz w:val="28"/>
          <w:szCs w:val="28"/>
          <w:lang w:val="uk-UA"/>
        </w:rPr>
        <w:t xml:space="preserve"> та </w:t>
      </w:r>
      <w:r w:rsidR="00FF7400" w:rsidRPr="00FF7400">
        <w:rPr>
          <w:sz w:val="28"/>
          <w:szCs w:val="28"/>
          <w:lang w:val="uk-UA"/>
        </w:rPr>
        <w:t>тематик</w:t>
      </w:r>
      <w:r>
        <w:rPr>
          <w:sz w:val="28"/>
          <w:szCs w:val="28"/>
          <w:lang w:val="uk-UA"/>
        </w:rPr>
        <w:t>и</w:t>
      </w:r>
      <w:r w:rsidR="00FF7400" w:rsidRPr="00FF7400">
        <w:rPr>
          <w:sz w:val="28"/>
          <w:szCs w:val="28"/>
          <w:lang w:val="uk-UA"/>
        </w:rPr>
        <w:t xml:space="preserve"> книжкового зібрання бібліотеки </w:t>
      </w:r>
      <w:r w:rsidR="00382397">
        <w:rPr>
          <w:sz w:val="28"/>
          <w:szCs w:val="28"/>
          <w:lang w:val="uk-UA"/>
        </w:rPr>
        <w:t>Подільської духовної семінарії</w:t>
      </w:r>
      <w:r w:rsidR="00FF7400" w:rsidRPr="00FF740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</w:t>
      </w:r>
      <w:r w:rsidR="00FF7400" w:rsidRPr="00FF7400">
        <w:rPr>
          <w:sz w:val="28"/>
          <w:szCs w:val="28"/>
          <w:lang w:val="uk-UA"/>
        </w:rPr>
        <w:t xml:space="preserve">ростежено шляхи </w:t>
      </w:r>
      <w:r>
        <w:rPr>
          <w:sz w:val="28"/>
          <w:szCs w:val="28"/>
          <w:lang w:val="uk-UA"/>
        </w:rPr>
        <w:t>надходженн</w:t>
      </w:r>
      <w:r w:rsidR="00FF7400" w:rsidRPr="00FF7400">
        <w:rPr>
          <w:sz w:val="28"/>
          <w:szCs w:val="28"/>
          <w:lang w:val="uk-UA"/>
        </w:rPr>
        <w:t>я кни</w:t>
      </w:r>
      <w:r>
        <w:rPr>
          <w:sz w:val="28"/>
          <w:szCs w:val="28"/>
          <w:lang w:val="uk-UA"/>
        </w:rPr>
        <w:t>жок</w:t>
      </w:r>
      <w:r w:rsidR="00FF7400" w:rsidRPr="00FF7400">
        <w:rPr>
          <w:sz w:val="28"/>
          <w:szCs w:val="28"/>
          <w:lang w:val="uk-UA"/>
        </w:rPr>
        <w:t xml:space="preserve"> до книгозбірні семінарії. </w:t>
      </w:r>
    </w:p>
    <w:p w:rsidR="00B26093" w:rsidRPr="00B26093" w:rsidRDefault="00B26093" w:rsidP="00F37B96">
      <w:pPr>
        <w:ind w:left="-851"/>
        <w:jc w:val="both"/>
        <w:rPr>
          <w:sz w:val="28"/>
          <w:szCs w:val="28"/>
          <w:lang w:val="uk-UA"/>
        </w:rPr>
      </w:pPr>
      <w:r w:rsidRPr="00B678A8">
        <w:rPr>
          <w:i/>
          <w:sz w:val="28"/>
          <w:szCs w:val="28"/>
          <w:lang w:val="uk-UA"/>
        </w:rPr>
        <w:t>Ключові слова</w:t>
      </w:r>
      <w:r w:rsidRPr="00B2609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Подільська </w:t>
      </w:r>
      <w:r w:rsidR="00953C1D">
        <w:rPr>
          <w:sz w:val="28"/>
          <w:szCs w:val="28"/>
          <w:lang w:val="uk-UA"/>
        </w:rPr>
        <w:t xml:space="preserve">духовна </w:t>
      </w:r>
      <w:r>
        <w:rPr>
          <w:sz w:val="28"/>
          <w:szCs w:val="28"/>
          <w:lang w:val="uk-UA"/>
        </w:rPr>
        <w:t xml:space="preserve">семінарія, бібліотека, </w:t>
      </w:r>
      <w:proofErr w:type="spellStart"/>
      <w:r w:rsidR="00953C1D">
        <w:rPr>
          <w:sz w:val="28"/>
          <w:szCs w:val="28"/>
          <w:lang w:val="uk-UA"/>
        </w:rPr>
        <w:t>стародруки</w:t>
      </w:r>
      <w:proofErr w:type="spellEnd"/>
      <w:r w:rsidR="00953C1D">
        <w:rPr>
          <w:sz w:val="28"/>
          <w:szCs w:val="28"/>
          <w:lang w:val="uk-UA"/>
        </w:rPr>
        <w:t xml:space="preserve">, </w:t>
      </w:r>
      <w:proofErr w:type="spellStart"/>
      <w:r w:rsidR="00953C1D">
        <w:rPr>
          <w:sz w:val="28"/>
          <w:szCs w:val="28"/>
          <w:lang w:val="uk-UA"/>
        </w:rPr>
        <w:t>провенієнції</w:t>
      </w:r>
      <w:proofErr w:type="spellEnd"/>
      <w:r w:rsidR="00953C1D">
        <w:rPr>
          <w:sz w:val="28"/>
          <w:szCs w:val="28"/>
          <w:lang w:val="uk-UA"/>
        </w:rPr>
        <w:t>.</w:t>
      </w:r>
    </w:p>
    <w:p w:rsidR="00DC6BD9" w:rsidRPr="00E577BF" w:rsidRDefault="00DC6BD9" w:rsidP="008807C1">
      <w:pPr>
        <w:spacing w:line="360" w:lineRule="auto"/>
        <w:ind w:left="-851" w:firstLine="708"/>
        <w:jc w:val="both"/>
        <w:rPr>
          <w:sz w:val="28"/>
          <w:szCs w:val="28"/>
          <w:lang w:val="uk-UA"/>
        </w:rPr>
      </w:pPr>
    </w:p>
    <w:p w:rsidR="00375BF8" w:rsidRPr="00E577BF" w:rsidRDefault="00375BF8" w:rsidP="00833D8E">
      <w:pPr>
        <w:spacing w:line="360" w:lineRule="auto"/>
        <w:ind w:left="-851" w:firstLine="708"/>
        <w:jc w:val="both"/>
        <w:rPr>
          <w:sz w:val="28"/>
          <w:szCs w:val="28"/>
          <w:lang w:val="uk-UA"/>
        </w:rPr>
      </w:pPr>
      <w:r w:rsidRPr="00E577BF">
        <w:rPr>
          <w:sz w:val="28"/>
          <w:szCs w:val="28"/>
          <w:lang w:val="uk-UA"/>
        </w:rPr>
        <w:t>У відділ</w:t>
      </w:r>
      <w:r w:rsidR="003F07F1">
        <w:rPr>
          <w:sz w:val="28"/>
          <w:szCs w:val="28"/>
          <w:lang w:val="uk-UA"/>
        </w:rPr>
        <w:t>і</w:t>
      </w:r>
      <w:r w:rsidRPr="00E577BF">
        <w:rPr>
          <w:sz w:val="28"/>
          <w:szCs w:val="28"/>
          <w:lang w:val="uk-UA"/>
        </w:rPr>
        <w:t xml:space="preserve"> бібліотечних зібрань та історичних колекцій</w:t>
      </w:r>
      <w:r w:rsidR="006B3EA8" w:rsidRPr="00E577BF">
        <w:rPr>
          <w:sz w:val="28"/>
          <w:szCs w:val="28"/>
          <w:lang w:val="uk-UA"/>
        </w:rPr>
        <w:t xml:space="preserve"> Інституту книгознавства Національної бібліотеки України імені В.</w:t>
      </w:r>
      <w:r w:rsidR="00691413" w:rsidRPr="00E577BF">
        <w:rPr>
          <w:sz w:val="28"/>
          <w:szCs w:val="28"/>
          <w:lang w:val="uk-UA"/>
        </w:rPr>
        <w:t xml:space="preserve"> </w:t>
      </w:r>
      <w:r w:rsidR="006B3EA8" w:rsidRPr="00E577BF">
        <w:rPr>
          <w:sz w:val="28"/>
          <w:szCs w:val="28"/>
          <w:lang w:val="uk-UA"/>
        </w:rPr>
        <w:t>І. Вернадського</w:t>
      </w:r>
      <w:r w:rsidRPr="00E577BF">
        <w:rPr>
          <w:sz w:val="28"/>
          <w:szCs w:val="28"/>
          <w:lang w:val="uk-UA"/>
        </w:rPr>
        <w:t xml:space="preserve"> зберігаються </w:t>
      </w:r>
      <w:r w:rsidR="003F07F1">
        <w:rPr>
          <w:sz w:val="28"/>
          <w:szCs w:val="28"/>
          <w:lang w:val="uk-UA"/>
        </w:rPr>
        <w:t>95</w:t>
      </w:r>
      <w:r w:rsidRPr="00E577BF">
        <w:rPr>
          <w:sz w:val="28"/>
          <w:szCs w:val="28"/>
          <w:lang w:val="uk-UA"/>
        </w:rPr>
        <w:t>0 примірників</w:t>
      </w:r>
      <w:r w:rsidR="00F456AA" w:rsidRPr="00E577BF">
        <w:rPr>
          <w:sz w:val="28"/>
          <w:szCs w:val="28"/>
          <w:lang w:val="uk-UA"/>
        </w:rPr>
        <w:t xml:space="preserve"> книг</w:t>
      </w:r>
      <w:r w:rsidR="003F07F1">
        <w:rPr>
          <w:sz w:val="28"/>
          <w:szCs w:val="28"/>
          <w:lang w:val="uk-UA"/>
        </w:rPr>
        <w:t xml:space="preserve"> з історичної</w:t>
      </w:r>
      <w:r w:rsidRPr="00E577BF">
        <w:rPr>
          <w:sz w:val="28"/>
          <w:szCs w:val="28"/>
          <w:lang w:val="uk-UA"/>
        </w:rPr>
        <w:t xml:space="preserve"> бібліотеки Подільської духовної семінарії.</w:t>
      </w:r>
      <w:r w:rsidR="00C7369A" w:rsidRPr="00E577BF">
        <w:rPr>
          <w:sz w:val="28"/>
          <w:szCs w:val="28"/>
          <w:lang w:val="uk-UA"/>
        </w:rPr>
        <w:t xml:space="preserve"> </w:t>
      </w:r>
      <w:r w:rsidR="003F07F1">
        <w:rPr>
          <w:sz w:val="28"/>
          <w:szCs w:val="28"/>
          <w:lang w:val="uk-UA"/>
        </w:rPr>
        <w:t>Ця с</w:t>
      </w:r>
      <w:r w:rsidR="00C7369A" w:rsidRPr="00E577BF">
        <w:rPr>
          <w:sz w:val="28"/>
          <w:szCs w:val="28"/>
          <w:lang w:val="uk-UA"/>
        </w:rPr>
        <w:t>емінарі</w:t>
      </w:r>
      <w:r w:rsidR="003F07F1">
        <w:rPr>
          <w:sz w:val="28"/>
          <w:szCs w:val="28"/>
          <w:lang w:val="uk-UA"/>
        </w:rPr>
        <w:t>я існувала з</w:t>
      </w:r>
      <w:r w:rsidR="00C7369A" w:rsidRPr="00E577BF">
        <w:rPr>
          <w:sz w:val="28"/>
          <w:szCs w:val="28"/>
          <w:lang w:val="uk-UA"/>
        </w:rPr>
        <w:t xml:space="preserve"> 1797 </w:t>
      </w:r>
      <w:r w:rsidR="003F07F1">
        <w:rPr>
          <w:sz w:val="28"/>
          <w:szCs w:val="28"/>
          <w:lang w:val="uk-UA"/>
        </w:rPr>
        <w:t xml:space="preserve">до 1920 </w:t>
      </w:r>
      <w:r w:rsidR="00C7369A" w:rsidRPr="00E577BF">
        <w:rPr>
          <w:sz w:val="28"/>
          <w:szCs w:val="28"/>
          <w:lang w:val="uk-UA"/>
        </w:rPr>
        <w:t>р.</w:t>
      </w:r>
      <w:r w:rsidR="00A171CD">
        <w:rPr>
          <w:sz w:val="28"/>
          <w:szCs w:val="28"/>
          <w:lang w:val="uk-UA"/>
        </w:rPr>
        <w:t xml:space="preserve"> у</w:t>
      </w:r>
      <w:r w:rsidR="00C7369A" w:rsidRPr="00E577BF">
        <w:rPr>
          <w:sz w:val="28"/>
          <w:szCs w:val="28"/>
          <w:lang w:val="uk-UA"/>
        </w:rPr>
        <w:t xml:space="preserve"> м. Шаргород</w:t>
      </w:r>
      <w:r w:rsidR="00F049CD">
        <w:rPr>
          <w:sz w:val="28"/>
          <w:szCs w:val="28"/>
          <w:lang w:val="uk-UA"/>
        </w:rPr>
        <w:t>,</w:t>
      </w:r>
      <w:r w:rsidR="00C7369A" w:rsidRPr="00E577BF">
        <w:rPr>
          <w:sz w:val="28"/>
          <w:szCs w:val="28"/>
          <w:lang w:val="uk-UA"/>
        </w:rPr>
        <w:t xml:space="preserve"> згодом </w:t>
      </w:r>
      <w:r w:rsidR="003F07F1">
        <w:rPr>
          <w:sz w:val="28"/>
          <w:szCs w:val="28"/>
          <w:lang w:val="uk-UA"/>
        </w:rPr>
        <w:t xml:space="preserve">її було </w:t>
      </w:r>
      <w:r w:rsidR="00C7369A" w:rsidRPr="00E577BF">
        <w:rPr>
          <w:sz w:val="28"/>
          <w:szCs w:val="28"/>
          <w:lang w:val="uk-UA"/>
        </w:rPr>
        <w:t>пере</w:t>
      </w:r>
      <w:r w:rsidR="00F049CD">
        <w:rPr>
          <w:sz w:val="28"/>
          <w:szCs w:val="28"/>
          <w:lang w:val="uk-UA"/>
        </w:rPr>
        <w:t>веде</w:t>
      </w:r>
      <w:r w:rsidR="00C7369A" w:rsidRPr="00E577BF">
        <w:rPr>
          <w:sz w:val="28"/>
          <w:szCs w:val="28"/>
          <w:lang w:val="uk-UA"/>
        </w:rPr>
        <w:t>но до Кам’янець-Подільського</w:t>
      </w:r>
      <w:r w:rsidR="003F07F1">
        <w:rPr>
          <w:sz w:val="28"/>
          <w:szCs w:val="28"/>
          <w:lang w:val="uk-UA"/>
        </w:rPr>
        <w:t>. П</w:t>
      </w:r>
      <w:r w:rsidR="00C7369A" w:rsidRPr="00E577BF">
        <w:rPr>
          <w:sz w:val="28"/>
          <w:szCs w:val="28"/>
          <w:lang w:val="uk-UA"/>
        </w:rPr>
        <w:t>ри Подільській семінарії існували дві бібліотеки: фундаментальна та учнівська</w:t>
      </w:r>
      <w:r w:rsidR="003D07DA">
        <w:rPr>
          <w:sz w:val="28"/>
          <w:szCs w:val="28"/>
          <w:lang w:val="uk-UA"/>
        </w:rPr>
        <w:t>.</w:t>
      </w:r>
      <w:r w:rsidR="00C7369A" w:rsidRPr="00E577BF">
        <w:rPr>
          <w:sz w:val="28"/>
          <w:szCs w:val="28"/>
          <w:lang w:val="uk-UA"/>
        </w:rPr>
        <w:t xml:space="preserve"> </w:t>
      </w:r>
      <w:r w:rsidRPr="00E577BF">
        <w:rPr>
          <w:sz w:val="28"/>
          <w:szCs w:val="28"/>
          <w:lang w:val="uk-UA"/>
        </w:rPr>
        <w:t xml:space="preserve">Характерною ознакою </w:t>
      </w:r>
      <w:r w:rsidR="008807C1">
        <w:rPr>
          <w:sz w:val="28"/>
          <w:szCs w:val="28"/>
          <w:lang w:val="uk-UA"/>
        </w:rPr>
        <w:t>фундаментальної</w:t>
      </w:r>
      <w:r w:rsidRPr="00E577BF">
        <w:rPr>
          <w:sz w:val="28"/>
          <w:szCs w:val="28"/>
          <w:lang w:val="uk-UA"/>
        </w:rPr>
        <w:t xml:space="preserve"> бібліотеки є паперова наліпка на корінц</w:t>
      </w:r>
      <w:r w:rsidR="00F049CD">
        <w:rPr>
          <w:sz w:val="28"/>
          <w:szCs w:val="28"/>
          <w:lang w:val="uk-UA"/>
        </w:rPr>
        <w:t>ях</w:t>
      </w:r>
      <w:r w:rsidRPr="00E577BF">
        <w:rPr>
          <w:sz w:val="28"/>
          <w:szCs w:val="28"/>
          <w:lang w:val="uk-UA"/>
        </w:rPr>
        <w:t xml:space="preserve"> кни</w:t>
      </w:r>
      <w:r w:rsidR="00F049CD">
        <w:rPr>
          <w:sz w:val="28"/>
          <w:szCs w:val="28"/>
          <w:lang w:val="uk-UA"/>
        </w:rPr>
        <w:t>жок</w:t>
      </w:r>
      <w:r w:rsidRPr="00E577BF">
        <w:rPr>
          <w:sz w:val="28"/>
          <w:szCs w:val="28"/>
          <w:lang w:val="uk-UA"/>
        </w:rPr>
        <w:t xml:space="preserve"> та на внутрішній частині палітурки, з друкованим написом</w:t>
      </w:r>
      <w:r w:rsidR="00BA53C2">
        <w:rPr>
          <w:sz w:val="28"/>
          <w:szCs w:val="28"/>
          <w:lang w:val="uk-UA"/>
        </w:rPr>
        <w:t xml:space="preserve"> по</w:t>
      </w:r>
      <w:r w:rsidR="00CD33C8">
        <w:rPr>
          <w:sz w:val="28"/>
          <w:szCs w:val="28"/>
          <w:lang w:val="uk-UA"/>
        </w:rPr>
        <w:t xml:space="preserve"> краю наліпки</w:t>
      </w:r>
      <w:r w:rsidRPr="00E577BF">
        <w:rPr>
          <w:sz w:val="28"/>
          <w:szCs w:val="28"/>
          <w:lang w:val="uk-UA"/>
        </w:rPr>
        <w:t>: «</w:t>
      </w:r>
      <w:proofErr w:type="spellStart"/>
      <w:r w:rsidRPr="00E577BF">
        <w:rPr>
          <w:sz w:val="28"/>
          <w:szCs w:val="28"/>
          <w:lang w:val="uk-UA"/>
        </w:rPr>
        <w:t>Фундаментальная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библиотека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Подольской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духовной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семинарії</w:t>
      </w:r>
      <w:proofErr w:type="spellEnd"/>
      <w:r w:rsidRPr="00E577BF">
        <w:rPr>
          <w:sz w:val="28"/>
          <w:szCs w:val="28"/>
          <w:lang w:val="uk-UA"/>
        </w:rPr>
        <w:t xml:space="preserve">». Центральна частина наліпки </w:t>
      </w:r>
      <w:r w:rsidR="00F049CD">
        <w:rPr>
          <w:sz w:val="28"/>
          <w:szCs w:val="28"/>
          <w:lang w:val="uk-UA"/>
        </w:rPr>
        <w:t xml:space="preserve">має </w:t>
      </w:r>
      <w:r w:rsidR="00CD33C8">
        <w:rPr>
          <w:sz w:val="28"/>
          <w:szCs w:val="28"/>
          <w:lang w:val="uk-UA"/>
        </w:rPr>
        <w:t xml:space="preserve">також друковані написи: </w:t>
      </w:r>
      <w:bookmarkStart w:id="1" w:name="_Hlk45185111"/>
      <w:r w:rsidRPr="00E577BF">
        <w:rPr>
          <w:sz w:val="28"/>
          <w:szCs w:val="28"/>
          <w:lang w:val="uk-UA"/>
        </w:rPr>
        <w:t>«</w:t>
      </w:r>
      <w:proofErr w:type="spellStart"/>
      <w:r w:rsidRPr="00E577BF">
        <w:rPr>
          <w:sz w:val="28"/>
          <w:szCs w:val="28"/>
          <w:lang w:val="uk-UA"/>
        </w:rPr>
        <w:t>Разряд</w:t>
      </w:r>
      <w:proofErr w:type="spellEnd"/>
      <w:r w:rsidRPr="00E577BF">
        <w:rPr>
          <w:sz w:val="28"/>
          <w:szCs w:val="28"/>
          <w:lang w:val="uk-UA"/>
        </w:rPr>
        <w:t>». «</w:t>
      </w:r>
      <w:proofErr w:type="spellStart"/>
      <w:r w:rsidRPr="00E577BF">
        <w:rPr>
          <w:sz w:val="28"/>
          <w:szCs w:val="28"/>
          <w:lang w:val="uk-UA"/>
        </w:rPr>
        <w:t>Отделение</w:t>
      </w:r>
      <w:proofErr w:type="spellEnd"/>
      <w:r w:rsidRPr="00E577BF">
        <w:rPr>
          <w:sz w:val="28"/>
          <w:szCs w:val="28"/>
          <w:lang w:val="uk-UA"/>
        </w:rPr>
        <w:t>», «</w:t>
      </w:r>
      <w:proofErr w:type="spellStart"/>
      <w:r w:rsidRPr="00E577BF">
        <w:rPr>
          <w:sz w:val="28"/>
          <w:szCs w:val="28"/>
          <w:lang w:val="uk-UA"/>
        </w:rPr>
        <w:t>Название</w:t>
      </w:r>
      <w:proofErr w:type="spellEnd"/>
      <w:r w:rsidRPr="00E577BF">
        <w:rPr>
          <w:sz w:val="28"/>
          <w:szCs w:val="28"/>
          <w:lang w:val="uk-UA"/>
        </w:rPr>
        <w:t>», «Том», «</w:t>
      </w:r>
      <w:proofErr w:type="spellStart"/>
      <w:r w:rsidRPr="00E577BF">
        <w:rPr>
          <w:sz w:val="28"/>
          <w:szCs w:val="28"/>
          <w:lang w:val="uk-UA"/>
        </w:rPr>
        <w:t>Шкаф</w:t>
      </w:r>
      <w:proofErr w:type="spellEnd"/>
      <w:r w:rsidRPr="00E577BF">
        <w:rPr>
          <w:sz w:val="28"/>
          <w:szCs w:val="28"/>
          <w:lang w:val="uk-UA"/>
        </w:rPr>
        <w:t xml:space="preserve">», «Полка», «Книга на </w:t>
      </w:r>
      <w:proofErr w:type="spellStart"/>
      <w:r w:rsidRPr="00E577BF">
        <w:rPr>
          <w:sz w:val="28"/>
          <w:szCs w:val="28"/>
          <w:lang w:val="uk-UA"/>
        </w:rPr>
        <w:t>полке</w:t>
      </w:r>
      <w:proofErr w:type="spellEnd"/>
      <w:r w:rsidRPr="00E577BF">
        <w:rPr>
          <w:sz w:val="28"/>
          <w:szCs w:val="28"/>
          <w:lang w:val="uk-UA"/>
        </w:rPr>
        <w:t>»</w:t>
      </w:r>
      <w:bookmarkEnd w:id="1"/>
      <w:r w:rsidR="004427F4">
        <w:rPr>
          <w:sz w:val="28"/>
          <w:szCs w:val="28"/>
          <w:lang w:val="uk-UA"/>
        </w:rPr>
        <w:t xml:space="preserve">, </w:t>
      </w:r>
      <w:r w:rsidR="009D44BE">
        <w:rPr>
          <w:sz w:val="28"/>
          <w:szCs w:val="28"/>
          <w:lang w:val="uk-UA"/>
        </w:rPr>
        <w:t xml:space="preserve">які </w:t>
      </w:r>
      <w:r w:rsidR="004427F4">
        <w:rPr>
          <w:sz w:val="28"/>
          <w:szCs w:val="28"/>
          <w:lang w:val="uk-UA"/>
        </w:rPr>
        <w:t>заповнювалися відповідальною особою власноруч</w:t>
      </w:r>
      <w:r w:rsidR="00EE7A47">
        <w:rPr>
          <w:sz w:val="28"/>
          <w:szCs w:val="28"/>
          <w:lang w:val="uk-UA"/>
        </w:rPr>
        <w:t>но</w:t>
      </w:r>
      <w:r w:rsidR="009D44BE">
        <w:rPr>
          <w:sz w:val="28"/>
          <w:szCs w:val="28"/>
          <w:lang w:val="uk-UA"/>
        </w:rPr>
        <w:t xml:space="preserve">. </w:t>
      </w:r>
      <w:r w:rsidRPr="00E577BF">
        <w:rPr>
          <w:sz w:val="28"/>
          <w:szCs w:val="28"/>
          <w:lang w:val="uk-UA"/>
        </w:rPr>
        <w:t>Ще однією ознакою книг бібліотеки є штамп з написом «</w:t>
      </w:r>
      <w:proofErr w:type="spellStart"/>
      <w:r w:rsidRPr="00E577BF">
        <w:rPr>
          <w:sz w:val="28"/>
          <w:szCs w:val="28"/>
          <w:lang w:val="uk-UA"/>
        </w:rPr>
        <w:t>Фундаментальная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библиотека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Подольской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духовной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семинарии</w:t>
      </w:r>
      <w:proofErr w:type="spellEnd"/>
      <w:r w:rsidRPr="00E577BF">
        <w:rPr>
          <w:sz w:val="28"/>
          <w:szCs w:val="28"/>
          <w:lang w:val="uk-UA"/>
        </w:rPr>
        <w:t>», але</w:t>
      </w:r>
      <w:r w:rsidR="00F049CD">
        <w:rPr>
          <w:sz w:val="28"/>
          <w:szCs w:val="28"/>
          <w:lang w:val="uk-UA"/>
        </w:rPr>
        <w:t>,</w:t>
      </w:r>
      <w:r w:rsidRPr="00E577BF">
        <w:rPr>
          <w:sz w:val="28"/>
          <w:szCs w:val="28"/>
          <w:lang w:val="uk-UA"/>
        </w:rPr>
        <w:t xml:space="preserve"> на відміну від наліпки, його проставлено не на всіх примірниках.</w:t>
      </w:r>
    </w:p>
    <w:p w:rsidR="00811269" w:rsidRPr="00E577BF" w:rsidRDefault="00C8467B" w:rsidP="00833D8E">
      <w:pPr>
        <w:spacing w:line="360" w:lineRule="auto"/>
        <w:ind w:left="-851" w:firstLine="708"/>
        <w:jc w:val="both"/>
        <w:rPr>
          <w:sz w:val="28"/>
          <w:szCs w:val="28"/>
          <w:lang w:val="uk-UA"/>
        </w:rPr>
      </w:pPr>
      <w:r w:rsidRPr="00E577BF">
        <w:rPr>
          <w:sz w:val="28"/>
          <w:szCs w:val="28"/>
          <w:lang w:val="uk-UA"/>
        </w:rPr>
        <w:t>Колекці</w:t>
      </w:r>
      <w:r w:rsidR="00CD33C8">
        <w:rPr>
          <w:sz w:val="28"/>
          <w:szCs w:val="28"/>
          <w:lang w:val="uk-UA"/>
        </w:rPr>
        <w:t>я</w:t>
      </w:r>
      <w:r w:rsidR="00811269" w:rsidRPr="00E577BF">
        <w:rPr>
          <w:sz w:val="28"/>
          <w:szCs w:val="28"/>
          <w:lang w:val="uk-UA"/>
        </w:rPr>
        <w:t xml:space="preserve"> фундаментальної бібліотеки </w:t>
      </w:r>
      <w:r w:rsidR="00CD33C8">
        <w:rPr>
          <w:sz w:val="28"/>
          <w:szCs w:val="28"/>
          <w:lang w:val="uk-UA"/>
        </w:rPr>
        <w:t>зберігається за старими шифрами</w:t>
      </w:r>
      <w:r w:rsidR="00811269" w:rsidRPr="00E577BF">
        <w:rPr>
          <w:sz w:val="28"/>
          <w:szCs w:val="28"/>
          <w:lang w:val="uk-UA"/>
        </w:rPr>
        <w:t xml:space="preserve"> відповідно до нумерації на паперовій наліпці</w:t>
      </w:r>
      <w:r w:rsidR="009D44BE">
        <w:rPr>
          <w:sz w:val="28"/>
          <w:szCs w:val="28"/>
          <w:lang w:val="uk-UA"/>
        </w:rPr>
        <w:t>.</w:t>
      </w:r>
      <w:r w:rsidR="00811269" w:rsidRPr="00E577BF">
        <w:rPr>
          <w:sz w:val="28"/>
          <w:szCs w:val="28"/>
          <w:lang w:val="uk-UA"/>
        </w:rPr>
        <w:t xml:space="preserve"> Із семи перерахованих позицій в переважній більшості </w:t>
      </w:r>
      <w:proofErr w:type="spellStart"/>
      <w:r w:rsidR="00F049CD" w:rsidRPr="009D44BE">
        <w:rPr>
          <w:sz w:val="28"/>
          <w:szCs w:val="28"/>
          <w:lang w:val="uk-UA"/>
        </w:rPr>
        <w:t>бібліотекар</w:t>
      </w:r>
      <w:r w:rsidR="00F049CD">
        <w:rPr>
          <w:sz w:val="28"/>
          <w:szCs w:val="28"/>
          <w:lang w:val="uk-UA"/>
        </w:rPr>
        <w:t>е</w:t>
      </w:r>
      <w:r w:rsidR="00F049CD" w:rsidRPr="009D44BE">
        <w:rPr>
          <w:sz w:val="28"/>
          <w:szCs w:val="28"/>
          <w:lang w:val="uk-UA"/>
        </w:rPr>
        <w:t>м</w:t>
      </w:r>
      <w:proofErr w:type="spellEnd"/>
      <w:r w:rsidR="00F049CD" w:rsidRPr="009D44BE">
        <w:rPr>
          <w:sz w:val="28"/>
          <w:szCs w:val="28"/>
          <w:lang w:val="uk-UA"/>
        </w:rPr>
        <w:t xml:space="preserve"> </w:t>
      </w:r>
      <w:r w:rsidR="009D44BE" w:rsidRPr="009D44BE">
        <w:rPr>
          <w:sz w:val="28"/>
          <w:szCs w:val="28"/>
          <w:lang w:val="uk-UA"/>
        </w:rPr>
        <w:t xml:space="preserve">заповнювалися </w:t>
      </w:r>
      <w:r w:rsidR="00811269" w:rsidRPr="00E577BF">
        <w:rPr>
          <w:sz w:val="28"/>
          <w:szCs w:val="28"/>
          <w:lang w:val="uk-UA"/>
        </w:rPr>
        <w:t>лише чотири: «</w:t>
      </w:r>
      <w:proofErr w:type="spellStart"/>
      <w:r w:rsidR="00811269" w:rsidRPr="00E577BF">
        <w:rPr>
          <w:sz w:val="28"/>
          <w:szCs w:val="28"/>
          <w:lang w:val="uk-UA"/>
        </w:rPr>
        <w:t>Разряд</w:t>
      </w:r>
      <w:proofErr w:type="spellEnd"/>
      <w:r w:rsidR="00811269" w:rsidRPr="00E577BF">
        <w:rPr>
          <w:sz w:val="28"/>
          <w:szCs w:val="28"/>
          <w:lang w:val="uk-UA"/>
        </w:rPr>
        <w:t>», «</w:t>
      </w:r>
      <w:proofErr w:type="spellStart"/>
      <w:r w:rsidR="00811269" w:rsidRPr="00E577BF">
        <w:rPr>
          <w:sz w:val="28"/>
          <w:szCs w:val="28"/>
          <w:lang w:val="uk-UA"/>
        </w:rPr>
        <w:t>Отделение</w:t>
      </w:r>
      <w:proofErr w:type="spellEnd"/>
      <w:r w:rsidR="00811269" w:rsidRPr="00E577BF">
        <w:rPr>
          <w:sz w:val="28"/>
          <w:szCs w:val="28"/>
          <w:lang w:val="uk-UA"/>
        </w:rPr>
        <w:t>», «</w:t>
      </w:r>
      <w:proofErr w:type="spellStart"/>
      <w:r w:rsidR="00811269" w:rsidRPr="00E577BF">
        <w:rPr>
          <w:sz w:val="28"/>
          <w:szCs w:val="28"/>
          <w:lang w:val="uk-UA"/>
        </w:rPr>
        <w:t>Название</w:t>
      </w:r>
      <w:proofErr w:type="spellEnd"/>
      <w:r w:rsidR="00811269" w:rsidRPr="00E577BF">
        <w:rPr>
          <w:sz w:val="28"/>
          <w:szCs w:val="28"/>
          <w:lang w:val="uk-UA"/>
        </w:rPr>
        <w:t>» та «Том».</w:t>
      </w:r>
    </w:p>
    <w:p w:rsidR="007272D1" w:rsidRDefault="00C8467B" w:rsidP="00833D8E">
      <w:pPr>
        <w:spacing w:line="360" w:lineRule="auto"/>
        <w:ind w:left="-851" w:firstLine="708"/>
        <w:jc w:val="both"/>
        <w:rPr>
          <w:sz w:val="28"/>
          <w:szCs w:val="28"/>
        </w:rPr>
      </w:pPr>
      <w:r w:rsidRPr="00E577BF">
        <w:rPr>
          <w:sz w:val="28"/>
          <w:szCs w:val="28"/>
          <w:lang w:val="uk-UA"/>
        </w:rPr>
        <w:lastRenderedPageBreak/>
        <w:t>Зібрання</w:t>
      </w:r>
      <w:r w:rsidR="00811269" w:rsidRPr="00E577BF">
        <w:rPr>
          <w:sz w:val="28"/>
          <w:szCs w:val="28"/>
          <w:lang w:val="uk-UA"/>
        </w:rPr>
        <w:t xml:space="preserve"> фундаментальної бібліотеки починаю</w:t>
      </w:r>
      <w:r w:rsidRPr="00E577BF">
        <w:rPr>
          <w:sz w:val="28"/>
          <w:szCs w:val="28"/>
          <w:lang w:val="uk-UA"/>
        </w:rPr>
        <w:t>ться</w:t>
      </w:r>
      <w:r w:rsidR="00811269" w:rsidRPr="00E577BF">
        <w:rPr>
          <w:sz w:val="28"/>
          <w:szCs w:val="28"/>
          <w:lang w:val="uk-UA"/>
        </w:rPr>
        <w:t xml:space="preserve"> з кни</w:t>
      </w:r>
      <w:r w:rsidR="001A0F85">
        <w:rPr>
          <w:sz w:val="28"/>
          <w:szCs w:val="28"/>
          <w:lang w:val="uk-UA"/>
        </w:rPr>
        <w:t>жок</w:t>
      </w:r>
      <w:r w:rsidR="00811269" w:rsidRPr="00E577BF">
        <w:rPr>
          <w:sz w:val="28"/>
          <w:szCs w:val="28"/>
          <w:lang w:val="uk-UA"/>
        </w:rPr>
        <w:t xml:space="preserve"> довідкового характеру</w:t>
      </w:r>
      <w:r w:rsidR="00A50552">
        <w:rPr>
          <w:sz w:val="28"/>
          <w:szCs w:val="28"/>
          <w:lang w:val="uk-UA"/>
        </w:rPr>
        <w:t>,</w:t>
      </w:r>
      <w:r w:rsidR="00DA2E64">
        <w:rPr>
          <w:sz w:val="28"/>
          <w:szCs w:val="28"/>
          <w:lang w:val="uk-UA"/>
        </w:rPr>
        <w:t xml:space="preserve"> </w:t>
      </w:r>
      <w:r w:rsidR="00A50552">
        <w:rPr>
          <w:sz w:val="28"/>
          <w:szCs w:val="28"/>
          <w:lang w:val="uk-UA"/>
        </w:rPr>
        <w:t xml:space="preserve">що відповідає </w:t>
      </w:r>
      <w:r w:rsidR="001A0F85" w:rsidRPr="001A0F85">
        <w:rPr>
          <w:sz w:val="28"/>
          <w:szCs w:val="28"/>
          <w:lang w:val="uk-UA"/>
        </w:rPr>
        <w:t>«</w:t>
      </w:r>
      <w:proofErr w:type="spellStart"/>
      <w:r w:rsidR="001A0F85" w:rsidRPr="001A0F85">
        <w:rPr>
          <w:sz w:val="28"/>
          <w:szCs w:val="28"/>
          <w:lang w:val="uk-UA"/>
        </w:rPr>
        <w:t>Разряд</w:t>
      </w:r>
      <w:r w:rsidR="00A50552">
        <w:rPr>
          <w:sz w:val="28"/>
          <w:szCs w:val="28"/>
          <w:lang w:val="uk-UA"/>
        </w:rPr>
        <w:t>у</w:t>
      </w:r>
      <w:proofErr w:type="spellEnd"/>
      <w:r w:rsidR="001A0F85" w:rsidRPr="001A0F85">
        <w:rPr>
          <w:sz w:val="28"/>
          <w:szCs w:val="28"/>
          <w:lang w:val="uk-UA"/>
        </w:rPr>
        <w:t xml:space="preserve"> А»</w:t>
      </w:r>
      <w:r w:rsidR="00811269" w:rsidRPr="00E577BF">
        <w:rPr>
          <w:sz w:val="28"/>
          <w:szCs w:val="28"/>
          <w:lang w:val="uk-UA"/>
        </w:rPr>
        <w:t xml:space="preserve"> –</w:t>
      </w:r>
      <w:r w:rsidRPr="00E577BF">
        <w:rPr>
          <w:sz w:val="28"/>
          <w:szCs w:val="28"/>
          <w:lang w:val="uk-UA"/>
        </w:rPr>
        <w:t xml:space="preserve"> це</w:t>
      </w:r>
      <w:r w:rsidR="00811269" w:rsidRPr="00E577BF">
        <w:rPr>
          <w:sz w:val="28"/>
          <w:szCs w:val="28"/>
          <w:lang w:val="uk-UA"/>
        </w:rPr>
        <w:t xml:space="preserve"> бл</w:t>
      </w:r>
      <w:r w:rsidR="00953C1D">
        <w:rPr>
          <w:sz w:val="28"/>
          <w:szCs w:val="28"/>
          <w:lang w:val="uk-UA"/>
        </w:rPr>
        <w:t>.</w:t>
      </w:r>
      <w:r w:rsidR="00811269" w:rsidRPr="00E577BF">
        <w:rPr>
          <w:sz w:val="28"/>
          <w:szCs w:val="28"/>
          <w:lang w:val="uk-UA"/>
        </w:rPr>
        <w:t xml:space="preserve"> 40 примірників, </w:t>
      </w:r>
      <w:r w:rsidR="001A0F85">
        <w:rPr>
          <w:sz w:val="28"/>
          <w:szCs w:val="28"/>
          <w:lang w:val="uk-UA"/>
        </w:rPr>
        <w:t>серед яких проекти статутів навчальних</w:t>
      </w:r>
      <w:r w:rsidR="00811269" w:rsidRPr="00E577BF">
        <w:rPr>
          <w:sz w:val="28"/>
          <w:szCs w:val="28"/>
          <w:lang w:val="uk-UA"/>
        </w:rPr>
        <w:t xml:space="preserve"> закладів, звіти біблійних товариств</w:t>
      </w:r>
      <w:r w:rsidR="00134EC0">
        <w:rPr>
          <w:sz w:val="28"/>
          <w:szCs w:val="28"/>
          <w:lang w:val="uk-UA"/>
        </w:rPr>
        <w:t>.</w:t>
      </w:r>
      <w:r w:rsidR="00953C1D">
        <w:rPr>
          <w:sz w:val="28"/>
          <w:szCs w:val="28"/>
          <w:lang w:val="uk-UA"/>
        </w:rPr>
        <w:t xml:space="preserve"> </w:t>
      </w:r>
      <w:r w:rsidR="00811269" w:rsidRPr="00E577BF">
        <w:rPr>
          <w:sz w:val="28"/>
          <w:szCs w:val="28"/>
          <w:lang w:val="uk-UA"/>
        </w:rPr>
        <w:t>«</w:t>
      </w:r>
      <w:proofErr w:type="spellStart"/>
      <w:r w:rsidR="00811269" w:rsidRPr="00E577BF">
        <w:rPr>
          <w:sz w:val="28"/>
          <w:szCs w:val="28"/>
          <w:lang w:val="uk-UA"/>
        </w:rPr>
        <w:t>Разряд</w:t>
      </w:r>
      <w:proofErr w:type="spellEnd"/>
      <w:r w:rsidR="00811269" w:rsidRPr="00E577BF">
        <w:rPr>
          <w:sz w:val="28"/>
          <w:szCs w:val="28"/>
          <w:lang w:val="uk-UA"/>
        </w:rPr>
        <w:t xml:space="preserve"> I. </w:t>
      </w:r>
      <w:proofErr w:type="spellStart"/>
      <w:r w:rsidR="00811269" w:rsidRPr="00E577BF">
        <w:rPr>
          <w:sz w:val="28"/>
          <w:szCs w:val="28"/>
          <w:lang w:val="uk-UA"/>
        </w:rPr>
        <w:t>Изъяснение</w:t>
      </w:r>
      <w:proofErr w:type="spellEnd"/>
      <w:r w:rsidR="00811269" w:rsidRPr="00E577BF">
        <w:rPr>
          <w:sz w:val="28"/>
          <w:szCs w:val="28"/>
          <w:lang w:val="uk-UA"/>
        </w:rPr>
        <w:t xml:space="preserve"> </w:t>
      </w:r>
      <w:proofErr w:type="spellStart"/>
      <w:r w:rsidR="00811269" w:rsidRPr="00E577BF">
        <w:rPr>
          <w:sz w:val="28"/>
          <w:szCs w:val="28"/>
          <w:lang w:val="uk-UA"/>
        </w:rPr>
        <w:t>Св</w:t>
      </w:r>
      <w:proofErr w:type="spellEnd"/>
      <w:r w:rsidR="00811269" w:rsidRPr="00E577BF">
        <w:rPr>
          <w:sz w:val="28"/>
          <w:szCs w:val="28"/>
          <w:lang w:val="uk-UA"/>
        </w:rPr>
        <w:t xml:space="preserve">. </w:t>
      </w:r>
      <w:proofErr w:type="spellStart"/>
      <w:r w:rsidR="00811269" w:rsidRPr="00E577BF">
        <w:rPr>
          <w:sz w:val="28"/>
          <w:szCs w:val="28"/>
          <w:lang w:val="uk-UA"/>
        </w:rPr>
        <w:t>Пи</w:t>
      </w:r>
      <w:r w:rsidR="00F049CD">
        <w:rPr>
          <w:sz w:val="28"/>
          <w:szCs w:val="28"/>
          <w:lang w:val="uk-UA"/>
        </w:rPr>
        <w:t>сания</w:t>
      </w:r>
      <w:proofErr w:type="spellEnd"/>
      <w:r w:rsidR="00F049CD">
        <w:rPr>
          <w:sz w:val="28"/>
          <w:szCs w:val="28"/>
          <w:lang w:val="uk-UA"/>
        </w:rPr>
        <w:t xml:space="preserve"> ветхого и нового </w:t>
      </w:r>
      <w:proofErr w:type="spellStart"/>
      <w:r w:rsidR="00F049CD">
        <w:rPr>
          <w:sz w:val="28"/>
          <w:szCs w:val="28"/>
          <w:lang w:val="uk-UA"/>
        </w:rPr>
        <w:t>завета</w:t>
      </w:r>
      <w:proofErr w:type="spellEnd"/>
      <w:r w:rsidR="00F049CD">
        <w:rPr>
          <w:sz w:val="28"/>
          <w:szCs w:val="28"/>
          <w:lang w:val="uk-UA"/>
        </w:rPr>
        <w:t xml:space="preserve">» </w:t>
      </w:r>
      <w:r w:rsidR="00811269" w:rsidRPr="00E577BF">
        <w:rPr>
          <w:sz w:val="28"/>
          <w:szCs w:val="28"/>
          <w:lang w:val="uk-UA"/>
        </w:rPr>
        <w:t>складався з шести відділень, на даний час бл</w:t>
      </w:r>
      <w:r w:rsidR="00953C1D">
        <w:rPr>
          <w:sz w:val="28"/>
          <w:szCs w:val="28"/>
          <w:lang w:val="uk-UA"/>
        </w:rPr>
        <w:t>.</w:t>
      </w:r>
      <w:r w:rsidR="00811269" w:rsidRPr="00E577BF">
        <w:rPr>
          <w:sz w:val="28"/>
          <w:szCs w:val="28"/>
          <w:lang w:val="uk-UA"/>
        </w:rPr>
        <w:t xml:space="preserve"> 70 примірників</w:t>
      </w:r>
      <w:r w:rsidR="00535916" w:rsidRPr="00E577BF">
        <w:rPr>
          <w:sz w:val="28"/>
          <w:szCs w:val="28"/>
          <w:lang w:val="uk-UA"/>
        </w:rPr>
        <w:t>.</w:t>
      </w:r>
      <w:r w:rsidR="00F049CD">
        <w:rPr>
          <w:sz w:val="28"/>
          <w:szCs w:val="28"/>
          <w:lang w:val="uk-UA"/>
        </w:rPr>
        <w:t xml:space="preserve"> </w:t>
      </w:r>
      <w:r w:rsidR="00535916" w:rsidRPr="00E577BF">
        <w:rPr>
          <w:sz w:val="28"/>
          <w:szCs w:val="28"/>
          <w:lang w:val="uk-UA"/>
        </w:rPr>
        <w:t>Одним з найбільших є «</w:t>
      </w:r>
      <w:proofErr w:type="spellStart"/>
      <w:r w:rsidR="00535916" w:rsidRPr="00E577BF">
        <w:rPr>
          <w:sz w:val="28"/>
          <w:szCs w:val="28"/>
          <w:lang w:val="uk-UA"/>
        </w:rPr>
        <w:t>Разряд</w:t>
      </w:r>
      <w:proofErr w:type="spellEnd"/>
      <w:r w:rsidR="00535916" w:rsidRPr="00E577BF">
        <w:rPr>
          <w:sz w:val="28"/>
          <w:szCs w:val="28"/>
          <w:lang w:val="uk-UA"/>
        </w:rPr>
        <w:t xml:space="preserve"> </w:t>
      </w:r>
      <w:r w:rsidR="00535916" w:rsidRPr="00E577BF">
        <w:rPr>
          <w:sz w:val="28"/>
          <w:szCs w:val="28"/>
          <w:lang w:val="en-US"/>
        </w:rPr>
        <w:t>II</w:t>
      </w:r>
      <w:r w:rsidR="00A34125" w:rsidRPr="00E577BF">
        <w:rPr>
          <w:sz w:val="28"/>
          <w:szCs w:val="28"/>
          <w:lang w:val="uk-UA"/>
        </w:rPr>
        <w:t xml:space="preserve">. </w:t>
      </w:r>
      <w:proofErr w:type="spellStart"/>
      <w:r w:rsidR="00535916" w:rsidRPr="00E577BF">
        <w:rPr>
          <w:sz w:val="28"/>
          <w:szCs w:val="28"/>
          <w:lang w:val="uk-UA"/>
        </w:rPr>
        <w:t>История</w:t>
      </w:r>
      <w:proofErr w:type="spellEnd"/>
      <w:r w:rsidR="00535916" w:rsidRPr="00E577BF">
        <w:rPr>
          <w:sz w:val="28"/>
          <w:szCs w:val="28"/>
          <w:lang w:val="uk-UA"/>
        </w:rPr>
        <w:t xml:space="preserve"> церкви </w:t>
      </w:r>
      <w:proofErr w:type="spellStart"/>
      <w:r w:rsidR="00535916" w:rsidRPr="00E577BF">
        <w:rPr>
          <w:sz w:val="28"/>
          <w:szCs w:val="28"/>
          <w:lang w:val="uk-UA"/>
        </w:rPr>
        <w:t>вообще</w:t>
      </w:r>
      <w:proofErr w:type="spellEnd"/>
      <w:r w:rsidR="00535916" w:rsidRPr="00E577BF">
        <w:rPr>
          <w:sz w:val="28"/>
          <w:szCs w:val="28"/>
          <w:lang w:val="uk-UA"/>
        </w:rPr>
        <w:t xml:space="preserve"> и </w:t>
      </w:r>
      <w:proofErr w:type="spellStart"/>
      <w:r w:rsidR="00535916" w:rsidRPr="00E577BF">
        <w:rPr>
          <w:sz w:val="28"/>
          <w:szCs w:val="28"/>
          <w:lang w:val="uk-UA"/>
        </w:rPr>
        <w:t>российской</w:t>
      </w:r>
      <w:proofErr w:type="spellEnd"/>
      <w:r w:rsidR="00535916" w:rsidRPr="00E577BF">
        <w:rPr>
          <w:sz w:val="28"/>
          <w:szCs w:val="28"/>
          <w:lang w:val="uk-UA"/>
        </w:rPr>
        <w:t xml:space="preserve"> в </w:t>
      </w:r>
      <w:proofErr w:type="spellStart"/>
      <w:r w:rsidR="00535916" w:rsidRPr="00E577BF">
        <w:rPr>
          <w:sz w:val="28"/>
          <w:szCs w:val="28"/>
          <w:lang w:val="uk-UA"/>
        </w:rPr>
        <w:t>отдельности</w:t>
      </w:r>
      <w:proofErr w:type="spellEnd"/>
      <w:r w:rsidR="00535916" w:rsidRPr="00E577BF">
        <w:rPr>
          <w:sz w:val="28"/>
          <w:szCs w:val="28"/>
          <w:lang w:val="uk-UA"/>
        </w:rPr>
        <w:t>», що має сім відділень, де зібрано праці з історії церков: римської, візантійської, протестантської</w:t>
      </w:r>
      <w:r w:rsidR="00F049CD">
        <w:rPr>
          <w:sz w:val="28"/>
          <w:szCs w:val="28"/>
          <w:lang w:val="uk-UA"/>
        </w:rPr>
        <w:t>;</w:t>
      </w:r>
      <w:r w:rsidR="00535916" w:rsidRPr="00E577BF">
        <w:rPr>
          <w:sz w:val="28"/>
          <w:szCs w:val="28"/>
          <w:lang w:val="uk-UA"/>
        </w:rPr>
        <w:t xml:space="preserve"> </w:t>
      </w:r>
      <w:r w:rsidR="00F049CD">
        <w:rPr>
          <w:sz w:val="28"/>
          <w:szCs w:val="28"/>
          <w:lang w:val="uk-UA"/>
        </w:rPr>
        <w:t>містить</w:t>
      </w:r>
      <w:r w:rsidR="00535916" w:rsidRPr="00E577BF">
        <w:rPr>
          <w:sz w:val="28"/>
          <w:szCs w:val="28"/>
          <w:lang w:val="uk-UA"/>
        </w:rPr>
        <w:t xml:space="preserve"> близько ста одиниць зберігання.</w:t>
      </w:r>
      <w:r w:rsidR="00F049CD">
        <w:rPr>
          <w:sz w:val="28"/>
          <w:szCs w:val="28"/>
          <w:lang w:val="uk-UA"/>
        </w:rPr>
        <w:t xml:space="preserve"> </w:t>
      </w:r>
      <w:r w:rsidR="00535916" w:rsidRPr="00E577BF">
        <w:rPr>
          <w:sz w:val="28"/>
          <w:szCs w:val="28"/>
          <w:lang w:val="uk-UA"/>
        </w:rPr>
        <w:t>«</w:t>
      </w:r>
      <w:proofErr w:type="spellStart"/>
      <w:r w:rsidR="00535916" w:rsidRPr="00E577BF">
        <w:rPr>
          <w:sz w:val="28"/>
          <w:szCs w:val="28"/>
          <w:lang w:val="uk-UA"/>
        </w:rPr>
        <w:t>Разряд</w:t>
      </w:r>
      <w:proofErr w:type="spellEnd"/>
      <w:r w:rsidR="00535916" w:rsidRPr="00E577BF">
        <w:rPr>
          <w:sz w:val="28"/>
          <w:szCs w:val="28"/>
          <w:lang w:val="uk-UA"/>
        </w:rPr>
        <w:t xml:space="preserve"> III. </w:t>
      </w:r>
      <w:proofErr w:type="spellStart"/>
      <w:r w:rsidR="00535916" w:rsidRPr="00E577BF">
        <w:rPr>
          <w:sz w:val="28"/>
          <w:szCs w:val="28"/>
          <w:lang w:val="uk-UA"/>
        </w:rPr>
        <w:t>Богословие</w:t>
      </w:r>
      <w:proofErr w:type="spellEnd"/>
      <w:r w:rsidR="00535916" w:rsidRPr="00E577BF">
        <w:rPr>
          <w:sz w:val="28"/>
          <w:szCs w:val="28"/>
          <w:lang w:val="uk-UA"/>
        </w:rPr>
        <w:t xml:space="preserve">: </w:t>
      </w:r>
      <w:proofErr w:type="spellStart"/>
      <w:r w:rsidR="00535916" w:rsidRPr="00E577BF">
        <w:rPr>
          <w:sz w:val="28"/>
          <w:szCs w:val="28"/>
          <w:lang w:val="uk-UA"/>
        </w:rPr>
        <w:t>основное</w:t>
      </w:r>
      <w:proofErr w:type="spellEnd"/>
      <w:r w:rsidR="00535916" w:rsidRPr="00E577BF">
        <w:rPr>
          <w:sz w:val="28"/>
          <w:szCs w:val="28"/>
          <w:lang w:val="uk-UA"/>
        </w:rPr>
        <w:t xml:space="preserve">, </w:t>
      </w:r>
      <w:proofErr w:type="spellStart"/>
      <w:r w:rsidR="00535916" w:rsidRPr="00E577BF">
        <w:rPr>
          <w:sz w:val="28"/>
          <w:szCs w:val="28"/>
          <w:lang w:val="uk-UA"/>
        </w:rPr>
        <w:t>догматическое</w:t>
      </w:r>
      <w:proofErr w:type="spellEnd"/>
      <w:r w:rsidR="00535916" w:rsidRPr="00E577BF">
        <w:rPr>
          <w:sz w:val="28"/>
          <w:szCs w:val="28"/>
          <w:lang w:val="uk-UA"/>
        </w:rPr>
        <w:t xml:space="preserve"> и </w:t>
      </w:r>
      <w:proofErr w:type="spellStart"/>
      <w:r w:rsidR="00535916" w:rsidRPr="00E577BF">
        <w:rPr>
          <w:sz w:val="28"/>
          <w:szCs w:val="28"/>
          <w:lang w:val="uk-UA"/>
        </w:rPr>
        <w:t>нравственное</w:t>
      </w:r>
      <w:proofErr w:type="spellEnd"/>
      <w:r w:rsidR="00535916" w:rsidRPr="00E577BF">
        <w:rPr>
          <w:sz w:val="28"/>
          <w:szCs w:val="28"/>
          <w:lang w:val="uk-UA"/>
        </w:rPr>
        <w:t>» складається з п’яти відділень. Це найбільший за чисельністю книг розділ,</w:t>
      </w:r>
      <w:r w:rsidR="007272D1">
        <w:rPr>
          <w:sz w:val="28"/>
          <w:szCs w:val="28"/>
          <w:lang w:val="uk-UA"/>
        </w:rPr>
        <w:t xml:space="preserve"> </w:t>
      </w:r>
      <w:r w:rsidR="00B377EB">
        <w:rPr>
          <w:sz w:val="28"/>
          <w:szCs w:val="28"/>
          <w:lang w:val="uk-UA"/>
        </w:rPr>
        <w:t>бл.</w:t>
      </w:r>
      <w:r w:rsidR="00535916" w:rsidRPr="00E577BF">
        <w:rPr>
          <w:sz w:val="28"/>
          <w:szCs w:val="28"/>
          <w:lang w:val="uk-UA"/>
        </w:rPr>
        <w:t xml:space="preserve"> 150 примірників.</w:t>
      </w:r>
      <w:r w:rsidR="00B377EB">
        <w:rPr>
          <w:sz w:val="28"/>
          <w:szCs w:val="28"/>
          <w:lang w:val="uk-UA"/>
        </w:rPr>
        <w:t xml:space="preserve"> </w:t>
      </w:r>
      <w:r w:rsidR="00A34125" w:rsidRPr="00E577BF">
        <w:rPr>
          <w:sz w:val="28"/>
          <w:szCs w:val="28"/>
          <w:lang w:val="uk-UA"/>
        </w:rPr>
        <w:t>«</w:t>
      </w:r>
      <w:proofErr w:type="spellStart"/>
      <w:r w:rsidR="00A34125" w:rsidRPr="00E577BF">
        <w:rPr>
          <w:sz w:val="28"/>
          <w:szCs w:val="28"/>
          <w:lang w:val="uk-UA"/>
        </w:rPr>
        <w:t>Разряд</w:t>
      </w:r>
      <w:proofErr w:type="spellEnd"/>
      <w:r w:rsidR="00A34125" w:rsidRPr="00E577BF">
        <w:rPr>
          <w:sz w:val="28"/>
          <w:szCs w:val="28"/>
          <w:lang w:val="uk-UA"/>
        </w:rPr>
        <w:t xml:space="preserve"> IV. </w:t>
      </w:r>
      <w:proofErr w:type="spellStart"/>
      <w:r w:rsidR="00A34125" w:rsidRPr="00E577BF">
        <w:rPr>
          <w:sz w:val="28"/>
          <w:szCs w:val="28"/>
          <w:lang w:val="uk-UA"/>
        </w:rPr>
        <w:t>Практическое</w:t>
      </w:r>
      <w:proofErr w:type="spellEnd"/>
      <w:r w:rsidR="00A34125" w:rsidRPr="00E577BF">
        <w:rPr>
          <w:sz w:val="28"/>
          <w:szCs w:val="28"/>
          <w:lang w:val="uk-UA"/>
        </w:rPr>
        <w:t xml:space="preserve"> </w:t>
      </w:r>
      <w:proofErr w:type="spellStart"/>
      <w:r w:rsidR="00A34125" w:rsidRPr="00E577BF">
        <w:rPr>
          <w:sz w:val="28"/>
          <w:szCs w:val="28"/>
          <w:lang w:val="uk-UA"/>
        </w:rPr>
        <w:t>пастырское</w:t>
      </w:r>
      <w:proofErr w:type="spellEnd"/>
      <w:r w:rsidR="00A34125" w:rsidRPr="00E577BF">
        <w:rPr>
          <w:sz w:val="28"/>
          <w:szCs w:val="28"/>
          <w:lang w:val="uk-UA"/>
        </w:rPr>
        <w:t xml:space="preserve"> </w:t>
      </w:r>
      <w:proofErr w:type="spellStart"/>
      <w:r w:rsidR="00A34125" w:rsidRPr="00E577BF">
        <w:rPr>
          <w:sz w:val="28"/>
          <w:szCs w:val="28"/>
          <w:lang w:val="uk-UA"/>
        </w:rPr>
        <w:t>руководство</w:t>
      </w:r>
      <w:proofErr w:type="spellEnd"/>
      <w:r w:rsidR="00A34125" w:rsidRPr="00E577BF">
        <w:rPr>
          <w:sz w:val="28"/>
          <w:szCs w:val="28"/>
          <w:lang w:val="uk-UA"/>
        </w:rPr>
        <w:t xml:space="preserve">» складається з </w:t>
      </w:r>
      <w:r w:rsidR="008807C1" w:rsidRPr="00E577BF">
        <w:rPr>
          <w:sz w:val="28"/>
          <w:szCs w:val="28"/>
          <w:lang w:val="uk-UA"/>
        </w:rPr>
        <w:t>двох</w:t>
      </w:r>
      <w:r w:rsidR="00A34125" w:rsidRPr="00E577BF">
        <w:rPr>
          <w:sz w:val="28"/>
          <w:szCs w:val="28"/>
          <w:lang w:val="uk-UA"/>
        </w:rPr>
        <w:t xml:space="preserve"> відділень, </w:t>
      </w:r>
      <w:r w:rsidR="00B377EB">
        <w:rPr>
          <w:sz w:val="28"/>
          <w:szCs w:val="28"/>
          <w:lang w:val="uk-UA"/>
        </w:rPr>
        <w:t>н</w:t>
      </w:r>
      <w:r w:rsidR="00A34125" w:rsidRPr="00E577BF">
        <w:rPr>
          <w:sz w:val="28"/>
          <w:szCs w:val="28"/>
          <w:lang w:val="uk-UA"/>
        </w:rPr>
        <w:t xml:space="preserve">а даний час </w:t>
      </w:r>
      <w:r w:rsidR="00B377EB">
        <w:rPr>
          <w:sz w:val="28"/>
          <w:szCs w:val="28"/>
          <w:lang w:val="uk-UA"/>
        </w:rPr>
        <w:t>містить</w:t>
      </w:r>
      <w:r w:rsidR="00A34125" w:rsidRPr="00E577BF">
        <w:rPr>
          <w:sz w:val="28"/>
          <w:szCs w:val="28"/>
          <w:lang w:val="uk-UA"/>
        </w:rPr>
        <w:t xml:space="preserve"> </w:t>
      </w:r>
      <w:r w:rsidR="004A3D0F" w:rsidRPr="00E577BF">
        <w:rPr>
          <w:sz w:val="28"/>
          <w:szCs w:val="28"/>
          <w:lang w:val="uk-UA"/>
        </w:rPr>
        <w:t xml:space="preserve">лише </w:t>
      </w:r>
      <w:r w:rsidR="00A34125" w:rsidRPr="00E577BF">
        <w:rPr>
          <w:sz w:val="28"/>
          <w:szCs w:val="28"/>
          <w:lang w:val="uk-UA"/>
        </w:rPr>
        <w:t>40 од</w:t>
      </w:r>
      <w:r w:rsidR="00953C1D">
        <w:rPr>
          <w:sz w:val="28"/>
          <w:szCs w:val="28"/>
          <w:lang w:val="uk-UA"/>
        </w:rPr>
        <w:t>.</w:t>
      </w:r>
      <w:r w:rsidR="00A34125" w:rsidRPr="00E577BF">
        <w:rPr>
          <w:sz w:val="28"/>
          <w:szCs w:val="28"/>
          <w:lang w:val="uk-UA"/>
        </w:rPr>
        <w:t xml:space="preserve"> зберігання.</w:t>
      </w:r>
      <w:r w:rsidR="00B377EB">
        <w:rPr>
          <w:sz w:val="28"/>
          <w:szCs w:val="28"/>
          <w:lang w:val="uk-UA"/>
        </w:rPr>
        <w:t xml:space="preserve"> </w:t>
      </w:r>
      <w:r w:rsidR="004A3D0F" w:rsidRPr="00E577BF">
        <w:rPr>
          <w:sz w:val="28"/>
          <w:szCs w:val="28"/>
          <w:lang w:val="uk-UA"/>
        </w:rPr>
        <w:t>«</w:t>
      </w:r>
      <w:proofErr w:type="spellStart"/>
      <w:r w:rsidR="004A3D0F" w:rsidRPr="00E577BF">
        <w:rPr>
          <w:sz w:val="28"/>
          <w:szCs w:val="28"/>
          <w:lang w:val="uk-UA"/>
        </w:rPr>
        <w:t>Разряд</w:t>
      </w:r>
      <w:proofErr w:type="spellEnd"/>
      <w:r w:rsidR="004A3D0F" w:rsidRPr="00E577BF">
        <w:rPr>
          <w:sz w:val="28"/>
          <w:szCs w:val="28"/>
          <w:lang w:val="uk-UA"/>
        </w:rPr>
        <w:t xml:space="preserve"> V. </w:t>
      </w:r>
      <w:proofErr w:type="spellStart"/>
      <w:r w:rsidR="004A3D0F" w:rsidRPr="00E577BF">
        <w:rPr>
          <w:sz w:val="28"/>
          <w:szCs w:val="28"/>
          <w:lang w:val="uk-UA"/>
        </w:rPr>
        <w:t>Гомилетика</w:t>
      </w:r>
      <w:proofErr w:type="spellEnd"/>
      <w:r w:rsidR="004A3D0F" w:rsidRPr="00E577BF">
        <w:rPr>
          <w:sz w:val="28"/>
          <w:szCs w:val="28"/>
          <w:lang w:val="uk-UA"/>
        </w:rPr>
        <w:t xml:space="preserve">» </w:t>
      </w:r>
      <w:r w:rsidR="00953C1D">
        <w:rPr>
          <w:sz w:val="28"/>
          <w:szCs w:val="28"/>
          <w:lang w:val="uk-UA"/>
        </w:rPr>
        <w:t>по</w:t>
      </w:r>
      <w:r w:rsidR="004A3D0F" w:rsidRPr="00E577BF">
        <w:rPr>
          <w:sz w:val="28"/>
          <w:szCs w:val="28"/>
          <w:lang w:val="uk-UA"/>
        </w:rPr>
        <w:t>діл</w:t>
      </w:r>
      <w:r w:rsidR="00953C1D">
        <w:rPr>
          <w:sz w:val="28"/>
          <w:szCs w:val="28"/>
          <w:lang w:val="uk-UA"/>
        </w:rPr>
        <w:t>яє</w:t>
      </w:r>
      <w:r w:rsidR="004A3D0F" w:rsidRPr="00E577BF">
        <w:rPr>
          <w:sz w:val="28"/>
          <w:szCs w:val="28"/>
          <w:lang w:val="uk-UA"/>
        </w:rPr>
        <w:t xml:space="preserve">ться на три відділення, </w:t>
      </w:r>
      <w:r w:rsidR="007272D1">
        <w:rPr>
          <w:sz w:val="28"/>
          <w:szCs w:val="28"/>
          <w:lang w:val="uk-UA"/>
        </w:rPr>
        <w:t>серед яких</w:t>
      </w:r>
      <w:r w:rsidR="004A3D0F" w:rsidRPr="00E577BF">
        <w:rPr>
          <w:sz w:val="28"/>
          <w:szCs w:val="28"/>
          <w:lang w:val="uk-UA"/>
        </w:rPr>
        <w:t xml:space="preserve"> твори про науку красномовства та християнського церковного проповідництва, складається з 80 примірників.</w:t>
      </w:r>
      <w:r w:rsidR="004A3D0F" w:rsidRPr="00E577BF">
        <w:rPr>
          <w:sz w:val="28"/>
          <w:szCs w:val="28"/>
        </w:rPr>
        <w:t xml:space="preserve"> </w:t>
      </w:r>
      <w:r w:rsidR="004A3D0F" w:rsidRPr="00E577BF">
        <w:rPr>
          <w:sz w:val="28"/>
          <w:szCs w:val="28"/>
          <w:lang w:val="uk-UA"/>
        </w:rPr>
        <w:t>«</w:t>
      </w:r>
      <w:proofErr w:type="spellStart"/>
      <w:r w:rsidR="004A3D0F" w:rsidRPr="00E577BF">
        <w:rPr>
          <w:sz w:val="28"/>
          <w:szCs w:val="28"/>
          <w:lang w:val="uk-UA"/>
        </w:rPr>
        <w:t>Разряд</w:t>
      </w:r>
      <w:proofErr w:type="spellEnd"/>
      <w:r w:rsidR="004A3D0F" w:rsidRPr="00E577BF">
        <w:rPr>
          <w:sz w:val="28"/>
          <w:szCs w:val="28"/>
          <w:lang w:val="uk-UA"/>
        </w:rPr>
        <w:t xml:space="preserve"> VI. </w:t>
      </w:r>
      <w:proofErr w:type="spellStart"/>
      <w:r w:rsidR="004A3D0F" w:rsidRPr="00E577BF">
        <w:rPr>
          <w:sz w:val="28"/>
          <w:szCs w:val="28"/>
          <w:lang w:val="uk-UA"/>
        </w:rPr>
        <w:t>Литургика</w:t>
      </w:r>
      <w:proofErr w:type="spellEnd"/>
      <w:r w:rsidR="004A3D0F" w:rsidRPr="00E577BF">
        <w:rPr>
          <w:sz w:val="28"/>
          <w:szCs w:val="28"/>
          <w:lang w:val="uk-UA"/>
        </w:rPr>
        <w:t xml:space="preserve">» об’єднує книги, предметом вивчення яких є християнське </w:t>
      </w:r>
      <w:r w:rsidR="007272D1">
        <w:rPr>
          <w:sz w:val="28"/>
          <w:szCs w:val="28"/>
          <w:lang w:val="uk-UA"/>
        </w:rPr>
        <w:t xml:space="preserve">православне </w:t>
      </w:r>
      <w:r w:rsidR="004A3D0F" w:rsidRPr="00E577BF">
        <w:rPr>
          <w:sz w:val="28"/>
          <w:szCs w:val="28"/>
          <w:lang w:val="uk-UA"/>
        </w:rPr>
        <w:t>церковне богослужіння. Поділяється на чотири відділення, бл</w:t>
      </w:r>
      <w:r w:rsidR="00134EC0">
        <w:rPr>
          <w:sz w:val="28"/>
          <w:szCs w:val="28"/>
          <w:lang w:val="uk-UA"/>
        </w:rPr>
        <w:t>.</w:t>
      </w:r>
      <w:r w:rsidR="004A3D0F" w:rsidRPr="00E577BF">
        <w:rPr>
          <w:sz w:val="28"/>
          <w:szCs w:val="28"/>
          <w:lang w:val="uk-UA"/>
        </w:rPr>
        <w:t xml:space="preserve"> 30 од</w:t>
      </w:r>
      <w:r w:rsidR="00134EC0">
        <w:rPr>
          <w:sz w:val="28"/>
          <w:szCs w:val="28"/>
          <w:lang w:val="uk-UA"/>
        </w:rPr>
        <w:t>.</w:t>
      </w:r>
      <w:r w:rsidR="004A3D0F" w:rsidRPr="00E577BF">
        <w:rPr>
          <w:sz w:val="28"/>
          <w:szCs w:val="28"/>
          <w:lang w:val="uk-UA"/>
        </w:rPr>
        <w:t xml:space="preserve"> зберігання.</w:t>
      </w:r>
    </w:p>
    <w:p w:rsidR="006674DE" w:rsidRDefault="004A3D0F" w:rsidP="00833D8E">
      <w:pPr>
        <w:spacing w:line="360" w:lineRule="auto"/>
        <w:ind w:left="-851" w:firstLine="708"/>
        <w:jc w:val="both"/>
        <w:rPr>
          <w:sz w:val="28"/>
          <w:szCs w:val="28"/>
          <w:lang w:val="uk-UA"/>
        </w:rPr>
      </w:pPr>
      <w:r w:rsidRPr="00E577BF">
        <w:rPr>
          <w:sz w:val="28"/>
          <w:szCs w:val="28"/>
          <w:lang w:val="uk-UA"/>
        </w:rPr>
        <w:t>«</w:t>
      </w:r>
      <w:proofErr w:type="spellStart"/>
      <w:r w:rsidRPr="00E577BF">
        <w:rPr>
          <w:sz w:val="28"/>
          <w:szCs w:val="28"/>
          <w:lang w:val="uk-UA"/>
        </w:rPr>
        <w:t>Разряд</w:t>
      </w:r>
      <w:proofErr w:type="spellEnd"/>
      <w:r w:rsidRPr="00E577BF">
        <w:rPr>
          <w:sz w:val="28"/>
          <w:szCs w:val="28"/>
          <w:lang w:val="uk-UA"/>
        </w:rPr>
        <w:t xml:space="preserve"> VII. </w:t>
      </w:r>
      <w:proofErr w:type="spellStart"/>
      <w:r w:rsidRPr="00E577BF">
        <w:rPr>
          <w:sz w:val="28"/>
          <w:szCs w:val="28"/>
          <w:lang w:val="uk-UA"/>
        </w:rPr>
        <w:t>Русская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словесность</w:t>
      </w:r>
      <w:proofErr w:type="spellEnd"/>
      <w:r w:rsidRPr="00E577BF">
        <w:rPr>
          <w:sz w:val="28"/>
          <w:szCs w:val="28"/>
          <w:lang w:val="uk-UA"/>
        </w:rPr>
        <w:t xml:space="preserve"> с </w:t>
      </w:r>
      <w:proofErr w:type="spellStart"/>
      <w:r w:rsidRPr="00E577BF">
        <w:rPr>
          <w:sz w:val="28"/>
          <w:szCs w:val="28"/>
          <w:lang w:val="uk-UA"/>
        </w:rPr>
        <w:t>историей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русской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литературы</w:t>
      </w:r>
      <w:proofErr w:type="spellEnd"/>
      <w:r w:rsidRPr="00E577BF">
        <w:rPr>
          <w:sz w:val="28"/>
          <w:szCs w:val="28"/>
          <w:lang w:val="uk-UA"/>
        </w:rPr>
        <w:t xml:space="preserve">» поділено на чотири відділення. До першого увійшли книги з риторики, яка тісно зв’язана з мистецтвом християнської проповіді, та книги </w:t>
      </w:r>
      <w:r w:rsidR="006674DE">
        <w:rPr>
          <w:sz w:val="28"/>
          <w:szCs w:val="28"/>
          <w:lang w:val="uk-UA"/>
        </w:rPr>
        <w:t>з</w:t>
      </w:r>
      <w:r w:rsidRPr="00E577BF">
        <w:rPr>
          <w:sz w:val="28"/>
          <w:szCs w:val="28"/>
          <w:lang w:val="uk-UA"/>
        </w:rPr>
        <w:t xml:space="preserve"> класичн</w:t>
      </w:r>
      <w:r w:rsidR="006674DE">
        <w:rPr>
          <w:sz w:val="28"/>
          <w:szCs w:val="28"/>
          <w:lang w:val="uk-UA"/>
        </w:rPr>
        <w:t>ої</w:t>
      </w:r>
      <w:r w:rsidRPr="00E577BF">
        <w:rPr>
          <w:sz w:val="28"/>
          <w:szCs w:val="28"/>
          <w:lang w:val="uk-UA"/>
        </w:rPr>
        <w:t xml:space="preserve"> філології</w:t>
      </w:r>
      <w:r w:rsidR="00417F2F" w:rsidRPr="00E577BF">
        <w:rPr>
          <w:sz w:val="28"/>
          <w:szCs w:val="28"/>
          <w:lang w:val="uk-UA"/>
        </w:rPr>
        <w:t xml:space="preserve">, </w:t>
      </w:r>
      <w:r w:rsidR="00691413" w:rsidRPr="00E577BF">
        <w:rPr>
          <w:sz w:val="28"/>
          <w:szCs w:val="28"/>
          <w:lang w:val="uk-UA"/>
        </w:rPr>
        <w:t>що становить</w:t>
      </w:r>
      <w:r w:rsidR="00417F2F" w:rsidRPr="00E577BF">
        <w:rPr>
          <w:sz w:val="28"/>
          <w:szCs w:val="28"/>
          <w:lang w:val="uk-UA"/>
        </w:rPr>
        <w:t xml:space="preserve"> близько 50 примірників.</w:t>
      </w:r>
      <w:r w:rsidR="00B377EB">
        <w:rPr>
          <w:sz w:val="28"/>
          <w:szCs w:val="28"/>
          <w:lang w:val="uk-UA"/>
        </w:rPr>
        <w:t xml:space="preserve"> </w:t>
      </w:r>
      <w:r w:rsidRPr="00E577BF">
        <w:rPr>
          <w:sz w:val="28"/>
          <w:szCs w:val="28"/>
          <w:lang w:val="uk-UA"/>
        </w:rPr>
        <w:t>«</w:t>
      </w:r>
      <w:proofErr w:type="spellStart"/>
      <w:r w:rsidRPr="00E577BF">
        <w:rPr>
          <w:sz w:val="28"/>
          <w:szCs w:val="28"/>
          <w:lang w:val="uk-UA"/>
        </w:rPr>
        <w:t>Разряд</w:t>
      </w:r>
      <w:proofErr w:type="spellEnd"/>
      <w:r w:rsidRPr="00E577BF">
        <w:rPr>
          <w:sz w:val="28"/>
          <w:szCs w:val="28"/>
          <w:lang w:val="uk-UA"/>
        </w:rPr>
        <w:t xml:space="preserve"> VIII. </w:t>
      </w:r>
      <w:proofErr w:type="spellStart"/>
      <w:r w:rsidRPr="00E577BF">
        <w:rPr>
          <w:sz w:val="28"/>
          <w:szCs w:val="28"/>
          <w:lang w:val="uk-UA"/>
        </w:rPr>
        <w:t>Гражданская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история</w:t>
      </w:r>
      <w:proofErr w:type="spellEnd"/>
      <w:r w:rsidRPr="00E577BF">
        <w:rPr>
          <w:sz w:val="28"/>
          <w:szCs w:val="28"/>
          <w:lang w:val="uk-UA"/>
        </w:rPr>
        <w:t xml:space="preserve">: </w:t>
      </w:r>
      <w:proofErr w:type="spellStart"/>
      <w:r w:rsidRPr="00E577BF">
        <w:rPr>
          <w:sz w:val="28"/>
          <w:szCs w:val="28"/>
          <w:lang w:val="uk-UA"/>
        </w:rPr>
        <w:t>всеобщая</w:t>
      </w:r>
      <w:proofErr w:type="spellEnd"/>
      <w:r w:rsidRPr="00E577BF">
        <w:rPr>
          <w:sz w:val="28"/>
          <w:szCs w:val="28"/>
          <w:lang w:val="uk-UA"/>
        </w:rPr>
        <w:t xml:space="preserve"> и </w:t>
      </w:r>
      <w:proofErr w:type="spellStart"/>
      <w:r w:rsidRPr="00E577BF">
        <w:rPr>
          <w:sz w:val="28"/>
          <w:szCs w:val="28"/>
          <w:lang w:val="uk-UA"/>
        </w:rPr>
        <w:t>русская</w:t>
      </w:r>
      <w:proofErr w:type="spellEnd"/>
      <w:r w:rsidRPr="00E577BF">
        <w:rPr>
          <w:sz w:val="28"/>
          <w:szCs w:val="28"/>
          <w:lang w:val="uk-UA"/>
        </w:rPr>
        <w:t xml:space="preserve">» – це зібрання книг </w:t>
      </w:r>
      <w:r w:rsidR="006674DE">
        <w:rPr>
          <w:sz w:val="28"/>
          <w:szCs w:val="28"/>
          <w:lang w:val="uk-UA"/>
        </w:rPr>
        <w:t>з</w:t>
      </w:r>
      <w:r w:rsidRPr="00E577BF">
        <w:rPr>
          <w:sz w:val="28"/>
          <w:szCs w:val="28"/>
          <w:lang w:val="uk-UA"/>
        </w:rPr>
        <w:t xml:space="preserve"> всесвітн</w:t>
      </w:r>
      <w:r w:rsidR="006674DE">
        <w:rPr>
          <w:sz w:val="28"/>
          <w:szCs w:val="28"/>
          <w:lang w:val="uk-UA"/>
        </w:rPr>
        <w:t>ьої</w:t>
      </w:r>
      <w:r w:rsidRPr="00E577BF">
        <w:rPr>
          <w:sz w:val="28"/>
          <w:szCs w:val="28"/>
          <w:lang w:val="uk-UA"/>
        </w:rPr>
        <w:t xml:space="preserve"> історії, а також історії держави російської</w:t>
      </w:r>
      <w:r w:rsidR="00B377EB">
        <w:rPr>
          <w:sz w:val="28"/>
          <w:szCs w:val="28"/>
          <w:lang w:val="uk-UA"/>
        </w:rPr>
        <w:t>,</w:t>
      </w:r>
      <w:r w:rsidR="00417F2F" w:rsidRPr="00E577BF">
        <w:rPr>
          <w:sz w:val="28"/>
          <w:szCs w:val="28"/>
          <w:lang w:val="uk-UA"/>
        </w:rPr>
        <w:t xml:space="preserve"> має близько 60 одиниць</w:t>
      </w:r>
      <w:r w:rsidR="002D50C1">
        <w:rPr>
          <w:sz w:val="28"/>
          <w:szCs w:val="28"/>
          <w:lang w:val="uk-UA"/>
        </w:rPr>
        <w:t xml:space="preserve"> з</w:t>
      </w:r>
      <w:r w:rsidR="00B377EB">
        <w:rPr>
          <w:sz w:val="28"/>
          <w:szCs w:val="28"/>
          <w:lang w:val="uk-UA"/>
        </w:rPr>
        <w:t>б</w:t>
      </w:r>
      <w:r w:rsidR="002D50C1">
        <w:rPr>
          <w:sz w:val="28"/>
          <w:szCs w:val="28"/>
          <w:lang w:val="uk-UA"/>
        </w:rPr>
        <w:t>ерігання.</w:t>
      </w:r>
    </w:p>
    <w:p w:rsidR="006674DE" w:rsidRDefault="00417F2F" w:rsidP="00833D8E">
      <w:pPr>
        <w:spacing w:line="360" w:lineRule="auto"/>
        <w:ind w:left="-851" w:firstLine="708"/>
        <w:jc w:val="both"/>
        <w:rPr>
          <w:sz w:val="28"/>
          <w:szCs w:val="28"/>
          <w:lang w:val="uk-UA"/>
        </w:rPr>
      </w:pPr>
      <w:proofErr w:type="spellStart"/>
      <w:r w:rsidRPr="00E577BF">
        <w:rPr>
          <w:sz w:val="28"/>
          <w:szCs w:val="28"/>
          <w:lang w:val="uk-UA"/>
        </w:rPr>
        <w:t>Разряд</w:t>
      </w:r>
      <w:proofErr w:type="spellEnd"/>
      <w:r w:rsidRPr="00E577BF">
        <w:rPr>
          <w:sz w:val="28"/>
          <w:szCs w:val="28"/>
          <w:lang w:val="uk-UA"/>
        </w:rPr>
        <w:t xml:space="preserve"> IX. Математика, алгебра, </w:t>
      </w:r>
      <w:proofErr w:type="spellStart"/>
      <w:r w:rsidRPr="00E577BF">
        <w:rPr>
          <w:sz w:val="28"/>
          <w:szCs w:val="28"/>
          <w:lang w:val="uk-UA"/>
        </w:rPr>
        <w:t>геометрия</w:t>
      </w:r>
      <w:proofErr w:type="spellEnd"/>
      <w:r w:rsidRPr="00E577BF">
        <w:rPr>
          <w:sz w:val="28"/>
          <w:szCs w:val="28"/>
          <w:lang w:val="uk-UA"/>
        </w:rPr>
        <w:t xml:space="preserve">, </w:t>
      </w:r>
      <w:proofErr w:type="spellStart"/>
      <w:r w:rsidRPr="00E577BF">
        <w:rPr>
          <w:sz w:val="28"/>
          <w:szCs w:val="28"/>
          <w:lang w:val="uk-UA"/>
        </w:rPr>
        <w:t>плоская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тригонометрия</w:t>
      </w:r>
      <w:proofErr w:type="spellEnd"/>
      <w:r w:rsidRPr="00E577BF">
        <w:rPr>
          <w:sz w:val="28"/>
          <w:szCs w:val="28"/>
          <w:lang w:val="uk-UA"/>
        </w:rPr>
        <w:t xml:space="preserve"> и </w:t>
      </w:r>
      <w:proofErr w:type="spellStart"/>
      <w:r w:rsidRPr="00E577BF">
        <w:rPr>
          <w:sz w:val="28"/>
          <w:szCs w:val="28"/>
          <w:lang w:val="uk-UA"/>
        </w:rPr>
        <w:t>основания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пасхалии</w:t>
      </w:r>
      <w:proofErr w:type="spellEnd"/>
      <w:r w:rsidRPr="00E577BF">
        <w:rPr>
          <w:sz w:val="28"/>
          <w:szCs w:val="28"/>
          <w:lang w:val="uk-UA"/>
        </w:rPr>
        <w:t>»</w:t>
      </w:r>
      <w:r w:rsidR="00B377EB">
        <w:rPr>
          <w:sz w:val="28"/>
          <w:szCs w:val="28"/>
          <w:lang w:val="uk-UA"/>
        </w:rPr>
        <w:t xml:space="preserve"> –</w:t>
      </w:r>
      <w:r w:rsidRPr="00E577BF">
        <w:rPr>
          <w:sz w:val="28"/>
          <w:szCs w:val="28"/>
          <w:lang w:val="uk-UA"/>
        </w:rPr>
        <w:t xml:space="preserve"> один із найменш збережених </w:t>
      </w:r>
      <w:r w:rsidR="00B377EB">
        <w:rPr>
          <w:sz w:val="28"/>
          <w:szCs w:val="28"/>
          <w:lang w:val="uk-UA"/>
        </w:rPr>
        <w:t>за кількістю</w:t>
      </w:r>
      <w:r w:rsidRPr="00E577BF">
        <w:rPr>
          <w:sz w:val="28"/>
          <w:szCs w:val="28"/>
          <w:lang w:val="uk-UA"/>
        </w:rPr>
        <w:t xml:space="preserve"> примірників</w:t>
      </w:r>
      <w:r w:rsidR="00B377EB">
        <w:rPr>
          <w:sz w:val="28"/>
          <w:szCs w:val="28"/>
          <w:lang w:val="uk-UA"/>
        </w:rPr>
        <w:t>:</w:t>
      </w:r>
      <w:r w:rsidRPr="00E577BF">
        <w:rPr>
          <w:sz w:val="28"/>
          <w:szCs w:val="28"/>
          <w:lang w:val="uk-UA"/>
        </w:rPr>
        <w:t xml:space="preserve"> </w:t>
      </w:r>
      <w:r w:rsidR="00B377EB">
        <w:rPr>
          <w:sz w:val="28"/>
          <w:szCs w:val="28"/>
          <w:lang w:val="uk-UA"/>
        </w:rPr>
        <w:t>х</w:t>
      </w:r>
      <w:r w:rsidRPr="00E577BF">
        <w:rPr>
          <w:sz w:val="28"/>
          <w:szCs w:val="28"/>
          <w:lang w:val="uk-UA"/>
        </w:rPr>
        <w:t>оча поділявся на чотири відділення</w:t>
      </w:r>
      <w:r w:rsidR="00B377EB">
        <w:rPr>
          <w:sz w:val="28"/>
          <w:szCs w:val="28"/>
          <w:lang w:val="uk-UA"/>
        </w:rPr>
        <w:t>, зараз</w:t>
      </w:r>
      <w:r w:rsidRPr="00E577BF">
        <w:rPr>
          <w:sz w:val="28"/>
          <w:szCs w:val="28"/>
          <w:lang w:val="uk-UA"/>
        </w:rPr>
        <w:t xml:space="preserve"> в наявності лише 11 </w:t>
      </w:r>
      <w:r w:rsidR="00833D8E">
        <w:rPr>
          <w:sz w:val="28"/>
          <w:szCs w:val="28"/>
          <w:lang w:val="uk-UA"/>
        </w:rPr>
        <w:t>кни</w:t>
      </w:r>
      <w:r w:rsidR="00B377EB">
        <w:rPr>
          <w:sz w:val="28"/>
          <w:szCs w:val="28"/>
          <w:lang w:val="uk-UA"/>
        </w:rPr>
        <w:t>жок</w:t>
      </w:r>
      <w:r w:rsidRPr="00E577BF">
        <w:rPr>
          <w:sz w:val="28"/>
          <w:szCs w:val="28"/>
          <w:lang w:val="uk-UA"/>
        </w:rPr>
        <w:t>.</w:t>
      </w:r>
      <w:r w:rsidRPr="00E577BF">
        <w:rPr>
          <w:sz w:val="28"/>
          <w:szCs w:val="28"/>
        </w:rPr>
        <w:t xml:space="preserve"> </w:t>
      </w:r>
      <w:r w:rsidRPr="00E577BF">
        <w:rPr>
          <w:sz w:val="28"/>
          <w:szCs w:val="28"/>
          <w:lang w:val="uk-UA"/>
        </w:rPr>
        <w:t>«</w:t>
      </w:r>
      <w:proofErr w:type="spellStart"/>
      <w:r w:rsidRPr="00E577BF">
        <w:rPr>
          <w:sz w:val="28"/>
          <w:szCs w:val="28"/>
          <w:lang w:val="uk-UA"/>
        </w:rPr>
        <w:t>Разряд</w:t>
      </w:r>
      <w:proofErr w:type="spellEnd"/>
      <w:r w:rsidRPr="00E577BF">
        <w:rPr>
          <w:sz w:val="28"/>
          <w:szCs w:val="28"/>
          <w:lang w:val="uk-UA"/>
        </w:rPr>
        <w:t xml:space="preserve"> X. </w:t>
      </w:r>
      <w:proofErr w:type="spellStart"/>
      <w:r w:rsidRPr="00E577BF">
        <w:rPr>
          <w:sz w:val="28"/>
          <w:szCs w:val="28"/>
          <w:lang w:val="uk-UA"/>
        </w:rPr>
        <w:t>Физика</w:t>
      </w:r>
      <w:proofErr w:type="spellEnd"/>
      <w:r w:rsidRPr="00E577BF">
        <w:rPr>
          <w:sz w:val="28"/>
          <w:szCs w:val="28"/>
          <w:lang w:val="uk-UA"/>
        </w:rPr>
        <w:t xml:space="preserve"> и начала </w:t>
      </w:r>
      <w:proofErr w:type="spellStart"/>
      <w:r w:rsidRPr="00E577BF">
        <w:rPr>
          <w:sz w:val="28"/>
          <w:szCs w:val="28"/>
          <w:lang w:val="uk-UA"/>
        </w:rPr>
        <w:t>коссмографии</w:t>
      </w:r>
      <w:proofErr w:type="spellEnd"/>
      <w:r w:rsidRPr="00E577BF">
        <w:rPr>
          <w:sz w:val="28"/>
          <w:szCs w:val="28"/>
          <w:lang w:val="uk-UA"/>
        </w:rPr>
        <w:t xml:space="preserve">» </w:t>
      </w:r>
      <w:r w:rsidR="00763F8B">
        <w:rPr>
          <w:sz w:val="28"/>
          <w:szCs w:val="28"/>
          <w:lang w:val="uk-UA"/>
        </w:rPr>
        <w:t>налічує</w:t>
      </w:r>
      <w:r w:rsidRPr="00E577BF">
        <w:rPr>
          <w:sz w:val="28"/>
          <w:szCs w:val="28"/>
          <w:lang w:val="uk-UA"/>
        </w:rPr>
        <w:t xml:space="preserve"> лише вісім примірників.</w:t>
      </w:r>
    </w:p>
    <w:p w:rsidR="004A3D0F" w:rsidRPr="00E577BF" w:rsidRDefault="00417F2F" w:rsidP="00833D8E">
      <w:pPr>
        <w:spacing w:line="360" w:lineRule="auto"/>
        <w:ind w:left="-851" w:firstLine="708"/>
        <w:jc w:val="both"/>
        <w:rPr>
          <w:sz w:val="28"/>
          <w:szCs w:val="28"/>
          <w:lang w:val="uk-UA"/>
        </w:rPr>
      </w:pPr>
      <w:r w:rsidRPr="00E577BF">
        <w:rPr>
          <w:sz w:val="28"/>
          <w:szCs w:val="28"/>
          <w:lang w:val="uk-UA"/>
        </w:rPr>
        <w:t>«</w:t>
      </w:r>
      <w:proofErr w:type="spellStart"/>
      <w:r w:rsidRPr="00E577BF">
        <w:rPr>
          <w:sz w:val="28"/>
          <w:szCs w:val="28"/>
          <w:lang w:val="uk-UA"/>
        </w:rPr>
        <w:t>Разряд</w:t>
      </w:r>
      <w:proofErr w:type="spellEnd"/>
      <w:r w:rsidRPr="00E577BF">
        <w:rPr>
          <w:sz w:val="28"/>
          <w:szCs w:val="28"/>
          <w:lang w:val="uk-UA"/>
        </w:rPr>
        <w:t xml:space="preserve"> XI. </w:t>
      </w:r>
      <w:proofErr w:type="spellStart"/>
      <w:r w:rsidRPr="00E577BF">
        <w:rPr>
          <w:sz w:val="28"/>
          <w:szCs w:val="28"/>
          <w:lang w:val="uk-UA"/>
        </w:rPr>
        <w:t>Из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философии</w:t>
      </w:r>
      <w:proofErr w:type="spellEnd"/>
      <w:r w:rsidRPr="00E577BF">
        <w:rPr>
          <w:sz w:val="28"/>
          <w:szCs w:val="28"/>
          <w:lang w:val="uk-UA"/>
        </w:rPr>
        <w:t xml:space="preserve">: </w:t>
      </w:r>
      <w:proofErr w:type="spellStart"/>
      <w:r w:rsidRPr="00E577BF">
        <w:rPr>
          <w:sz w:val="28"/>
          <w:szCs w:val="28"/>
          <w:lang w:val="uk-UA"/>
        </w:rPr>
        <w:t>логика</w:t>
      </w:r>
      <w:proofErr w:type="spellEnd"/>
      <w:r w:rsidRPr="00E577BF">
        <w:rPr>
          <w:sz w:val="28"/>
          <w:szCs w:val="28"/>
          <w:lang w:val="uk-UA"/>
        </w:rPr>
        <w:t xml:space="preserve">, </w:t>
      </w:r>
      <w:proofErr w:type="spellStart"/>
      <w:r w:rsidRPr="00E577BF">
        <w:rPr>
          <w:sz w:val="28"/>
          <w:szCs w:val="28"/>
          <w:lang w:val="uk-UA"/>
        </w:rPr>
        <w:t>психология</w:t>
      </w:r>
      <w:proofErr w:type="spellEnd"/>
      <w:r w:rsidRPr="00E577BF">
        <w:rPr>
          <w:sz w:val="28"/>
          <w:szCs w:val="28"/>
          <w:lang w:val="uk-UA"/>
        </w:rPr>
        <w:t xml:space="preserve">, </w:t>
      </w:r>
      <w:proofErr w:type="spellStart"/>
      <w:r w:rsidRPr="00E577BF">
        <w:rPr>
          <w:sz w:val="28"/>
          <w:szCs w:val="28"/>
          <w:lang w:val="uk-UA"/>
        </w:rPr>
        <w:t>обзор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философских</w:t>
      </w:r>
      <w:proofErr w:type="spellEnd"/>
      <w:r w:rsidRPr="00E577BF">
        <w:rPr>
          <w:sz w:val="28"/>
          <w:szCs w:val="28"/>
          <w:lang w:val="uk-UA"/>
        </w:rPr>
        <w:t xml:space="preserve"> учений и </w:t>
      </w:r>
      <w:proofErr w:type="spellStart"/>
      <w:r w:rsidRPr="00E577BF">
        <w:rPr>
          <w:sz w:val="28"/>
          <w:szCs w:val="28"/>
          <w:lang w:val="uk-UA"/>
        </w:rPr>
        <w:t>педагогика</w:t>
      </w:r>
      <w:proofErr w:type="spellEnd"/>
      <w:r w:rsidRPr="00E577BF">
        <w:rPr>
          <w:sz w:val="28"/>
          <w:szCs w:val="28"/>
          <w:lang w:val="uk-UA"/>
        </w:rPr>
        <w:t>»</w:t>
      </w:r>
      <w:r w:rsidR="00B377EB">
        <w:rPr>
          <w:sz w:val="28"/>
          <w:szCs w:val="28"/>
          <w:lang w:val="uk-UA"/>
        </w:rPr>
        <w:t xml:space="preserve"> було</w:t>
      </w:r>
      <w:r w:rsidRPr="00E577BF">
        <w:rPr>
          <w:sz w:val="28"/>
          <w:szCs w:val="28"/>
          <w:lang w:val="uk-UA"/>
        </w:rPr>
        <w:t xml:space="preserve"> поділено на 7 відділень, на даний час, бл</w:t>
      </w:r>
      <w:r w:rsidR="00B377EB">
        <w:rPr>
          <w:sz w:val="28"/>
          <w:szCs w:val="28"/>
          <w:lang w:val="uk-UA"/>
        </w:rPr>
        <w:t>изько 40</w:t>
      </w:r>
      <w:r w:rsidRPr="00E577BF">
        <w:rPr>
          <w:sz w:val="28"/>
          <w:szCs w:val="28"/>
          <w:lang w:val="uk-UA"/>
        </w:rPr>
        <w:t xml:space="preserve"> примірників.</w:t>
      </w:r>
      <w:r w:rsidR="00B377EB">
        <w:rPr>
          <w:sz w:val="28"/>
          <w:szCs w:val="28"/>
          <w:lang w:val="uk-UA"/>
        </w:rPr>
        <w:t xml:space="preserve"> </w:t>
      </w:r>
      <w:r w:rsidRPr="00E577BF">
        <w:rPr>
          <w:sz w:val="28"/>
          <w:szCs w:val="28"/>
          <w:lang w:val="uk-UA"/>
        </w:rPr>
        <w:t>«</w:t>
      </w:r>
      <w:proofErr w:type="spellStart"/>
      <w:r w:rsidRPr="00E577BF">
        <w:rPr>
          <w:sz w:val="28"/>
          <w:szCs w:val="28"/>
          <w:lang w:val="uk-UA"/>
        </w:rPr>
        <w:t>Разряд</w:t>
      </w:r>
      <w:proofErr w:type="spellEnd"/>
      <w:r w:rsidRPr="00E577BF">
        <w:rPr>
          <w:sz w:val="28"/>
          <w:szCs w:val="28"/>
          <w:lang w:val="uk-UA"/>
        </w:rPr>
        <w:t xml:space="preserve"> XII. </w:t>
      </w:r>
      <w:proofErr w:type="spellStart"/>
      <w:r w:rsidRPr="00E577BF">
        <w:rPr>
          <w:sz w:val="28"/>
          <w:szCs w:val="28"/>
          <w:lang w:val="uk-UA"/>
        </w:rPr>
        <w:t>Древние</w:t>
      </w:r>
      <w:proofErr w:type="spellEnd"/>
      <w:r w:rsidRPr="00E577BF">
        <w:rPr>
          <w:sz w:val="28"/>
          <w:szCs w:val="28"/>
          <w:lang w:val="uk-UA"/>
        </w:rPr>
        <w:t xml:space="preserve"> и </w:t>
      </w:r>
      <w:proofErr w:type="spellStart"/>
      <w:r w:rsidRPr="00E577BF">
        <w:rPr>
          <w:sz w:val="28"/>
          <w:szCs w:val="28"/>
          <w:lang w:val="uk-UA"/>
        </w:rPr>
        <w:t>новые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языки</w:t>
      </w:r>
      <w:proofErr w:type="spellEnd"/>
      <w:r w:rsidRPr="00E577BF">
        <w:rPr>
          <w:sz w:val="28"/>
          <w:szCs w:val="28"/>
          <w:lang w:val="uk-UA"/>
        </w:rPr>
        <w:t xml:space="preserve">: </w:t>
      </w:r>
      <w:proofErr w:type="spellStart"/>
      <w:r w:rsidRPr="00E577BF">
        <w:rPr>
          <w:sz w:val="28"/>
          <w:szCs w:val="28"/>
          <w:lang w:val="uk-UA"/>
        </w:rPr>
        <w:t>латинский</w:t>
      </w:r>
      <w:proofErr w:type="spellEnd"/>
      <w:r w:rsidRPr="00E577BF">
        <w:rPr>
          <w:sz w:val="28"/>
          <w:szCs w:val="28"/>
          <w:lang w:val="uk-UA"/>
        </w:rPr>
        <w:t xml:space="preserve">, </w:t>
      </w:r>
      <w:proofErr w:type="spellStart"/>
      <w:r w:rsidRPr="00E577BF">
        <w:rPr>
          <w:sz w:val="28"/>
          <w:szCs w:val="28"/>
          <w:lang w:val="uk-UA"/>
        </w:rPr>
        <w:t>греческий</w:t>
      </w:r>
      <w:proofErr w:type="spellEnd"/>
      <w:r w:rsidRPr="00E577BF">
        <w:rPr>
          <w:sz w:val="28"/>
          <w:szCs w:val="28"/>
          <w:lang w:val="uk-UA"/>
        </w:rPr>
        <w:t xml:space="preserve">, </w:t>
      </w:r>
      <w:proofErr w:type="spellStart"/>
      <w:r w:rsidRPr="00E577BF">
        <w:rPr>
          <w:sz w:val="28"/>
          <w:szCs w:val="28"/>
          <w:lang w:val="uk-UA"/>
        </w:rPr>
        <w:t>французский</w:t>
      </w:r>
      <w:proofErr w:type="spellEnd"/>
      <w:r w:rsidRPr="00E577BF">
        <w:rPr>
          <w:sz w:val="28"/>
          <w:szCs w:val="28"/>
          <w:lang w:val="uk-UA"/>
        </w:rPr>
        <w:t xml:space="preserve">, </w:t>
      </w:r>
      <w:proofErr w:type="spellStart"/>
      <w:r w:rsidRPr="00E577BF">
        <w:rPr>
          <w:sz w:val="28"/>
          <w:szCs w:val="28"/>
          <w:lang w:val="uk-UA"/>
        </w:rPr>
        <w:t>немецкий</w:t>
      </w:r>
      <w:proofErr w:type="spellEnd"/>
      <w:r w:rsidRPr="00E577BF">
        <w:rPr>
          <w:sz w:val="28"/>
          <w:szCs w:val="28"/>
          <w:lang w:val="uk-UA"/>
        </w:rPr>
        <w:t>»»</w:t>
      </w:r>
      <w:r w:rsidR="00B377EB">
        <w:rPr>
          <w:sz w:val="28"/>
          <w:szCs w:val="28"/>
          <w:lang w:val="uk-UA"/>
        </w:rPr>
        <w:t xml:space="preserve"> мав</w:t>
      </w:r>
      <w:r w:rsidR="009E0874" w:rsidRPr="00E577BF">
        <w:rPr>
          <w:sz w:val="28"/>
          <w:szCs w:val="28"/>
          <w:lang w:val="uk-UA"/>
        </w:rPr>
        <w:t xml:space="preserve"> 13 відділень</w:t>
      </w:r>
      <w:r w:rsidRPr="00E577BF">
        <w:rPr>
          <w:sz w:val="28"/>
          <w:szCs w:val="28"/>
          <w:lang w:val="uk-UA"/>
        </w:rPr>
        <w:t xml:space="preserve">. </w:t>
      </w:r>
      <w:r w:rsidR="00B377EB">
        <w:rPr>
          <w:sz w:val="28"/>
          <w:szCs w:val="28"/>
          <w:lang w:val="uk-UA"/>
        </w:rPr>
        <w:t>П</w:t>
      </w:r>
      <w:r w:rsidR="009E0874" w:rsidRPr="00E577BF">
        <w:rPr>
          <w:sz w:val="28"/>
          <w:szCs w:val="28"/>
          <w:lang w:val="uk-UA"/>
        </w:rPr>
        <w:t xml:space="preserve">ереважають </w:t>
      </w:r>
      <w:r w:rsidRPr="00E577BF">
        <w:rPr>
          <w:sz w:val="28"/>
          <w:szCs w:val="28"/>
          <w:lang w:val="uk-UA"/>
        </w:rPr>
        <w:t>книги латинською мовою з творами давньоримських поетів та істориків.</w:t>
      </w:r>
      <w:r w:rsidR="00B377EB">
        <w:rPr>
          <w:sz w:val="28"/>
          <w:szCs w:val="28"/>
          <w:lang w:val="uk-UA"/>
        </w:rPr>
        <w:t xml:space="preserve"> </w:t>
      </w:r>
      <w:r w:rsidR="009E0874" w:rsidRPr="00E577BF">
        <w:rPr>
          <w:sz w:val="28"/>
          <w:szCs w:val="28"/>
          <w:lang w:val="uk-UA"/>
        </w:rPr>
        <w:t>«</w:t>
      </w:r>
      <w:proofErr w:type="spellStart"/>
      <w:r w:rsidR="009E0874" w:rsidRPr="00E577BF">
        <w:rPr>
          <w:sz w:val="28"/>
          <w:szCs w:val="28"/>
          <w:lang w:val="uk-UA"/>
        </w:rPr>
        <w:t>Разряд</w:t>
      </w:r>
      <w:proofErr w:type="spellEnd"/>
      <w:r w:rsidR="009E0874" w:rsidRPr="00E577BF">
        <w:rPr>
          <w:sz w:val="28"/>
          <w:szCs w:val="28"/>
          <w:lang w:val="uk-UA"/>
        </w:rPr>
        <w:t xml:space="preserve"> XIII» один з найбільш представлених, </w:t>
      </w:r>
      <w:r w:rsidR="009E0874" w:rsidRPr="00E577BF">
        <w:rPr>
          <w:sz w:val="28"/>
          <w:szCs w:val="28"/>
          <w:lang w:val="uk-UA"/>
        </w:rPr>
        <w:lastRenderedPageBreak/>
        <w:t xml:space="preserve">має десять відділень, включає в себе книги </w:t>
      </w:r>
      <w:r w:rsidR="006674DE">
        <w:rPr>
          <w:sz w:val="28"/>
          <w:szCs w:val="28"/>
          <w:lang w:val="uk-UA"/>
        </w:rPr>
        <w:t>з</w:t>
      </w:r>
      <w:r w:rsidR="009E0874" w:rsidRPr="00E577BF">
        <w:rPr>
          <w:sz w:val="28"/>
          <w:szCs w:val="28"/>
          <w:lang w:val="uk-UA"/>
        </w:rPr>
        <w:t xml:space="preserve"> правознавств</w:t>
      </w:r>
      <w:r w:rsidR="006674DE">
        <w:rPr>
          <w:sz w:val="28"/>
          <w:szCs w:val="28"/>
          <w:lang w:val="uk-UA"/>
        </w:rPr>
        <w:t>а</w:t>
      </w:r>
      <w:r w:rsidR="009E0874" w:rsidRPr="00E577BF">
        <w:rPr>
          <w:sz w:val="28"/>
          <w:szCs w:val="28"/>
          <w:lang w:val="uk-UA"/>
        </w:rPr>
        <w:t>, економі</w:t>
      </w:r>
      <w:r w:rsidR="006674DE">
        <w:rPr>
          <w:sz w:val="28"/>
          <w:szCs w:val="28"/>
          <w:lang w:val="uk-UA"/>
        </w:rPr>
        <w:t>ки</w:t>
      </w:r>
      <w:r w:rsidR="009E0874" w:rsidRPr="00E577BF">
        <w:rPr>
          <w:sz w:val="28"/>
          <w:szCs w:val="28"/>
          <w:lang w:val="uk-UA"/>
        </w:rPr>
        <w:t xml:space="preserve"> та господарюванн</w:t>
      </w:r>
      <w:r w:rsidR="006674DE">
        <w:rPr>
          <w:sz w:val="28"/>
          <w:szCs w:val="28"/>
          <w:lang w:val="uk-UA"/>
        </w:rPr>
        <w:t>я</w:t>
      </w:r>
      <w:r w:rsidR="009E0874" w:rsidRPr="00E577BF">
        <w:rPr>
          <w:sz w:val="28"/>
          <w:szCs w:val="28"/>
          <w:lang w:val="uk-UA"/>
        </w:rPr>
        <w:t xml:space="preserve">, посібники </w:t>
      </w:r>
      <w:r w:rsidR="006674DE">
        <w:rPr>
          <w:sz w:val="28"/>
          <w:szCs w:val="28"/>
          <w:lang w:val="uk-UA"/>
        </w:rPr>
        <w:t>з</w:t>
      </w:r>
      <w:r w:rsidR="009E0874" w:rsidRPr="00E577BF">
        <w:rPr>
          <w:sz w:val="28"/>
          <w:szCs w:val="28"/>
          <w:lang w:val="uk-UA"/>
        </w:rPr>
        <w:t xml:space="preserve"> рослинництв</w:t>
      </w:r>
      <w:r w:rsidR="006674DE">
        <w:rPr>
          <w:sz w:val="28"/>
          <w:szCs w:val="28"/>
          <w:lang w:val="uk-UA"/>
        </w:rPr>
        <w:t>а</w:t>
      </w:r>
      <w:r w:rsidR="009E0874" w:rsidRPr="00E577BF">
        <w:rPr>
          <w:sz w:val="28"/>
          <w:szCs w:val="28"/>
          <w:lang w:val="uk-UA"/>
        </w:rPr>
        <w:t xml:space="preserve"> та тваринництв</w:t>
      </w:r>
      <w:r w:rsidR="006674DE">
        <w:rPr>
          <w:sz w:val="28"/>
          <w:szCs w:val="28"/>
          <w:lang w:val="uk-UA"/>
        </w:rPr>
        <w:t>а</w:t>
      </w:r>
      <w:r w:rsidR="009E0874" w:rsidRPr="00E577BF">
        <w:rPr>
          <w:sz w:val="28"/>
          <w:szCs w:val="28"/>
          <w:lang w:val="uk-UA"/>
        </w:rPr>
        <w:t>, медичну літературу, покажчики, календарі та наукові записки університетів.</w:t>
      </w:r>
      <w:r w:rsidR="009E0874" w:rsidRPr="006674DE">
        <w:rPr>
          <w:sz w:val="28"/>
          <w:szCs w:val="28"/>
          <w:lang w:val="uk-UA"/>
        </w:rPr>
        <w:t xml:space="preserve"> </w:t>
      </w:r>
      <w:r w:rsidR="009E0874" w:rsidRPr="00E577BF">
        <w:rPr>
          <w:sz w:val="28"/>
          <w:szCs w:val="28"/>
          <w:lang w:val="uk-UA"/>
        </w:rPr>
        <w:t xml:space="preserve">Книги </w:t>
      </w:r>
      <w:r w:rsidR="006674DE">
        <w:rPr>
          <w:sz w:val="28"/>
          <w:szCs w:val="28"/>
          <w:lang w:val="uk-UA"/>
        </w:rPr>
        <w:t>з</w:t>
      </w:r>
      <w:r w:rsidR="009E0874" w:rsidRPr="00E577BF">
        <w:rPr>
          <w:sz w:val="28"/>
          <w:szCs w:val="28"/>
          <w:lang w:val="uk-UA"/>
        </w:rPr>
        <w:t xml:space="preserve"> церковно</w:t>
      </w:r>
      <w:r w:rsidR="006674DE">
        <w:rPr>
          <w:sz w:val="28"/>
          <w:szCs w:val="28"/>
          <w:lang w:val="uk-UA"/>
        </w:rPr>
        <w:t>го</w:t>
      </w:r>
      <w:r w:rsidR="009E0874" w:rsidRPr="00E577BF">
        <w:rPr>
          <w:sz w:val="28"/>
          <w:szCs w:val="28"/>
          <w:lang w:val="uk-UA"/>
        </w:rPr>
        <w:t xml:space="preserve"> співу віднесено до «</w:t>
      </w:r>
      <w:proofErr w:type="spellStart"/>
      <w:r w:rsidR="009E0874" w:rsidRPr="00E577BF">
        <w:rPr>
          <w:sz w:val="28"/>
          <w:szCs w:val="28"/>
          <w:lang w:val="uk-UA"/>
        </w:rPr>
        <w:t>Разряду</w:t>
      </w:r>
      <w:proofErr w:type="spellEnd"/>
      <w:r w:rsidR="009E0874" w:rsidRPr="00E577BF">
        <w:rPr>
          <w:sz w:val="28"/>
          <w:szCs w:val="28"/>
          <w:lang w:val="uk-UA"/>
        </w:rPr>
        <w:t xml:space="preserve"> XIV», в якому лише 3 примірники.</w:t>
      </w:r>
    </w:p>
    <w:p w:rsidR="00F456AA" w:rsidRPr="00E577BF" w:rsidRDefault="00F456AA" w:rsidP="00833D8E">
      <w:pPr>
        <w:spacing w:line="360" w:lineRule="auto"/>
        <w:ind w:left="-851" w:firstLine="708"/>
        <w:jc w:val="both"/>
        <w:rPr>
          <w:sz w:val="28"/>
          <w:szCs w:val="28"/>
          <w:lang w:val="uk-UA"/>
        </w:rPr>
      </w:pPr>
      <w:r w:rsidRPr="00E577BF">
        <w:rPr>
          <w:sz w:val="28"/>
          <w:szCs w:val="28"/>
          <w:lang w:val="uk-UA"/>
        </w:rPr>
        <w:t>Вивчаючи зібрання фундаментальної бібліотеки Подільської духовної семінарії, можем</w:t>
      </w:r>
      <w:r w:rsidR="00B377EB">
        <w:rPr>
          <w:sz w:val="28"/>
          <w:szCs w:val="28"/>
          <w:lang w:val="uk-UA"/>
        </w:rPr>
        <w:t>о</w:t>
      </w:r>
      <w:r w:rsidRPr="00E577BF">
        <w:rPr>
          <w:sz w:val="28"/>
          <w:szCs w:val="28"/>
          <w:lang w:val="uk-UA"/>
        </w:rPr>
        <w:t xml:space="preserve"> </w:t>
      </w:r>
      <w:r w:rsidR="00B377EB">
        <w:rPr>
          <w:sz w:val="28"/>
          <w:szCs w:val="28"/>
          <w:lang w:val="uk-UA"/>
        </w:rPr>
        <w:t>констатува</w:t>
      </w:r>
      <w:r w:rsidRPr="00E577BF">
        <w:rPr>
          <w:sz w:val="28"/>
          <w:szCs w:val="28"/>
          <w:lang w:val="uk-UA"/>
        </w:rPr>
        <w:t xml:space="preserve">ти, що це переважно видання стародрукованих книг </w:t>
      </w:r>
      <w:r w:rsidRPr="00E577BF">
        <w:rPr>
          <w:sz w:val="28"/>
          <w:szCs w:val="28"/>
          <w:lang w:val="en-US"/>
        </w:rPr>
        <w:t>XVII</w:t>
      </w:r>
      <w:r w:rsidRPr="00E577BF">
        <w:rPr>
          <w:sz w:val="28"/>
          <w:szCs w:val="28"/>
          <w:lang w:val="uk-UA"/>
        </w:rPr>
        <w:t xml:space="preserve"> та </w:t>
      </w:r>
      <w:r w:rsidRPr="00E577BF">
        <w:rPr>
          <w:sz w:val="28"/>
          <w:szCs w:val="28"/>
          <w:lang w:val="en-US"/>
        </w:rPr>
        <w:t>XVIII</w:t>
      </w:r>
      <w:r w:rsidRPr="00E577BF">
        <w:rPr>
          <w:sz w:val="28"/>
          <w:szCs w:val="28"/>
          <w:lang w:val="uk-UA"/>
        </w:rPr>
        <w:t xml:space="preserve"> ст., які було видано </w:t>
      </w:r>
      <w:r w:rsidR="006674DE">
        <w:rPr>
          <w:sz w:val="28"/>
          <w:szCs w:val="28"/>
          <w:lang w:val="uk-UA"/>
        </w:rPr>
        <w:t xml:space="preserve">друкарнями </w:t>
      </w:r>
      <w:r w:rsidRPr="00E577BF">
        <w:rPr>
          <w:sz w:val="28"/>
          <w:szCs w:val="28"/>
          <w:lang w:val="uk-UA"/>
        </w:rPr>
        <w:t xml:space="preserve">різних країн Європи: Польщі, Литві, Німеччині, Англії, Франції, Нідерландах, Бельгії, Італії, Греції та які, судячи з власницьких написів, належали, у свій час, різним католицьким монастирям, після закриття яких потрапили до фундаментальної бібліотеки Подільської семінарії. Так, з переходом </w:t>
      </w:r>
      <w:proofErr w:type="spellStart"/>
      <w:r w:rsidRPr="00E577BF">
        <w:rPr>
          <w:sz w:val="28"/>
          <w:szCs w:val="28"/>
          <w:lang w:val="uk-UA"/>
        </w:rPr>
        <w:t>Шаргородського</w:t>
      </w:r>
      <w:proofErr w:type="spellEnd"/>
      <w:r w:rsidRPr="00E577BF">
        <w:rPr>
          <w:sz w:val="28"/>
          <w:szCs w:val="28"/>
          <w:lang w:val="uk-UA"/>
        </w:rPr>
        <w:t xml:space="preserve"> уніатського василіанського монастиря </w:t>
      </w:r>
      <w:r w:rsidR="006674DE">
        <w:rPr>
          <w:sz w:val="28"/>
          <w:szCs w:val="28"/>
          <w:lang w:val="uk-UA"/>
        </w:rPr>
        <w:t>у</w:t>
      </w:r>
      <w:r w:rsidRPr="00E577BF">
        <w:rPr>
          <w:sz w:val="28"/>
          <w:szCs w:val="28"/>
          <w:lang w:val="uk-UA"/>
        </w:rPr>
        <w:t xml:space="preserve"> православн</w:t>
      </w:r>
      <w:r w:rsidR="006674DE">
        <w:rPr>
          <w:sz w:val="28"/>
          <w:szCs w:val="28"/>
          <w:lang w:val="uk-UA"/>
        </w:rPr>
        <w:t>е</w:t>
      </w:r>
      <w:r w:rsidRPr="00E577BF">
        <w:rPr>
          <w:sz w:val="28"/>
          <w:szCs w:val="28"/>
          <w:lang w:val="uk-UA"/>
        </w:rPr>
        <w:t xml:space="preserve"> підпорядкування, скоріш за все, книги його бібліотеки стали частиною фундаментальної бібліотеки новоствореної духовної семінарії. Про </w:t>
      </w:r>
      <w:r w:rsidR="006674DE">
        <w:rPr>
          <w:sz w:val="28"/>
          <w:szCs w:val="28"/>
          <w:lang w:val="uk-UA"/>
        </w:rPr>
        <w:t>це</w:t>
      </w:r>
      <w:r w:rsidRPr="00E577BF">
        <w:rPr>
          <w:sz w:val="28"/>
          <w:szCs w:val="28"/>
          <w:lang w:val="uk-UA"/>
        </w:rPr>
        <w:t xml:space="preserve"> свідчить напис «</w:t>
      </w:r>
      <w:proofErr w:type="spellStart"/>
      <w:r w:rsidRPr="00E577BF">
        <w:rPr>
          <w:sz w:val="28"/>
          <w:szCs w:val="28"/>
          <w:lang w:val="uk-UA"/>
        </w:rPr>
        <w:t>Ex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uk-UA"/>
        </w:rPr>
        <w:t>Bibliot</w:t>
      </w:r>
      <w:proofErr w:type="spellEnd"/>
      <w:r w:rsidRPr="00E577BF">
        <w:rPr>
          <w:sz w:val="28"/>
          <w:szCs w:val="28"/>
          <w:lang w:val="uk-UA"/>
        </w:rPr>
        <w:t xml:space="preserve">. </w:t>
      </w:r>
      <w:proofErr w:type="spellStart"/>
      <w:r w:rsidRPr="00E577BF">
        <w:rPr>
          <w:sz w:val="28"/>
          <w:szCs w:val="28"/>
          <w:lang w:val="uk-UA"/>
        </w:rPr>
        <w:t>Szarogroden</w:t>
      </w:r>
      <w:proofErr w:type="spellEnd"/>
      <w:r w:rsidRPr="00E577BF">
        <w:rPr>
          <w:sz w:val="28"/>
          <w:szCs w:val="28"/>
          <w:lang w:val="uk-UA"/>
        </w:rPr>
        <w:t xml:space="preserve">. </w:t>
      </w:r>
      <w:proofErr w:type="spellStart"/>
      <w:r w:rsidRPr="00E577BF">
        <w:rPr>
          <w:sz w:val="28"/>
          <w:szCs w:val="28"/>
          <w:lang w:val="uk-UA"/>
        </w:rPr>
        <w:t>Bazyl</w:t>
      </w:r>
      <w:proofErr w:type="spellEnd"/>
      <w:r w:rsidRPr="00E577BF">
        <w:rPr>
          <w:sz w:val="28"/>
          <w:szCs w:val="28"/>
          <w:lang w:val="uk-UA"/>
        </w:rPr>
        <w:t xml:space="preserve">. </w:t>
      </w:r>
      <w:proofErr w:type="spellStart"/>
      <w:r w:rsidRPr="00E577BF">
        <w:rPr>
          <w:sz w:val="28"/>
          <w:szCs w:val="28"/>
          <w:lang w:val="uk-UA"/>
        </w:rPr>
        <w:t>Monastyr</w:t>
      </w:r>
      <w:proofErr w:type="spellEnd"/>
      <w:r w:rsidRPr="00E577BF">
        <w:rPr>
          <w:sz w:val="28"/>
          <w:szCs w:val="28"/>
          <w:lang w:val="uk-UA"/>
        </w:rPr>
        <w:t xml:space="preserve">.». Інший напис </w:t>
      </w:r>
      <w:r w:rsidR="00483394">
        <w:rPr>
          <w:sz w:val="28"/>
          <w:szCs w:val="28"/>
          <w:lang w:val="uk-UA"/>
        </w:rPr>
        <w:t xml:space="preserve">– </w:t>
      </w:r>
      <w:r w:rsidRPr="00E577BF">
        <w:rPr>
          <w:sz w:val="28"/>
          <w:szCs w:val="28"/>
          <w:lang w:val="uk-UA"/>
        </w:rPr>
        <w:t>«</w:t>
      </w:r>
      <w:proofErr w:type="spellStart"/>
      <w:r w:rsidRPr="00E577BF">
        <w:rPr>
          <w:sz w:val="28"/>
          <w:szCs w:val="28"/>
          <w:lang w:val="en-US"/>
        </w:rPr>
        <w:t>Bibliot</w:t>
      </w:r>
      <w:proofErr w:type="spellEnd"/>
      <w:r w:rsidRPr="00E577BF">
        <w:rPr>
          <w:sz w:val="28"/>
          <w:szCs w:val="28"/>
          <w:lang w:val="uk-UA"/>
        </w:rPr>
        <w:t xml:space="preserve">. </w:t>
      </w:r>
      <w:proofErr w:type="spellStart"/>
      <w:r w:rsidRPr="00E577BF">
        <w:rPr>
          <w:sz w:val="28"/>
          <w:szCs w:val="28"/>
          <w:lang w:val="en-US"/>
        </w:rPr>
        <w:t>Colleg</w:t>
      </w:r>
      <w:proofErr w:type="spellEnd"/>
      <w:r w:rsidRPr="00E577BF">
        <w:rPr>
          <w:sz w:val="28"/>
          <w:szCs w:val="28"/>
          <w:lang w:val="uk-UA"/>
        </w:rPr>
        <w:t xml:space="preserve">. </w:t>
      </w:r>
      <w:proofErr w:type="spellStart"/>
      <w:r w:rsidRPr="00E577BF">
        <w:rPr>
          <w:sz w:val="28"/>
          <w:szCs w:val="28"/>
          <w:lang w:val="en-US"/>
        </w:rPr>
        <w:t>Bragil</w:t>
      </w:r>
      <w:proofErr w:type="spellEnd"/>
      <w:r w:rsidRPr="00E577BF">
        <w:rPr>
          <w:sz w:val="28"/>
          <w:szCs w:val="28"/>
          <w:lang w:val="uk-UA"/>
        </w:rPr>
        <w:t xml:space="preserve">. </w:t>
      </w:r>
      <w:r w:rsidRPr="00E577BF">
        <w:rPr>
          <w:sz w:val="28"/>
          <w:szCs w:val="28"/>
          <w:lang w:val="en-US"/>
        </w:rPr>
        <w:t>Ord</w:t>
      </w:r>
      <w:r w:rsidRPr="00E577BF">
        <w:rPr>
          <w:sz w:val="28"/>
          <w:szCs w:val="28"/>
          <w:lang w:val="uk-UA"/>
        </w:rPr>
        <w:t xml:space="preserve">. </w:t>
      </w:r>
      <w:r w:rsidRPr="00E577BF">
        <w:rPr>
          <w:sz w:val="28"/>
          <w:szCs w:val="28"/>
          <w:lang w:val="en-US"/>
        </w:rPr>
        <w:t>PPP</w:t>
      </w:r>
      <w:r w:rsidRPr="00E577BF">
        <w:rPr>
          <w:sz w:val="28"/>
          <w:szCs w:val="28"/>
          <w:lang w:val="uk-UA"/>
        </w:rPr>
        <w:t xml:space="preserve">. </w:t>
      </w:r>
      <w:bookmarkStart w:id="2" w:name="_Hlk42005718"/>
      <w:proofErr w:type="spellStart"/>
      <w:r w:rsidRPr="00E577BF">
        <w:rPr>
          <w:sz w:val="28"/>
          <w:szCs w:val="28"/>
          <w:lang w:val="en-US"/>
        </w:rPr>
        <w:t>Trinitatis</w:t>
      </w:r>
      <w:bookmarkEnd w:id="2"/>
      <w:proofErr w:type="spellEnd"/>
      <w:r w:rsidRPr="00E577BF">
        <w:rPr>
          <w:sz w:val="28"/>
          <w:szCs w:val="28"/>
          <w:lang w:val="uk-UA"/>
        </w:rPr>
        <w:t xml:space="preserve">» </w:t>
      </w:r>
      <w:r w:rsidR="00483394">
        <w:rPr>
          <w:sz w:val="28"/>
          <w:szCs w:val="28"/>
          <w:lang w:val="uk-UA"/>
        </w:rPr>
        <w:t xml:space="preserve">– </w:t>
      </w:r>
      <w:r w:rsidRPr="00E577BF">
        <w:rPr>
          <w:sz w:val="28"/>
          <w:szCs w:val="28"/>
          <w:lang w:val="uk-UA"/>
        </w:rPr>
        <w:t>вказує на приналежність деяких кни</w:t>
      </w:r>
      <w:r w:rsidR="00483394">
        <w:rPr>
          <w:sz w:val="28"/>
          <w:szCs w:val="28"/>
          <w:lang w:val="uk-UA"/>
        </w:rPr>
        <w:t>жок</w:t>
      </w:r>
      <w:r w:rsidRPr="00E577BF">
        <w:rPr>
          <w:sz w:val="28"/>
          <w:szCs w:val="28"/>
          <w:lang w:val="uk-UA"/>
        </w:rPr>
        <w:t xml:space="preserve"> монастирю католицького жебрачого чернечого ордену Пресвятої Трійці (</w:t>
      </w:r>
      <w:r w:rsidRPr="00E577BF">
        <w:rPr>
          <w:sz w:val="28"/>
          <w:szCs w:val="28"/>
          <w:lang w:val="en-US"/>
        </w:rPr>
        <w:t>Ordo</w:t>
      </w:r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en-US"/>
        </w:rPr>
        <w:t>Sanctissimae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en-US"/>
        </w:rPr>
        <w:t>Trinitatis</w:t>
      </w:r>
      <w:proofErr w:type="spellEnd"/>
      <w:r w:rsidRPr="00E577BF">
        <w:rPr>
          <w:sz w:val="28"/>
          <w:szCs w:val="28"/>
          <w:lang w:val="uk-UA"/>
        </w:rPr>
        <w:t xml:space="preserve">), що знаходився в містечку </w:t>
      </w:r>
      <w:proofErr w:type="spellStart"/>
      <w:r w:rsidRPr="00E577BF">
        <w:rPr>
          <w:sz w:val="28"/>
          <w:szCs w:val="28"/>
          <w:lang w:val="uk-UA"/>
        </w:rPr>
        <w:t>Браїлов</w:t>
      </w:r>
      <w:proofErr w:type="spellEnd"/>
      <w:r w:rsidRPr="00E577BF">
        <w:rPr>
          <w:sz w:val="28"/>
          <w:szCs w:val="28"/>
          <w:lang w:val="uk-UA"/>
        </w:rPr>
        <w:t xml:space="preserve"> на </w:t>
      </w:r>
      <w:proofErr w:type="spellStart"/>
      <w:r w:rsidRPr="00E577BF">
        <w:rPr>
          <w:sz w:val="28"/>
          <w:szCs w:val="28"/>
          <w:lang w:val="uk-UA"/>
        </w:rPr>
        <w:t>Вінничині</w:t>
      </w:r>
      <w:proofErr w:type="spellEnd"/>
      <w:r w:rsidRPr="00E577BF">
        <w:rPr>
          <w:sz w:val="28"/>
          <w:szCs w:val="28"/>
          <w:lang w:val="uk-UA"/>
        </w:rPr>
        <w:t xml:space="preserve">. </w:t>
      </w:r>
      <w:r w:rsidR="00707E6A">
        <w:rPr>
          <w:sz w:val="28"/>
          <w:szCs w:val="28"/>
          <w:lang w:val="uk-UA"/>
        </w:rPr>
        <w:t xml:space="preserve">Внаслідок польського повстання 1830–1831 </w:t>
      </w:r>
      <w:r w:rsidR="00FD3CF6">
        <w:rPr>
          <w:sz w:val="28"/>
          <w:szCs w:val="28"/>
          <w:lang w:val="uk-UA"/>
        </w:rPr>
        <w:t xml:space="preserve">католицький </w:t>
      </w:r>
      <w:r w:rsidR="00707E6A">
        <w:rPr>
          <w:sz w:val="28"/>
          <w:szCs w:val="28"/>
          <w:lang w:val="uk-UA"/>
        </w:rPr>
        <w:t>монастир бу</w:t>
      </w:r>
      <w:r w:rsidR="00074A16">
        <w:rPr>
          <w:sz w:val="28"/>
          <w:szCs w:val="28"/>
          <w:lang w:val="uk-UA"/>
        </w:rPr>
        <w:t>ло</w:t>
      </w:r>
      <w:r w:rsidR="00707E6A">
        <w:rPr>
          <w:sz w:val="28"/>
          <w:szCs w:val="28"/>
          <w:lang w:val="uk-UA"/>
        </w:rPr>
        <w:t xml:space="preserve"> закрит</w:t>
      </w:r>
      <w:r w:rsidR="00074A16">
        <w:rPr>
          <w:sz w:val="28"/>
          <w:szCs w:val="28"/>
          <w:lang w:val="uk-UA"/>
        </w:rPr>
        <w:t>о</w:t>
      </w:r>
      <w:r w:rsidR="00FD3CF6">
        <w:rPr>
          <w:sz w:val="28"/>
          <w:szCs w:val="28"/>
          <w:lang w:val="uk-UA"/>
        </w:rPr>
        <w:t>.</w:t>
      </w:r>
      <w:r w:rsidR="00707E6A">
        <w:rPr>
          <w:sz w:val="28"/>
          <w:szCs w:val="28"/>
          <w:lang w:val="uk-UA"/>
        </w:rPr>
        <w:t xml:space="preserve"> </w:t>
      </w:r>
      <w:r w:rsidRPr="00E577BF">
        <w:rPr>
          <w:sz w:val="28"/>
          <w:szCs w:val="28"/>
          <w:lang w:val="uk-UA"/>
        </w:rPr>
        <w:t xml:space="preserve">Зараз </w:t>
      </w:r>
      <w:r w:rsidR="00074A16">
        <w:rPr>
          <w:sz w:val="28"/>
          <w:szCs w:val="28"/>
          <w:lang w:val="uk-UA"/>
        </w:rPr>
        <w:t xml:space="preserve">він </w:t>
      </w:r>
      <w:r w:rsidRPr="00E577BF">
        <w:rPr>
          <w:sz w:val="28"/>
          <w:szCs w:val="28"/>
          <w:lang w:val="uk-UA"/>
        </w:rPr>
        <w:t xml:space="preserve">відомий як Троїцький </w:t>
      </w:r>
      <w:proofErr w:type="spellStart"/>
      <w:r w:rsidRPr="00E577BF">
        <w:rPr>
          <w:sz w:val="28"/>
          <w:szCs w:val="28"/>
          <w:lang w:val="uk-UA"/>
        </w:rPr>
        <w:t>Браїловський</w:t>
      </w:r>
      <w:proofErr w:type="spellEnd"/>
      <w:r w:rsidRPr="00E577BF">
        <w:rPr>
          <w:sz w:val="28"/>
          <w:szCs w:val="28"/>
          <w:lang w:val="uk-UA"/>
        </w:rPr>
        <w:t xml:space="preserve"> жіночий монастир. Ще один напис </w:t>
      </w:r>
      <w:r w:rsidR="00483394">
        <w:rPr>
          <w:sz w:val="28"/>
          <w:szCs w:val="28"/>
          <w:lang w:val="uk-UA"/>
        </w:rPr>
        <w:t>(</w:t>
      </w:r>
      <w:r w:rsidRPr="00E577BF">
        <w:rPr>
          <w:sz w:val="28"/>
          <w:szCs w:val="28"/>
          <w:lang w:val="uk-UA"/>
        </w:rPr>
        <w:t>«</w:t>
      </w:r>
      <w:r w:rsidRPr="00E577BF">
        <w:rPr>
          <w:sz w:val="28"/>
          <w:szCs w:val="28"/>
          <w:lang w:val="en-US"/>
        </w:rPr>
        <w:t>De</w:t>
      </w:r>
      <w:r w:rsidRPr="00E577BF">
        <w:rPr>
          <w:sz w:val="28"/>
          <w:szCs w:val="28"/>
          <w:lang w:val="uk-UA"/>
        </w:rPr>
        <w:t xml:space="preserve"> </w:t>
      </w:r>
      <w:r w:rsidRPr="00E577BF">
        <w:rPr>
          <w:sz w:val="28"/>
          <w:szCs w:val="28"/>
          <w:lang w:val="en-US"/>
        </w:rPr>
        <w:t>Libris</w:t>
      </w:r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en-US"/>
        </w:rPr>
        <w:t>Bibliot</w:t>
      </w:r>
      <w:proofErr w:type="spellEnd"/>
      <w:r w:rsidRPr="00E577BF">
        <w:rPr>
          <w:sz w:val="28"/>
          <w:szCs w:val="28"/>
          <w:lang w:val="uk-UA"/>
        </w:rPr>
        <w:t xml:space="preserve">. </w:t>
      </w:r>
      <w:proofErr w:type="spellStart"/>
      <w:r w:rsidRPr="00E577BF">
        <w:rPr>
          <w:sz w:val="28"/>
          <w:szCs w:val="28"/>
          <w:lang w:val="en-US"/>
        </w:rPr>
        <w:t>contus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en-US"/>
        </w:rPr>
        <w:t>Janoviensis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en-US"/>
        </w:rPr>
        <w:t>Patrum</w:t>
      </w:r>
      <w:proofErr w:type="spellEnd"/>
      <w:r w:rsidRPr="00E577BF">
        <w:rPr>
          <w:sz w:val="28"/>
          <w:szCs w:val="28"/>
          <w:lang w:val="uk-UA"/>
        </w:rPr>
        <w:t xml:space="preserve"> </w:t>
      </w:r>
      <w:proofErr w:type="spellStart"/>
      <w:r w:rsidRPr="00E577BF">
        <w:rPr>
          <w:sz w:val="28"/>
          <w:szCs w:val="28"/>
          <w:lang w:val="en-US"/>
        </w:rPr>
        <w:t>Bernardinow</w:t>
      </w:r>
      <w:proofErr w:type="spellEnd"/>
      <w:r w:rsidRPr="00E577BF">
        <w:rPr>
          <w:sz w:val="28"/>
          <w:szCs w:val="28"/>
          <w:lang w:val="uk-UA"/>
        </w:rPr>
        <w:t>»</w:t>
      </w:r>
      <w:r w:rsidR="00483394">
        <w:rPr>
          <w:sz w:val="28"/>
          <w:szCs w:val="28"/>
          <w:lang w:val="uk-UA"/>
        </w:rPr>
        <w:t>)</w:t>
      </w:r>
      <w:r w:rsidRPr="00E577BF">
        <w:rPr>
          <w:sz w:val="28"/>
          <w:szCs w:val="28"/>
          <w:lang w:val="uk-UA"/>
        </w:rPr>
        <w:t xml:space="preserve"> свідчить про приналежність цих книг монастирю отців бернардинів, який знаходився у містечку Янів (нині Іванів, Калинівського р</w:t>
      </w:r>
      <w:r w:rsidR="00483394">
        <w:rPr>
          <w:sz w:val="28"/>
          <w:szCs w:val="28"/>
          <w:lang w:val="uk-UA"/>
        </w:rPr>
        <w:t>-</w:t>
      </w:r>
      <w:r w:rsidRPr="00E577BF">
        <w:rPr>
          <w:sz w:val="28"/>
          <w:szCs w:val="28"/>
          <w:lang w:val="uk-UA"/>
        </w:rPr>
        <w:t>ну Вінницької обл</w:t>
      </w:r>
      <w:r w:rsidR="00483394">
        <w:rPr>
          <w:sz w:val="28"/>
          <w:szCs w:val="28"/>
          <w:lang w:val="uk-UA"/>
        </w:rPr>
        <w:t>.</w:t>
      </w:r>
      <w:r w:rsidRPr="00E577BF">
        <w:rPr>
          <w:sz w:val="28"/>
          <w:szCs w:val="28"/>
          <w:lang w:val="uk-UA"/>
        </w:rPr>
        <w:t xml:space="preserve">). </w:t>
      </w:r>
      <w:r w:rsidR="00074A16">
        <w:rPr>
          <w:sz w:val="28"/>
          <w:szCs w:val="28"/>
          <w:lang w:val="uk-UA"/>
        </w:rPr>
        <w:t>Його</w:t>
      </w:r>
      <w:r w:rsidR="00244B0B" w:rsidRPr="00F70322">
        <w:rPr>
          <w:lang w:val="uk-UA"/>
        </w:rPr>
        <w:t xml:space="preserve"> </w:t>
      </w:r>
      <w:r w:rsidR="00074A16">
        <w:rPr>
          <w:sz w:val="28"/>
          <w:szCs w:val="28"/>
          <w:lang w:val="uk-UA"/>
        </w:rPr>
        <w:t xml:space="preserve">закриття відбулося </w:t>
      </w:r>
      <w:r w:rsidR="00244B0B" w:rsidRPr="00244B0B">
        <w:rPr>
          <w:sz w:val="28"/>
          <w:szCs w:val="28"/>
          <w:lang w:val="uk-UA"/>
        </w:rPr>
        <w:t>у 1832</w:t>
      </w:r>
      <w:r w:rsidR="00364E74">
        <w:rPr>
          <w:sz w:val="28"/>
          <w:szCs w:val="28"/>
          <w:lang w:val="uk-UA"/>
        </w:rPr>
        <w:t xml:space="preserve"> </w:t>
      </w:r>
      <w:r w:rsidR="00244B0B" w:rsidRPr="00244B0B">
        <w:rPr>
          <w:sz w:val="28"/>
          <w:szCs w:val="28"/>
          <w:lang w:val="uk-UA"/>
        </w:rPr>
        <w:t>р. після Листопадового повстання</w:t>
      </w:r>
      <w:r w:rsidR="00364E74">
        <w:rPr>
          <w:sz w:val="28"/>
          <w:szCs w:val="28"/>
          <w:lang w:val="uk-UA"/>
        </w:rPr>
        <w:t>.</w:t>
      </w:r>
    </w:p>
    <w:p w:rsidR="00F456AA" w:rsidRPr="00E577BF" w:rsidRDefault="00952D65" w:rsidP="00833D8E">
      <w:pPr>
        <w:spacing w:line="360" w:lineRule="auto"/>
        <w:ind w:left="-85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Особливіст</w:t>
      </w:r>
      <w:r w:rsidR="00F70322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видань</w:t>
      </w:r>
      <w:r w:rsidR="00F456AA" w:rsidRPr="00E577BF">
        <w:rPr>
          <w:sz w:val="28"/>
          <w:szCs w:val="28"/>
          <w:lang w:val="uk-UA"/>
        </w:rPr>
        <w:t xml:space="preserve"> </w:t>
      </w:r>
      <w:r w:rsidR="00F456AA" w:rsidRPr="00E577BF">
        <w:rPr>
          <w:sz w:val="28"/>
          <w:szCs w:val="28"/>
          <w:lang w:val="en-US"/>
        </w:rPr>
        <w:t>XVIII</w:t>
      </w:r>
      <w:r w:rsidR="00F456AA" w:rsidRPr="00E577BF">
        <w:rPr>
          <w:sz w:val="28"/>
          <w:szCs w:val="28"/>
          <w:lang w:val="uk-UA"/>
        </w:rPr>
        <w:t xml:space="preserve"> ст. </w:t>
      </w:r>
      <w:r>
        <w:rPr>
          <w:sz w:val="28"/>
          <w:szCs w:val="28"/>
          <w:lang w:val="uk-UA"/>
        </w:rPr>
        <w:t xml:space="preserve">є те, що </w:t>
      </w:r>
      <w:r w:rsidR="00A65140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а</w:t>
      </w:r>
      <w:r w:rsidR="00A65140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то </w:t>
      </w:r>
      <w:r w:rsidR="00483394">
        <w:rPr>
          <w:sz w:val="28"/>
          <w:szCs w:val="28"/>
          <w:lang w:val="uk-UA"/>
        </w:rPr>
        <w:t>з них</w:t>
      </w:r>
      <w:r>
        <w:rPr>
          <w:sz w:val="28"/>
          <w:szCs w:val="28"/>
          <w:lang w:val="uk-UA"/>
        </w:rPr>
        <w:t xml:space="preserve"> </w:t>
      </w:r>
      <w:r w:rsidR="00A65140">
        <w:rPr>
          <w:sz w:val="28"/>
          <w:szCs w:val="28"/>
          <w:lang w:val="uk-UA"/>
        </w:rPr>
        <w:t xml:space="preserve">вийшли </w:t>
      </w:r>
      <w:r>
        <w:rPr>
          <w:sz w:val="28"/>
          <w:szCs w:val="28"/>
          <w:lang w:val="uk-UA"/>
        </w:rPr>
        <w:t xml:space="preserve">з українських друкарень, </w:t>
      </w:r>
      <w:r w:rsidR="00806EED">
        <w:rPr>
          <w:sz w:val="28"/>
          <w:szCs w:val="28"/>
          <w:lang w:val="uk-UA"/>
        </w:rPr>
        <w:t>які</w:t>
      </w:r>
      <w:r>
        <w:rPr>
          <w:sz w:val="28"/>
          <w:szCs w:val="28"/>
          <w:lang w:val="uk-UA"/>
        </w:rPr>
        <w:t xml:space="preserve"> були </w:t>
      </w:r>
      <w:r w:rsidR="00A65140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 монастирях</w:t>
      </w:r>
      <w:r w:rsidR="00F456AA" w:rsidRPr="00E577BF">
        <w:rPr>
          <w:sz w:val="28"/>
          <w:szCs w:val="28"/>
          <w:lang w:val="uk-UA"/>
        </w:rPr>
        <w:t>: Бердичівського босих кармелітів</w:t>
      </w:r>
      <w:r>
        <w:rPr>
          <w:sz w:val="28"/>
          <w:szCs w:val="28"/>
          <w:lang w:val="uk-UA"/>
        </w:rPr>
        <w:t>,</w:t>
      </w:r>
      <w:r w:rsidR="00F456AA" w:rsidRPr="00E577BF">
        <w:rPr>
          <w:sz w:val="28"/>
          <w:szCs w:val="28"/>
          <w:lang w:val="uk-UA"/>
        </w:rPr>
        <w:t xml:space="preserve"> Почаївського, </w:t>
      </w:r>
      <w:r>
        <w:rPr>
          <w:sz w:val="28"/>
          <w:szCs w:val="28"/>
          <w:lang w:val="uk-UA"/>
        </w:rPr>
        <w:t>який</w:t>
      </w:r>
      <w:r w:rsidR="00F456AA" w:rsidRPr="00E577BF">
        <w:rPr>
          <w:sz w:val="28"/>
          <w:szCs w:val="28"/>
          <w:lang w:val="uk-UA"/>
        </w:rPr>
        <w:t xml:space="preserve"> належа</w:t>
      </w:r>
      <w:r>
        <w:rPr>
          <w:sz w:val="28"/>
          <w:szCs w:val="28"/>
          <w:lang w:val="uk-UA"/>
        </w:rPr>
        <w:t>в</w:t>
      </w:r>
      <w:r w:rsidR="00F456AA" w:rsidRPr="00E577BF">
        <w:rPr>
          <w:sz w:val="28"/>
          <w:szCs w:val="28"/>
          <w:lang w:val="uk-UA"/>
        </w:rPr>
        <w:t xml:space="preserve"> греко-католицькому василіанському ордену</w:t>
      </w:r>
      <w:r w:rsidR="00483394">
        <w:rPr>
          <w:sz w:val="28"/>
          <w:szCs w:val="28"/>
          <w:lang w:val="uk-UA"/>
        </w:rPr>
        <w:t>,</w:t>
      </w:r>
      <w:r w:rsidR="00A65140">
        <w:rPr>
          <w:sz w:val="28"/>
          <w:szCs w:val="28"/>
          <w:lang w:val="uk-UA"/>
        </w:rPr>
        <w:t xml:space="preserve"> та </w:t>
      </w:r>
      <w:r w:rsidR="00483394">
        <w:rPr>
          <w:sz w:val="28"/>
          <w:szCs w:val="28"/>
          <w:lang w:val="uk-UA"/>
        </w:rPr>
        <w:t>православної</w:t>
      </w:r>
      <w:r w:rsidR="004F4D53">
        <w:rPr>
          <w:sz w:val="28"/>
          <w:szCs w:val="28"/>
          <w:lang w:val="uk-UA"/>
        </w:rPr>
        <w:t xml:space="preserve"> </w:t>
      </w:r>
      <w:r w:rsidR="00F456AA" w:rsidRPr="00E577BF">
        <w:rPr>
          <w:sz w:val="28"/>
          <w:szCs w:val="28"/>
          <w:lang w:val="uk-UA"/>
        </w:rPr>
        <w:t xml:space="preserve">Києво-Печерської Лаври. Також </w:t>
      </w:r>
      <w:r>
        <w:rPr>
          <w:sz w:val="28"/>
          <w:szCs w:val="28"/>
          <w:lang w:val="uk-UA"/>
        </w:rPr>
        <w:t>є</w:t>
      </w:r>
      <w:r w:rsidR="00F456AA" w:rsidRPr="00E577BF">
        <w:rPr>
          <w:sz w:val="28"/>
          <w:szCs w:val="28"/>
          <w:lang w:val="uk-UA"/>
        </w:rPr>
        <w:t xml:space="preserve"> невелика кількість кни</w:t>
      </w:r>
      <w:r w:rsidR="00483394">
        <w:rPr>
          <w:sz w:val="28"/>
          <w:szCs w:val="28"/>
          <w:lang w:val="uk-UA"/>
        </w:rPr>
        <w:t>жок</w:t>
      </w:r>
      <w:r w:rsidR="00F456AA" w:rsidRPr="00E577BF">
        <w:rPr>
          <w:sz w:val="28"/>
          <w:szCs w:val="28"/>
          <w:lang w:val="uk-UA"/>
        </w:rPr>
        <w:t xml:space="preserve">, виданих </w:t>
      </w:r>
      <w:r>
        <w:rPr>
          <w:sz w:val="28"/>
          <w:szCs w:val="28"/>
          <w:lang w:val="uk-UA"/>
        </w:rPr>
        <w:t>у</w:t>
      </w:r>
      <w:r w:rsidR="00F456AA" w:rsidRPr="00E577BF">
        <w:rPr>
          <w:sz w:val="28"/>
          <w:szCs w:val="28"/>
          <w:lang w:val="uk-UA"/>
        </w:rPr>
        <w:t xml:space="preserve"> Львов</w:t>
      </w:r>
      <w:r>
        <w:rPr>
          <w:sz w:val="28"/>
          <w:szCs w:val="28"/>
          <w:lang w:val="uk-UA"/>
        </w:rPr>
        <w:t>і</w:t>
      </w:r>
      <w:r w:rsidR="00F456AA" w:rsidRPr="00E577BF">
        <w:rPr>
          <w:sz w:val="28"/>
          <w:szCs w:val="28"/>
          <w:lang w:val="uk-UA"/>
        </w:rPr>
        <w:t>, Харков</w:t>
      </w:r>
      <w:r>
        <w:rPr>
          <w:sz w:val="28"/>
          <w:szCs w:val="28"/>
          <w:lang w:val="uk-UA"/>
        </w:rPr>
        <w:t>і</w:t>
      </w:r>
      <w:r w:rsidR="00F456AA" w:rsidRPr="00E577BF">
        <w:rPr>
          <w:sz w:val="28"/>
          <w:szCs w:val="28"/>
          <w:lang w:val="uk-UA"/>
        </w:rPr>
        <w:t xml:space="preserve"> та Богуслав</w:t>
      </w:r>
      <w:r>
        <w:rPr>
          <w:sz w:val="28"/>
          <w:szCs w:val="28"/>
          <w:lang w:val="uk-UA"/>
        </w:rPr>
        <w:t>і</w:t>
      </w:r>
      <w:r w:rsidR="00F456AA" w:rsidRPr="00E577BF">
        <w:rPr>
          <w:sz w:val="28"/>
          <w:szCs w:val="28"/>
          <w:lang w:val="uk-UA"/>
        </w:rPr>
        <w:t>.</w:t>
      </w:r>
    </w:p>
    <w:p w:rsidR="00F456AA" w:rsidRPr="00E577BF" w:rsidRDefault="00952D65" w:rsidP="00833D8E">
      <w:pPr>
        <w:spacing w:line="360" w:lineRule="auto"/>
        <w:ind w:left="-85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Видання </w:t>
      </w:r>
      <w:r w:rsidRPr="00952D65">
        <w:rPr>
          <w:sz w:val="28"/>
          <w:szCs w:val="28"/>
          <w:lang w:val="uk-UA"/>
        </w:rPr>
        <w:t>XIX ст</w:t>
      </w:r>
      <w:r w:rsidR="00A65140">
        <w:rPr>
          <w:sz w:val="28"/>
          <w:szCs w:val="28"/>
          <w:lang w:val="uk-UA"/>
        </w:rPr>
        <w:t>. –</w:t>
      </w:r>
      <w:r w:rsidRPr="00952D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 </w:t>
      </w:r>
      <w:r w:rsidR="00483394">
        <w:rPr>
          <w:sz w:val="28"/>
          <w:szCs w:val="28"/>
          <w:lang w:val="uk-UA"/>
        </w:rPr>
        <w:t xml:space="preserve">переважно </w:t>
      </w:r>
      <w:r>
        <w:rPr>
          <w:sz w:val="28"/>
          <w:szCs w:val="28"/>
          <w:lang w:val="uk-UA"/>
        </w:rPr>
        <w:t>к</w:t>
      </w:r>
      <w:r w:rsidR="00F456AA" w:rsidRPr="00E577BF">
        <w:rPr>
          <w:sz w:val="28"/>
          <w:szCs w:val="28"/>
          <w:lang w:val="uk-UA"/>
        </w:rPr>
        <w:t>ниги, видан</w:t>
      </w:r>
      <w:r w:rsidR="00483394">
        <w:rPr>
          <w:sz w:val="28"/>
          <w:szCs w:val="28"/>
          <w:lang w:val="uk-UA"/>
        </w:rPr>
        <w:t>і</w:t>
      </w:r>
      <w:r w:rsidR="00F456AA" w:rsidRPr="00E577BF">
        <w:rPr>
          <w:sz w:val="28"/>
          <w:szCs w:val="28"/>
          <w:lang w:val="uk-UA"/>
        </w:rPr>
        <w:t xml:space="preserve"> на території колишньої Російської імперії</w:t>
      </w:r>
      <w:r w:rsidR="00483394">
        <w:rPr>
          <w:sz w:val="28"/>
          <w:szCs w:val="28"/>
          <w:lang w:val="uk-UA"/>
        </w:rPr>
        <w:t>: в</w:t>
      </w:r>
      <w:r>
        <w:rPr>
          <w:sz w:val="28"/>
          <w:szCs w:val="28"/>
          <w:lang w:val="uk-UA"/>
        </w:rPr>
        <w:t xml:space="preserve"> </w:t>
      </w:r>
      <w:r w:rsidR="00F456AA" w:rsidRPr="00E577BF">
        <w:rPr>
          <w:sz w:val="28"/>
          <w:szCs w:val="28"/>
          <w:lang w:val="uk-UA"/>
        </w:rPr>
        <w:t>Москв</w:t>
      </w:r>
      <w:r w:rsidR="00483394">
        <w:rPr>
          <w:sz w:val="28"/>
          <w:szCs w:val="28"/>
          <w:lang w:val="uk-UA"/>
        </w:rPr>
        <w:t>і,</w:t>
      </w:r>
      <w:r w:rsidR="00F456AA" w:rsidRPr="00E577BF">
        <w:rPr>
          <w:sz w:val="28"/>
          <w:szCs w:val="28"/>
          <w:lang w:val="uk-UA"/>
        </w:rPr>
        <w:t xml:space="preserve"> Санкт-Петербур</w:t>
      </w:r>
      <w:r w:rsidR="00483394">
        <w:rPr>
          <w:sz w:val="28"/>
          <w:szCs w:val="28"/>
          <w:lang w:val="uk-UA"/>
        </w:rPr>
        <w:t>зі</w:t>
      </w:r>
      <w:r w:rsidR="00F456AA" w:rsidRPr="00E577BF">
        <w:rPr>
          <w:sz w:val="28"/>
          <w:szCs w:val="28"/>
          <w:lang w:val="uk-UA"/>
        </w:rPr>
        <w:t xml:space="preserve">, а також зустрічаються видання </w:t>
      </w:r>
      <w:r w:rsidR="00F456AA" w:rsidRPr="00E577BF">
        <w:rPr>
          <w:sz w:val="28"/>
          <w:szCs w:val="28"/>
          <w:lang w:val="uk-UA"/>
        </w:rPr>
        <w:lastRenderedPageBreak/>
        <w:t xml:space="preserve">Казанського Імператорського університету, Губернської </w:t>
      </w:r>
      <w:r>
        <w:rPr>
          <w:sz w:val="28"/>
          <w:szCs w:val="28"/>
          <w:lang w:val="uk-UA"/>
        </w:rPr>
        <w:t>друкарні</w:t>
      </w:r>
      <w:r w:rsidR="00F456AA" w:rsidRPr="00E577BF">
        <w:rPr>
          <w:sz w:val="28"/>
          <w:szCs w:val="28"/>
          <w:lang w:val="uk-UA"/>
        </w:rPr>
        <w:t xml:space="preserve"> Мінс</w:t>
      </w:r>
      <w:r w:rsidR="007B1D7E" w:rsidRPr="00E577BF">
        <w:rPr>
          <w:sz w:val="28"/>
          <w:szCs w:val="28"/>
          <w:lang w:val="uk-UA"/>
        </w:rPr>
        <w:t>ь</w:t>
      </w:r>
      <w:r w:rsidR="00F456AA" w:rsidRPr="00E577BF">
        <w:rPr>
          <w:sz w:val="28"/>
          <w:szCs w:val="28"/>
          <w:lang w:val="uk-UA"/>
        </w:rPr>
        <w:t>ка, друкарні Іркутська та Рязані.</w:t>
      </w:r>
    </w:p>
    <w:p w:rsidR="00F456AA" w:rsidRPr="00E577BF" w:rsidRDefault="00F456AA" w:rsidP="00833D8E">
      <w:pPr>
        <w:spacing w:line="360" w:lineRule="auto"/>
        <w:ind w:left="-851" w:firstLine="708"/>
        <w:jc w:val="both"/>
        <w:rPr>
          <w:sz w:val="28"/>
          <w:szCs w:val="28"/>
          <w:lang w:val="uk-UA"/>
        </w:rPr>
      </w:pPr>
      <w:r w:rsidRPr="00E577BF">
        <w:rPr>
          <w:sz w:val="28"/>
          <w:szCs w:val="28"/>
          <w:lang w:val="uk-UA"/>
        </w:rPr>
        <w:t xml:space="preserve">Вивчаючи питання </w:t>
      </w:r>
      <w:r w:rsidR="00952D65">
        <w:rPr>
          <w:sz w:val="28"/>
          <w:szCs w:val="28"/>
          <w:lang w:val="uk-UA"/>
        </w:rPr>
        <w:t>долі</w:t>
      </w:r>
      <w:r w:rsidRPr="00E577BF">
        <w:rPr>
          <w:sz w:val="28"/>
          <w:szCs w:val="28"/>
          <w:lang w:val="uk-UA"/>
        </w:rPr>
        <w:t xml:space="preserve"> бібліотеки семінарії після революційних подій 1917 р., </w:t>
      </w:r>
      <w:r w:rsidR="00483394">
        <w:rPr>
          <w:sz w:val="28"/>
          <w:szCs w:val="28"/>
          <w:lang w:val="uk-UA"/>
        </w:rPr>
        <w:t>з’</w:t>
      </w:r>
      <w:r w:rsidRPr="00E577BF">
        <w:rPr>
          <w:sz w:val="28"/>
          <w:szCs w:val="28"/>
          <w:lang w:val="uk-UA"/>
        </w:rPr>
        <w:t>я</w:t>
      </w:r>
      <w:r w:rsidR="00483394">
        <w:rPr>
          <w:sz w:val="28"/>
          <w:szCs w:val="28"/>
          <w:lang w:val="uk-UA"/>
        </w:rPr>
        <w:t>су</w:t>
      </w:r>
      <w:r w:rsidRPr="00E577BF">
        <w:rPr>
          <w:sz w:val="28"/>
          <w:szCs w:val="28"/>
          <w:lang w:val="uk-UA"/>
        </w:rPr>
        <w:t>в</w:t>
      </w:r>
      <w:r w:rsidR="00483394">
        <w:rPr>
          <w:sz w:val="28"/>
          <w:szCs w:val="28"/>
          <w:lang w:val="uk-UA"/>
        </w:rPr>
        <w:t>а</w:t>
      </w:r>
      <w:r w:rsidRPr="00E577BF">
        <w:rPr>
          <w:sz w:val="28"/>
          <w:szCs w:val="28"/>
          <w:lang w:val="uk-UA"/>
        </w:rPr>
        <w:t>лось, що у 1919–1920 р. значна частина зібран</w:t>
      </w:r>
      <w:r w:rsidR="00F930C1">
        <w:rPr>
          <w:sz w:val="28"/>
          <w:szCs w:val="28"/>
          <w:lang w:val="uk-UA"/>
        </w:rPr>
        <w:t>ня</w:t>
      </w:r>
      <w:r w:rsidRPr="00E577BF">
        <w:rPr>
          <w:sz w:val="28"/>
          <w:szCs w:val="28"/>
          <w:lang w:val="uk-UA"/>
        </w:rPr>
        <w:t xml:space="preserve"> увійшла до складу бібліотеки Кам’янець-Подільського державного українського університету. Свідченням цього слугує </w:t>
      </w:r>
      <w:r w:rsidR="00F930C1">
        <w:rPr>
          <w:sz w:val="28"/>
          <w:szCs w:val="28"/>
          <w:lang w:val="uk-UA"/>
        </w:rPr>
        <w:t xml:space="preserve">відповідний </w:t>
      </w:r>
      <w:r w:rsidRPr="00E577BF">
        <w:rPr>
          <w:sz w:val="28"/>
          <w:szCs w:val="28"/>
          <w:lang w:val="uk-UA"/>
        </w:rPr>
        <w:t>штамп</w:t>
      </w:r>
      <w:r w:rsidR="00F930C1">
        <w:rPr>
          <w:sz w:val="28"/>
          <w:szCs w:val="28"/>
          <w:lang w:val="uk-UA"/>
        </w:rPr>
        <w:t>:</w:t>
      </w:r>
      <w:r w:rsidRPr="00E577BF">
        <w:rPr>
          <w:sz w:val="28"/>
          <w:szCs w:val="28"/>
          <w:lang w:val="uk-UA"/>
        </w:rPr>
        <w:t xml:space="preserve"> «Бібліотека Кам’янець-Подільського Державного Українського Університету 1919». Після його реорганізації в 1921 р. </w:t>
      </w:r>
      <w:r w:rsidR="00F930C1">
        <w:rPr>
          <w:sz w:val="28"/>
          <w:szCs w:val="28"/>
          <w:lang w:val="uk-UA"/>
        </w:rPr>
        <w:t xml:space="preserve">тут </w:t>
      </w:r>
      <w:r w:rsidRPr="00E577BF">
        <w:rPr>
          <w:sz w:val="28"/>
          <w:szCs w:val="28"/>
          <w:lang w:val="uk-UA"/>
        </w:rPr>
        <w:t xml:space="preserve">було створено </w:t>
      </w:r>
      <w:r w:rsidR="00524B44">
        <w:rPr>
          <w:sz w:val="28"/>
          <w:szCs w:val="28"/>
          <w:lang w:val="uk-UA"/>
        </w:rPr>
        <w:t>І</w:t>
      </w:r>
      <w:r w:rsidRPr="00E577BF">
        <w:rPr>
          <w:sz w:val="28"/>
          <w:szCs w:val="28"/>
          <w:lang w:val="uk-UA"/>
        </w:rPr>
        <w:t xml:space="preserve">нститут народної освіти, на що вказує новий штамп: «Бібліотека Інституту </w:t>
      </w:r>
      <w:proofErr w:type="spellStart"/>
      <w:r w:rsidRPr="00E577BF">
        <w:rPr>
          <w:sz w:val="28"/>
          <w:szCs w:val="28"/>
          <w:lang w:val="uk-UA"/>
        </w:rPr>
        <w:t>Народньої</w:t>
      </w:r>
      <w:proofErr w:type="spellEnd"/>
      <w:r w:rsidRPr="00E577BF">
        <w:rPr>
          <w:sz w:val="28"/>
          <w:szCs w:val="28"/>
          <w:lang w:val="uk-UA"/>
        </w:rPr>
        <w:t xml:space="preserve"> Освіти Кам'янець на Поділлю» та «Бібліотека Кам'янець-Подільського Інституту Народної освіти», до</w:t>
      </w:r>
      <w:r w:rsidR="00F930C1">
        <w:rPr>
          <w:sz w:val="28"/>
          <w:szCs w:val="28"/>
          <w:lang w:val="uk-UA"/>
        </w:rPr>
        <w:t xml:space="preserve"> книгозбірні</w:t>
      </w:r>
      <w:r w:rsidRPr="00E577BF">
        <w:rPr>
          <w:sz w:val="28"/>
          <w:szCs w:val="28"/>
          <w:lang w:val="uk-UA"/>
        </w:rPr>
        <w:t xml:space="preserve"> якого влилась незначна кількість книг бібліотеки семінарії. Інформацію про передачу чи вивезення книг фундаментальної бібліотеки Подільської духовної семінарії з Кам’янця-Подільського до Києва знайти не вдалося</w:t>
      </w:r>
      <w:r w:rsidR="00F930C1">
        <w:rPr>
          <w:sz w:val="28"/>
          <w:szCs w:val="28"/>
          <w:lang w:val="uk-UA"/>
        </w:rPr>
        <w:t>, проте</w:t>
      </w:r>
      <w:r w:rsidRPr="00E577BF">
        <w:rPr>
          <w:sz w:val="28"/>
          <w:szCs w:val="28"/>
          <w:lang w:val="uk-UA"/>
        </w:rPr>
        <w:t xml:space="preserve"> </w:t>
      </w:r>
      <w:r w:rsidR="00F930C1">
        <w:rPr>
          <w:sz w:val="28"/>
          <w:szCs w:val="28"/>
          <w:lang w:val="uk-UA"/>
        </w:rPr>
        <w:t>на деяких книгах є</w:t>
      </w:r>
      <w:r w:rsidRPr="00E577BF">
        <w:rPr>
          <w:sz w:val="28"/>
          <w:szCs w:val="28"/>
          <w:lang w:val="uk-UA"/>
        </w:rPr>
        <w:t xml:space="preserve"> напис «</w:t>
      </w:r>
      <w:proofErr w:type="spellStart"/>
      <w:r w:rsidRPr="00E577BF">
        <w:rPr>
          <w:sz w:val="28"/>
          <w:szCs w:val="28"/>
          <w:lang w:val="uk-UA"/>
        </w:rPr>
        <w:t>Всенародня</w:t>
      </w:r>
      <w:proofErr w:type="spellEnd"/>
      <w:r w:rsidRPr="00E577BF">
        <w:rPr>
          <w:sz w:val="28"/>
          <w:szCs w:val="28"/>
          <w:lang w:val="uk-UA"/>
        </w:rPr>
        <w:t xml:space="preserve"> бібліотека України В</w:t>
      </w:r>
      <w:r w:rsidR="00F930C1">
        <w:rPr>
          <w:sz w:val="28"/>
          <w:szCs w:val="28"/>
          <w:lang w:val="uk-UA"/>
        </w:rPr>
        <w:t>У</w:t>
      </w:r>
      <w:r w:rsidRPr="00E577BF">
        <w:rPr>
          <w:sz w:val="28"/>
          <w:szCs w:val="28"/>
          <w:lang w:val="uk-UA"/>
        </w:rPr>
        <w:t xml:space="preserve">АН». </w:t>
      </w:r>
    </w:p>
    <w:p w:rsidR="000A23E4" w:rsidRDefault="00F930C1" w:rsidP="00833D8E">
      <w:pPr>
        <w:spacing w:line="360" w:lineRule="auto"/>
        <w:ind w:left="-85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524B44">
        <w:rPr>
          <w:sz w:val="28"/>
          <w:szCs w:val="28"/>
          <w:lang w:val="uk-UA"/>
        </w:rPr>
        <w:t>ібліотек</w:t>
      </w:r>
      <w:r>
        <w:rPr>
          <w:sz w:val="28"/>
          <w:szCs w:val="28"/>
          <w:lang w:val="uk-UA"/>
        </w:rPr>
        <w:t>а</w:t>
      </w:r>
      <w:r w:rsidR="00524B44">
        <w:rPr>
          <w:sz w:val="28"/>
          <w:szCs w:val="28"/>
          <w:lang w:val="uk-UA"/>
        </w:rPr>
        <w:t xml:space="preserve"> </w:t>
      </w:r>
      <w:r w:rsidR="00F456AA" w:rsidRPr="00E577BF">
        <w:rPr>
          <w:sz w:val="28"/>
          <w:szCs w:val="28"/>
          <w:lang w:val="uk-UA"/>
        </w:rPr>
        <w:t>Подільської духовної семінарії</w:t>
      </w:r>
      <w:r w:rsidR="00524B44">
        <w:rPr>
          <w:sz w:val="28"/>
          <w:szCs w:val="28"/>
          <w:lang w:val="uk-UA"/>
        </w:rPr>
        <w:t xml:space="preserve"> є</w:t>
      </w:r>
      <w:r w:rsidR="006B3EA8" w:rsidRPr="00E577BF">
        <w:rPr>
          <w:sz w:val="28"/>
          <w:szCs w:val="28"/>
          <w:lang w:val="uk-UA"/>
        </w:rPr>
        <w:t xml:space="preserve"> цінн</w:t>
      </w:r>
      <w:r w:rsidR="00524B44">
        <w:rPr>
          <w:sz w:val="28"/>
          <w:szCs w:val="28"/>
          <w:lang w:val="uk-UA"/>
        </w:rPr>
        <w:t>им</w:t>
      </w:r>
      <w:r w:rsidR="006B3EA8" w:rsidRPr="00E577BF">
        <w:rPr>
          <w:sz w:val="28"/>
          <w:szCs w:val="28"/>
          <w:lang w:val="uk-UA"/>
        </w:rPr>
        <w:t xml:space="preserve"> джерело</w:t>
      </w:r>
      <w:r>
        <w:rPr>
          <w:sz w:val="28"/>
          <w:szCs w:val="28"/>
          <w:lang w:val="uk-UA"/>
        </w:rPr>
        <w:t>м</w:t>
      </w:r>
      <w:r w:rsidR="006B3EA8" w:rsidRPr="00E577BF">
        <w:rPr>
          <w:sz w:val="28"/>
          <w:szCs w:val="28"/>
          <w:lang w:val="uk-UA"/>
        </w:rPr>
        <w:t xml:space="preserve"> знань з історії церкви, освіти та науки на Правобережній Україні. </w:t>
      </w:r>
      <w:r>
        <w:rPr>
          <w:sz w:val="28"/>
          <w:szCs w:val="28"/>
          <w:lang w:val="uk-UA"/>
        </w:rPr>
        <w:t>М</w:t>
      </w:r>
      <w:r w:rsidR="000A0784">
        <w:rPr>
          <w:sz w:val="28"/>
          <w:szCs w:val="28"/>
          <w:lang w:val="uk-UA"/>
        </w:rPr>
        <w:t xml:space="preserve">аргіналії та </w:t>
      </w:r>
      <w:proofErr w:type="spellStart"/>
      <w:r w:rsidR="00B5019D">
        <w:rPr>
          <w:sz w:val="28"/>
          <w:szCs w:val="28"/>
          <w:lang w:val="uk-UA"/>
        </w:rPr>
        <w:t>провенієнці</w:t>
      </w:r>
      <w:r w:rsidR="000A0784">
        <w:rPr>
          <w:sz w:val="28"/>
          <w:szCs w:val="28"/>
          <w:lang w:val="uk-UA"/>
        </w:rPr>
        <w:t>ї</w:t>
      </w:r>
      <w:proofErr w:type="spellEnd"/>
      <w:r w:rsidR="00B5019D">
        <w:rPr>
          <w:sz w:val="28"/>
          <w:szCs w:val="28"/>
          <w:lang w:val="uk-UA"/>
        </w:rPr>
        <w:t xml:space="preserve"> </w:t>
      </w:r>
      <w:r w:rsidR="00DA2E64">
        <w:rPr>
          <w:sz w:val="28"/>
          <w:szCs w:val="28"/>
          <w:lang w:val="uk-UA"/>
        </w:rPr>
        <w:t xml:space="preserve">на книгах </w:t>
      </w:r>
      <w:r w:rsidR="000A0784">
        <w:rPr>
          <w:sz w:val="28"/>
          <w:szCs w:val="28"/>
          <w:lang w:val="uk-UA"/>
        </w:rPr>
        <w:t>потребують більш досконалого дослідження.</w:t>
      </w:r>
    </w:p>
    <w:p w:rsidR="00706CBF" w:rsidRDefault="00706CBF" w:rsidP="00870912">
      <w:pPr>
        <w:spacing w:line="360" w:lineRule="auto"/>
        <w:ind w:firstLine="1559"/>
        <w:rPr>
          <w:b/>
          <w:sz w:val="28"/>
          <w:szCs w:val="28"/>
          <w:lang w:val="uk-UA"/>
        </w:rPr>
      </w:pPr>
    </w:p>
    <w:p w:rsidR="00B26093" w:rsidRPr="00B26093" w:rsidRDefault="00B678A8" w:rsidP="00B678A8">
      <w:pPr>
        <w:pStyle w:val="a3"/>
        <w:ind w:left="-851"/>
        <w:jc w:val="both"/>
        <w:rPr>
          <w:sz w:val="28"/>
          <w:szCs w:val="28"/>
          <w:lang w:val="uk-UA"/>
        </w:rPr>
      </w:pPr>
      <w:r w:rsidRPr="00B678A8">
        <w:rPr>
          <w:sz w:val="28"/>
          <w:szCs w:val="28"/>
          <w:lang w:val="uk-UA"/>
        </w:rPr>
        <w:t>UDC</w:t>
      </w:r>
      <w:r w:rsidR="00F10365">
        <w:rPr>
          <w:sz w:val="28"/>
          <w:szCs w:val="28"/>
          <w:lang w:val="uk-UA"/>
        </w:rPr>
        <w:t xml:space="preserve"> </w:t>
      </w:r>
      <w:r w:rsidRPr="00B678A8">
        <w:rPr>
          <w:sz w:val="28"/>
          <w:szCs w:val="28"/>
          <w:lang w:val="uk-UA"/>
        </w:rPr>
        <w:t>027.7:2-23(2-28)</w:t>
      </w:r>
    </w:p>
    <w:p w:rsidR="00B26093" w:rsidRDefault="00B26093" w:rsidP="00B678A8">
      <w:pPr>
        <w:pStyle w:val="a3"/>
        <w:ind w:left="-851"/>
        <w:jc w:val="both"/>
        <w:rPr>
          <w:b/>
          <w:sz w:val="28"/>
          <w:szCs w:val="28"/>
          <w:lang w:val="uk-UA"/>
        </w:rPr>
      </w:pPr>
      <w:proofErr w:type="spellStart"/>
      <w:r w:rsidRPr="00B26093">
        <w:rPr>
          <w:b/>
          <w:sz w:val="28"/>
          <w:szCs w:val="28"/>
          <w:lang w:val="uk-UA"/>
        </w:rPr>
        <w:t>Beba</w:t>
      </w:r>
      <w:proofErr w:type="spellEnd"/>
      <w:r w:rsidRPr="00B26093">
        <w:rPr>
          <w:b/>
          <w:sz w:val="28"/>
          <w:szCs w:val="28"/>
          <w:lang w:val="uk-UA"/>
        </w:rPr>
        <w:t xml:space="preserve"> </w:t>
      </w:r>
      <w:proofErr w:type="spellStart"/>
      <w:r w:rsidRPr="00B26093">
        <w:rPr>
          <w:b/>
          <w:sz w:val="28"/>
          <w:szCs w:val="28"/>
          <w:lang w:val="uk-UA"/>
        </w:rPr>
        <w:t>All</w:t>
      </w:r>
      <w:r>
        <w:rPr>
          <w:b/>
          <w:sz w:val="28"/>
          <w:szCs w:val="28"/>
          <w:lang w:val="uk-UA"/>
        </w:rPr>
        <w:t>а</w:t>
      </w:r>
      <w:proofErr w:type="spellEnd"/>
      <w:r>
        <w:rPr>
          <w:b/>
          <w:sz w:val="28"/>
          <w:szCs w:val="28"/>
          <w:lang w:val="uk-UA"/>
        </w:rPr>
        <w:t>,</w:t>
      </w:r>
    </w:p>
    <w:p w:rsidR="00B678A8" w:rsidRPr="00B136F2" w:rsidRDefault="00B678A8" w:rsidP="00B678A8">
      <w:pPr>
        <w:pStyle w:val="a3"/>
        <w:ind w:left="-851"/>
        <w:jc w:val="both"/>
        <w:rPr>
          <w:sz w:val="28"/>
          <w:szCs w:val="28"/>
          <w:lang w:val="en-US"/>
        </w:rPr>
      </w:pPr>
      <w:r w:rsidRPr="00B678A8">
        <w:rPr>
          <w:sz w:val="28"/>
          <w:szCs w:val="28"/>
          <w:lang w:val="uk-UA"/>
        </w:rPr>
        <w:t>ORCID</w:t>
      </w:r>
      <w:r w:rsidR="00B136F2">
        <w:rPr>
          <w:sz w:val="28"/>
          <w:szCs w:val="28"/>
          <w:lang w:val="en-US"/>
        </w:rPr>
        <w:t xml:space="preserve"> </w:t>
      </w:r>
      <w:r w:rsidR="00B136F2" w:rsidRPr="00B136F2">
        <w:rPr>
          <w:sz w:val="28"/>
          <w:szCs w:val="28"/>
          <w:lang w:val="uk-UA"/>
        </w:rPr>
        <w:t>0000-0002-3704-1653</w:t>
      </w:r>
      <w:r w:rsidR="00B136F2">
        <w:rPr>
          <w:sz w:val="28"/>
          <w:szCs w:val="28"/>
          <w:lang w:val="en-US"/>
        </w:rPr>
        <w:t>,</w:t>
      </w:r>
    </w:p>
    <w:p w:rsidR="00B26093" w:rsidRPr="00B678A8" w:rsidRDefault="00B26093" w:rsidP="00B678A8">
      <w:pPr>
        <w:pStyle w:val="a3"/>
        <w:ind w:left="-851"/>
        <w:jc w:val="both"/>
        <w:rPr>
          <w:sz w:val="28"/>
          <w:szCs w:val="28"/>
          <w:lang w:val="uk-UA"/>
        </w:rPr>
      </w:pPr>
      <w:proofErr w:type="spellStart"/>
      <w:r w:rsidRPr="00B678A8">
        <w:rPr>
          <w:sz w:val="28"/>
          <w:szCs w:val="28"/>
          <w:lang w:val="uk-UA"/>
        </w:rPr>
        <w:t>junior</w:t>
      </w:r>
      <w:proofErr w:type="spellEnd"/>
      <w:r w:rsidRPr="00B678A8">
        <w:rPr>
          <w:sz w:val="28"/>
          <w:szCs w:val="28"/>
          <w:lang w:val="uk-UA"/>
        </w:rPr>
        <w:t xml:space="preserve"> </w:t>
      </w:r>
      <w:proofErr w:type="spellStart"/>
      <w:r w:rsidRPr="00B678A8">
        <w:rPr>
          <w:sz w:val="28"/>
          <w:szCs w:val="28"/>
          <w:lang w:val="uk-UA"/>
        </w:rPr>
        <w:t>researcher</w:t>
      </w:r>
      <w:proofErr w:type="spellEnd"/>
      <w:r w:rsidRPr="00B678A8">
        <w:rPr>
          <w:sz w:val="28"/>
          <w:szCs w:val="28"/>
          <w:lang w:val="uk-UA"/>
        </w:rPr>
        <w:t xml:space="preserve"> </w:t>
      </w:r>
    </w:p>
    <w:p w:rsidR="00B678A8" w:rsidRPr="00B678A8" w:rsidRDefault="00B678A8" w:rsidP="00B678A8">
      <w:pPr>
        <w:pStyle w:val="a3"/>
        <w:ind w:left="-851"/>
        <w:jc w:val="both"/>
        <w:rPr>
          <w:sz w:val="28"/>
          <w:szCs w:val="28"/>
          <w:lang w:val="uk-UA"/>
        </w:rPr>
      </w:pPr>
      <w:r w:rsidRPr="00B678A8">
        <w:rPr>
          <w:sz w:val="28"/>
          <w:szCs w:val="28"/>
          <w:lang w:val="uk-UA"/>
        </w:rPr>
        <w:t xml:space="preserve">V. I. </w:t>
      </w:r>
      <w:proofErr w:type="spellStart"/>
      <w:r w:rsidRPr="00B678A8">
        <w:rPr>
          <w:sz w:val="28"/>
          <w:szCs w:val="28"/>
          <w:lang w:val="uk-UA"/>
        </w:rPr>
        <w:t>Vernadskyi</w:t>
      </w:r>
      <w:proofErr w:type="spellEnd"/>
      <w:r w:rsidRPr="00B678A8">
        <w:rPr>
          <w:sz w:val="28"/>
          <w:szCs w:val="28"/>
          <w:lang w:val="uk-UA"/>
        </w:rPr>
        <w:t xml:space="preserve"> </w:t>
      </w:r>
      <w:proofErr w:type="spellStart"/>
      <w:r w:rsidRPr="00B678A8">
        <w:rPr>
          <w:sz w:val="28"/>
          <w:szCs w:val="28"/>
          <w:lang w:val="uk-UA"/>
        </w:rPr>
        <w:t>National</w:t>
      </w:r>
      <w:proofErr w:type="spellEnd"/>
      <w:r w:rsidRPr="00B678A8">
        <w:rPr>
          <w:sz w:val="28"/>
          <w:szCs w:val="28"/>
          <w:lang w:val="uk-UA"/>
        </w:rPr>
        <w:t xml:space="preserve"> </w:t>
      </w:r>
      <w:proofErr w:type="spellStart"/>
      <w:r w:rsidRPr="00B678A8">
        <w:rPr>
          <w:sz w:val="28"/>
          <w:szCs w:val="28"/>
          <w:lang w:val="uk-UA"/>
        </w:rPr>
        <w:t>Library</w:t>
      </w:r>
      <w:proofErr w:type="spellEnd"/>
      <w:r w:rsidRPr="00B678A8">
        <w:rPr>
          <w:sz w:val="28"/>
          <w:szCs w:val="28"/>
          <w:lang w:val="uk-UA"/>
        </w:rPr>
        <w:t xml:space="preserve"> </w:t>
      </w:r>
      <w:proofErr w:type="spellStart"/>
      <w:r w:rsidRPr="00B678A8">
        <w:rPr>
          <w:sz w:val="28"/>
          <w:szCs w:val="28"/>
          <w:lang w:val="uk-UA"/>
        </w:rPr>
        <w:t>of</w:t>
      </w:r>
      <w:proofErr w:type="spellEnd"/>
      <w:r w:rsidRPr="00B678A8">
        <w:rPr>
          <w:sz w:val="28"/>
          <w:szCs w:val="28"/>
          <w:lang w:val="uk-UA"/>
        </w:rPr>
        <w:t xml:space="preserve"> </w:t>
      </w:r>
      <w:proofErr w:type="spellStart"/>
      <w:r w:rsidRPr="00B678A8">
        <w:rPr>
          <w:sz w:val="28"/>
          <w:szCs w:val="28"/>
          <w:lang w:val="uk-UA"/>
        </w:rPr>
        <w:t>Ukraine</w:t>
      </w:r>
      <w:proofErr w:type="spellEnd"/>
      <w:r w:rsidRPr="00B678A8">
        <w:rPr>
          <w:sz w:val="28"/>
          <w:szCs w:val="28"/>
          <w:lang w:val="uk-UA"/>
        </w:rPr>
        <w:t>,</w:t>
      </w:r>
    </w:p>
    <w:p w:rsidR="00B678A8" w:rsidRPr="00B678A8" w:rsidRDefault="00B678A8" w:rsidP="00B678A8">
      <w:pPr>
        <w:pStyle w:val="a3"/>
        <w:ind w:left="-851"/>
        <w:jc w:val="both"/>
        <w:rPr>
          <w:sz w:val="28"/>
          <w:szCs w:val="28"/>
          <w:lang w:val="uk-UA"/>
        </w:rPr>
      </w:pPr>
      <w:proofErr w:type="spellStart"/>
      <w:r w:rsidRPr="00B678A8">
        <w:rPr>
          <w:sz w:val="28"/>
          <w:szCs w:val="28"/>
          <w:lang w:val="uk-UA"/>
        </w:rPr>
        <w:t>Kyiv</w:t>
      </w:r>
      <w:proofErr w:type="spellEnd"/>
      <w:r w:rsidRPr="00B678A8">
        <w:rPr>
          <w:sz w:val="28"/>
          <w:szCs w:val="28"/>
          <w:lang w:val="uk-UA"/>
        </w:rPr>
        <w:t xml:space="preserve">, </w:t>
      </w:r>
      <w:proofErr w:type="spellStart"/>
      <w:r w:rsidRPr="00B678A8">
        <w:rPr>
          <w:sz w:val="28"/>
          <w:szCs w:val="28"/>
          <w:lang w:val="uk-UA"/>
        </w:rPr>
        <w:t>Ukraine</w:t>
      </w:r>
      <w:proofErr w:type="spellEnd"/>
    </w:p>
    <w:p w:rsidR="00B678A8" w:rsidRPr="00B678A8" w:rsidRDefault="00B678A8" w:rsidP="00B678A8">
      <w:pPr>
        <w:pStyle w:val="a3"/>
        <w:ind w:left="-851"/>
        <w:jc w:val="both"/>
        <w:rPr>
          <w:sz w:val="28"/>
          <w:szCs w:val="28"/>
          <w:lang w:val="uk-UA"/>
        </w:rPr>
      </w:pPr>
      <w:r w:rsidRPr="00B678A8">
        <w:rPr>
          <w:sz w:val="28"/>
          <w:szCs w:val="28"/>
          <w:lang w:val="uk-UA"/>
        </w:rPr>
        <w:t>е-</w:t>
      </w:r>
      <w:proofErr w:type="spellStart"/>
      <w:r w:rsidRPr="00B678A8">
        <w:rPr>
          <w:sz w:val="28"/>
          <w:szCs w:val="28"/>
          <w:lang w:val="uk-UA"/>
        </w:rPr>
        <w:t>mail</w:t>
      </w:r>
      <w:proofErr w:type="spellEnd"/>
      <w:r w:rsidRPr="00B678A8">
        <w:rPr>
          <w:sz w:val="28"/>
          <w:szCs w:val="28"/>
          <w:lang w:val="uk-UA"/>
        </w:rPr>
        <w:t>:</w:t>
      </w:r>
      <w:r w:rsidR="006B2071" w:rsidRPr="006B2071">
        <w:rPr>
          <w:lang w:val="en-US"/>
        </w:rPr>
        <w:t xml:space="preserve"> </w:t>
      </w:r>
      <w:r w:rsidR="006B2071" w:rsidRPr="006B2071">
        <w:rPr>
          <w:sz w:val="28"/>
          <w:szCs w:val="28"/>
          <w:lang w:val="uk-UA"/>
        </w:rPr>
        <w:t>charrado2017@ukr.net</w:t>
      </w:r>
    </w:p>
    <w:p w:rsidR="00B678A8" w:rsidRDefault="00B678A8" w:rsidP="00B26093">
      <w:pPr>
        <w:pStyle w:val="a3"/>
        <w:spacing w:line="360" w:lineRule="auto"/>
        <w:ind w:left="-851"/>
        <w:jc w:val="both"/>
        <w:rPr>
          <w:b/>
          <w:sz w:val="28"/>
          <w:szCs w:val="28"/>
          <w:lang w:val="uk-UA"/>
        </w:rPr>
      </w:pPr>
    </w:p>
    <w:p w:rsidR="00FF7400" w:rsidRDefault="00B26093" w:rsidP="00953C1D">
      <w:pPr>
        <w:pStyle w:val="a3"/>
        <w:ind w:left="-851" w:firstLine="851"/>
        <w:jc w:val="center"/>
        <w:rPr>
          <w:b/>
          <w:sz w:val="32"/>
          <w:szCs w:val="32"/>
          <w:lang w:val="uk-UA"/>
        </w:rPr>
      </w:pPr>
      <w:proofErr w:type="spellStart"/>
      <w:r w:rsidRPr="00E44D25">
        <w:rPr>
          <w:b/>
          <w:sz w:val="32"/>
          <w:szCs w:val="32"/>
          <w:lang w:val="uk-UA"/>
        </w:rPr>
        <w:t>Book</w:t>
      </w:r>
      <w:proofErr w:type="spellEnd"/>
      <w:r w:rsidRPr="00E44D25">
        <w:rPr>
          <w:b/>
          <w:sz w:val="32"/>
          <w:szCs w:val="32"/>
          <w:lang w:val="uk-UA"/>
        </w:rPr>
        <w:t xml:space="preserve"> </w:t>
      </w:r>
      <w:proofErr w:type="spellStart"/>
      <w:r w:rsidRPr="00E44D25">
        <w:rPr>
          <w:b/>
          <w:sz w:val="32"/>
          <w:szCs w:val="32"/>
          <w:lang w:val="uk-UA"/>
        </w:rPr>
        <w:t>science</w:t>
      </w:r>
      <w:proofErr w:type="spellEnd"/>
      <w:r w:rsidRPr="00E44D25">
        <w:rPr>
          <w:b/>
          <w:sz w:val="32"/>
          <w:szCs w:val="32"/>
          <w:lang w:val="uk-UA"/>
        </w:rPr>
        <w:t xml:space="preserve"> </w:t>
      </w:r>
      <w:proofErr w:type="spellStart"/>
      <w:r w:rsidRPr="00E44D25">
        <w:rPr>
          <w:b/>
          <w:sz w:val="32"/>
          <w:szCs w:val="32"/>
          <w:lang w:val="uk-UA"/>
        </w:rPr>
        <w:t>analysis</w:t>
      </w:r>
      <w:proofErr w:type="spellEnd"/>
      <w:r w:rsidRPr="00E44D25">
        <w:rPr>
          <w:b/>
          <w:sz w:val="32"/>
          <w:szCs w:val="32"/>
          <w:lang w:val="uk-UA"/>
        </w:rPr>
        <w:t xml:space="preserve"> </w:t>
      </w:r>
      <w:proofErr w:type="spellStart"/>
      <w:r w:rsidRPr="00E44D25">
        <w:rPr>
          <w:b/>
          <w:sz w:val="32"/>
          <w:szCs w:val="32"/>
          <w:lang w:val="uk-UA"/>
        </w:rPr>
        <w:t>book</w:t>
      </w:r>
      <w:proofErr w:type="spellEnd"/>
      <w:r w:rsidRPr="00E44D25">
        <w:rPr>
          <w:b/>
          <w:sz w:val="32"/>
          <w:szCs w:val="32"/>
          <w:lang w:val="uk-UA"/>
        </w:rPr>
        <w:t xml:space="preserve"> </w:t>
      </w:r>
      <w:proofErr w:type="spellStart"/>
      <w:r w:rsidRPr="00E44D25">
        <w:rPr>
          <w:b/>
          <w:sz w:val="32"/>
          <w:szCs w:val="32"/>
          <w:lang w:val="uk-UA"/>
        </w:rPr>
        <w:t>collection</w:t>
      </w:r>
      <w:proofErr w:type="spellEnd"/>
      <w:r w:rsidRPr="00E44D25">
        <w:rPr>
          <w:b/>
          <w:sz w:val="32"/>
          <w:szCs w:val="32"/>
          <w:lang w:val="uk-UA"/>
        </w:rPr>
        <w:t xml:space="preserve"> </w:t>
      </w:r>
      <w:proofErr w:type="spellStart"/>
      <w:r w:rsidRPr="00E44D25">
        <w:rPr>
          <w:b/>
          <w:sz w:val="32"/>
          <w:szCs w:val="32"/>
          <w:lang w:val="uk-UA"/>
        </w:rPr>
        <w:t>of</w:t>
      </w:r>
      <w:proofErr w:type="spellEnd"/>
      <w:r w:rsidRPr="00E44D25">
        <w:rPr>
          <w:b/>
          <w:sz w:val="32"/>
          <w:szCs w:val="32"/>
          <w:lang w:val="uk-UA"/>
        </w:rPr>
        <w:t xml:space="preserve"> </w:t>
      </w:r>
      <w:proofErr w:type="spellStart"/>
      <w:r w:rsidRPr="00E44D25">
        <w:rPr>
          <w:b/>
          <w:sz w:val="32"/>
          <w:szCs w:val="32"/>
          <w:lang w:val="uk-UA"/>
        </w:rPr>
        <w:t>the</w:t>
      </w:r>
      <w:proofErr w:type="spellEnd"/>
      <w:r w:rsidRPr="00E44D25">
        <w:rPr>
          <w:b/>
          <w:sz w:val="32"/>
          <w:szCs w:val="32"/>
          <w:lang w:val="uk-UA"/>
        </w:rPr>
        <w:t xml:space="preserve"> </w:t>
      </w:r>
      <w:proofErr w:type="spellStart"/>
      <w:r w:rsidRPr="00E44D25">
        <w:rPr>
          <w:b/>
          <w:sz w:val="32"/>
          <w:szCs w:val="32"/>
          <w:lang w:val="uk-UA"/>
        </w:rPr>
        <w:t>fundamental</w:t>
      </w:r>
      <w:proofErr w:type="spellEnd"/>
      <w:r w:rsidRPr="00E44D25">
        <w:rPr>
          <w:b/>
          <w:sz w:val="32"/>
          <w:szCs w:val="32"/>
          <w:lang w:val="uk-UA"/>
        </w:rPr>
        <w:t xml:space="preserve"> </w:t>
      </w:r>
      <w:proofErr w:type="spellStart"/>
      <w:r w:rsidRPr="00E44D25">
        <w:rPr>
          <w:b/>
          <w:sz w:val="32"/>
          <w:szCs w:val="32"/>
          <w:lang w:val="uk-UA"/>
        </w:rPr>
        <w:t>library</w:t>
      </w:r>
      <w:proofErr w:type="spellEnd"/>
      <w:r w:rsidRPr="00E44D25">
        <w:rPr>
          <w:b/>
          <w:sz w:val="32"/>
          <w:szCs w:val="32"/>
          <w:lang w:val="uk-UA"/>
        </w:rPr>
        <w:t xml:space="preserve"> </w:t>
      </w:r>
      <w:proofErr w:type="spellStart"/>
      <w:r w:rsidRPr="00E44D25">
        <w:rPr>
          <w:b/>
          <w:sz w:val="32"/>
          <w:szCs w:val="32"/>
          <w:lang w:val="uk-UA"/>
        </w:rPr>
        <w:t>of</w:t>
      </w:r>
      <w:proofErr w:type="spellEnd"/>
      <w:r w:rsidRPr="00E44D25">
        <w:rPr>
          <w:b/>
          <w:sz w:val="32"/>
          <w:szCs w:val="32"/>
          <w:lang w:val="uk-UA"/>
        </w:rPr>
        <w:t xml:space="preserve"> </w:t>
      </w:r>
      <w:proofErr w:type="spellStart"/>
      <w:r w:rsidRPr="00E44D25">
        <w:rPr>
          <w:b/>
          <w:sz w:val="32"/>
          <w:szCs w:val="32"/>
          <w:lang w:val="uk-UA"/>
        </w:rPr>
        <w:t>the</w:t>
      </w:r>
      <w:proofErr w:type="spellEnd"/>
      <w:r w:rsidRPr="00E44D25">
        <w:rPr>
          <w:b/>
          <w:sz w:val="32"/>
          <w:szCs w:val="32"/>
          <w:lang w:val="uk-UA"/>
        </w:rPr>
        <w:t xml:space="preserve"> </w:t>
      </w:r>
      <w:proofErr w:type="spellStart"/>
      <w:r w:rsidRPr="00E44D25">
        <w:rPr>
          <w:b/>
          <w:sz w:val="32"/>
          <w:szCs w:val="32"/>
          <w:lang w:val="uk-UA"/>
        </w:rPr>
        <w:t>Podolsk</w:t>
      </w:r>
      <w:proofErr w:type="spellEnd"/>
      <w:r w:rsidRPr="00E44D25">
        <w:rPr>
          <w:b/>
          <w:sz w:val="32"/>
          <w:szCs w:val="32"/>
          <w:lang w:val="uk-UA"/>
        </w:rPr>
        <w:t xml:space="preserve"> </w:t>
      </w:r>
      <w:proofErr w:type="spellStart"/>
      <w:r w:rsidRPr="00E44D25">
        <w:rPr>
          <w:b/>
          <w:sz w:val="32"/>
          <w:szCs w:val="32"/>
          <w:lang w:val="uk-UA"/>
        </w:rPr>
        <w:t>Theological</w:t>
      </w:r>
      <w:proofErr w:type="spellEnd"/>
      <w:r w:rsidRPr="00E44D25">
        <w:rPr>
          <w:b/>
          <w:sz w:val="32"/>
          <w:szCs w:val="32"/>
          <w:lang w:val="uk-UA"/>
        </w:rPr>
        <w:t xml:space="preserve"> </w:t>
      </w:r>
      <w:proofErr w:type="spellStart"/>
      <w:r w:rsidRPr="00E44D25">
        <w:rPr>
          <w:b/>
          <w:sz w:val="32"/>
          <w:szCs w:val="32"/>
          <w:lang w:val="uk-UA"/>
        </w:rPr>
        <w:t>Seminary</w:t>
      </w:r>
      <w:proofErr w:type="spellEnd"/>
    </w:p>
    <w:p w:rsidR="00134EC0" w:rsidRPr="00E44D25" w:rsidRDefault="00134EC0" w:rsidP="00953C1D">
      <w:pPr>
        <w:pStyle w:val="a3"/>
        <w:ind w:left="-851" w:firstLine="851"/>
        <w:jc w:val="center"/>
        <w:rPr>
          <w:b/>
          <w:sz w:val="32"/>
          <w:szCs w:val="32"/>
          <w:lang w:val="uk-UA"/>
        </w:rPr>
      </w:pPr>
    </w:p>
    <w:p w:rsidR="00FF7400" w:rsidRPr="00FF7400" w:rsidRDefault="009D6393" w:rsidP="00FF7400">
      <w:pPr>
        <w:pStyle w:val="a3"/>
        <w:spacing w:line="360" w:lineRule="auto"/>
        <w:ind w:left="-851" w:firstLine="851"/>
        <w:rPr>
          <w:b/>
          <w:sz w:val="28"/>
          <w:szCs w:val="28"/>
          <w:lang w:val="uk-UA"/>
        </w:rPr>
      </w:pPr>
      <w:proofErr w:type="spellStart"/>
      <w:r w:rsidRPr="009D6393">
        <w:rPr>
          <w:sz w:val="28"/>
          <w:szCs w:val="28"/>
          <w:lang w:val="uk-UA"/>
        </w:rPr>
        <w:t>The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arrangement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and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topics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of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the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book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collection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of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the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fundamental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library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in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accordance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with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the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educational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process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are</w:t>
      </w:r>
      <w:proofErr w:type="spellEnd"/>
      <w:r w:rsidRPr="009D6393">
        <w:rPr>
          <w:sz w:val="28"/>
          <w:szCs w:val="28"/>
          <w:lang w:val="uk-UA"/>
        </w:rPr>
        <w:t xml:space="preserve"> </w:t>
      </w:r>
      <w:proofErr w:type="spellStart"/>
      <w:r w:rsidRPr="009D6393">
        <w:rPr>
          <w:sz w:val="28"/>
          <w:szCs w:val="28"/>
          <w:lang w:val="uk-UA"/>
        </w:rPr>
        <w:t>studied</w:t>
      </w:r>
      <w:proofErr w:type="spellEnd"/>
      <w:r w:rsidRPr="009D6393">
        <w:rPr>
          <w:sz w:val="28"/>
          <w:szCs w:val="28"/>
          <w:lang w:val="uk-UA"/>
        </w:rPr>
        <w:t>.</w:t>
      </w:r>
      <w:r w:rsidR="00FF7400" w:rsidRPr="00FF7400">
        <w:rPr>
          <w:sz w:val="28"/>
          <w:szCs w:val="28"/>
          <w:lang w:val="uk-UA"/>
        </w:rPr>
        <w:t xml:space="preserve"> </w:t>
      </w:r>
      <w:proofErr w:type="spellStart"/>
      <w:r w:rsidR="00FF7400" w:rsidRPr="00FF7400">
        <w:rPr>
          <w:sz w:val="28"/>
          <w:szCs w:val="28"/>
          <w:lang w:val="uk-UA"/>
        </w:rPr>
        <w:t>The</w:t>
      </w:r>
      <w:proofErr w:type="spellEnd"/>
      <w:r w:rsidR="00FF7400" w:rsidRPr="00FF7400">
        <w:rPr>
          <w:sz w:val="28"/>
          <w:szCs w:val="28"/>
          <w:lang w:val="uk-UA"/>
        </w:rPr>
        <w:t xml:space="preserve"> </w:t>
      </w:r>
      <w:proofErr w:type="spellStart"/>
      <w:r w:rsidR="00FF7400" w:rsidRPr="00FF7400">
        <w:rPr>
          <w:sz w:val="28"/>
          <w:szCs w:val="28"/>
          <w:lang w:val="uk-UA"/>
        </w:rPr>
        <w:t>marginalia</w:t>
      </w:r>
      <w:proofErr w:type="spellEnd"/>
      <w:r w:rsidR="00FF7400" w:rsidRPr="00FF7400">
        <w:rPr>
          <w:sz w:val="28"/>
          <w:szCs w:val="28"/>
          <w:lang w:val="uk-UA"/>
        </w:rPr>
        <w:t xml:space="preserve"> </w:t>
      </w:r>
      <w:proofErr w:type="spellStart"/>
      <w:r w:rsidR="00FF7400" w:rsidRPr="00FF7400">
        <w:rPr>
          <w:sz w:val="28"/>
          <w:szCs w:val="28"/>
          <w:lang w:val="uk-UA"/>
        </w:rPr>
        <w:t>were</w:t>
      </w:r>
      <w:proofErr w:type="spellEnd"/>
      <w:r w:rsidR="00FF7400" w:rsidRPr="00FF7400">
        <w:rPr>
          <w:sz w:val="28"/>
          <w:szCs w:val="28"/>
          <w:lang w:val="uk-UA"/>
        </w:rPr>
        <w:t xml:space="preserve"> </w:t>
      </w:r>
      <w:proofErr w:type="spellStart"/>
      <w:r w:rsidR="00FF7400" w:rsidRPr="00FF7400">
        <w:rPr>
          <w:sz w:val="28"/>
          <w:szCs w:val="28"/>
          <w:lang w:val="uk-UA"/>
        </w:rPr>
        <w:t>studied</w:t>
      </w:r>
      <w:proofErr w:type="spellEnd"/>
      <w:r w:rsidR="00FF7400" w:rsidRPr="00FF7400">
        <w:rPr>
          <w:sz w:val="28"/>
          <w:szCs w:val="28"/>
          <w:lang w:val="uk-UA"/>
        </w:rPr>
        <w:t xml:space="preserve"> </w:t>
      </w:r>
      <w:proofErr w:type="spellStart"/>
      <w:r w:rsidR="00FF7400" w:rsidRPr="00FF7400">
        <w:rPr>
          <w:sz w:val="28"/>
          <w:szCs w:val="28"/>
          <w:lang w:val="uk-UA"/>
        </w:rPr>
        <w:t>and</w:t>
      </w:r>
      <w:proofErr w:type="spellEnd"/>
      <w:r w:rsidR="00FF7400" w:rsidRPr="00FF7400">
        <w:rPr>
          <w:sz w:val="28"/>
          <w:szCs w:val="28"/>
          <w:lang w:val="uk-UA"/>
        </w:rPr>
        <w:t xml:space="preserve"> </w:t>
      </w:r>
      <w:proofErr w:type="spellStart"/>
      <w:r w:rsidR="00FF7400" w:rsidRPr="00FF7400">
        <w:rPr>
          <w:sz w:val="28"/>
          <w:szCs w:val="28"/>
          <w:lang w:val="uk-UA"/>
        </w:rPr>
        <w:t>the</w:t>
      </w:r>
      <w:proofErr w:type="spellEnd"/>
      <w:r w:rsidR="00FF7400" w:rsidRPr="00FF7400">
        <w:rPr>
          <w:sz w:val="28"/>
          <w:szCs w:val="28"/>
          <w:lang w:val="uk-UA"/>
        </w:rPr>
        <w:t xml:space="preserve"> </w:t>
      </w:r>
      <w:proofErr w:type="spellStart"/>
      <w:r w:rsidR="00FF7400" w:rsidRPr="00FF7400">
        <w:rPr>
          <w:sz w:val="28"/>
          <w:szCs w:val="28"/>
          <w:lang w:val="uk-UA"/>
        </w:rPr>
        <w:t>ways</w:t>
      </w:r>
      <w:proofErr w:type="spellEnd"/>
      <w:r w:rsidR="00FF7400" w:rsidRPr="00FF7400">
        <w:rPr>
          <w:sz w:val="28"/>
          <w:szCs w:val="28"/>
          <w:lang w:val="uk-UA"/>
        </w:rPr>
        <w:t xml:space="preserve"> </w:t>
      </w:r>
      <w:proofErr w:type="spellStart"/>
      <w:r w:rsidR="00FF7400" w:rsidRPr="00FF7400">
        <w:rPr>
          <w:sz w:val="28"/>
          <w:szCs w:val="28"/>
          <w:lang w:val="uk-UA"/>
        </w:rPr>
        <w:t>of</w:t>
      </w:r>
      <w:proofErr w:type="spellEnd"/>
      <w:r w:rsidR="00FF7400" w:rsidRPr="00FF7400">
        <w:rPr>
          <w:sz w:val="28"/>
          <w:szCs w:val="28"/>
          <w:lang w:val="uk-UA"/>
        </w:rPr>
        <w:t xml:space="preserve"> </w:t>
      </w:r>
      <w:proofErr w:type="spellStart"/>
      <w:r w:rsidR="00FF7400" w:rsidRPr="00FF7400">
        <w:rPr>
          <w:sz w:val="28"/>
          <w:szCs w:val="28"/>
          <w:lang w:val="uk-UA"/>
        </w:rPr>
        <w:t>getting</w:t>
      </w:r>
      <w:proofErr w:type="spellEnd"/>
      <w:r w:rsidR="00FF7400" w:rsidRPr="00FF7400">
        <w:rPr>
          <w:sz w:val="28"/>
          <w:szCs w:val="28"/>
          <w:lang w:val="uk-UA"/>
        </w:rPr>
        <w:t xml:space="preserve"> </w:t>
      </w:r>
      <w:proofErr w:type="spellStart"/>
      <w:r w:rsidR="00FF7400" w:rsidRPr="00FF7400">
        <w:rPr>
          <w:sz w:val="28"/>
          <w:szCs w:val="28"/>
          <w:lang w:val="uk-UA"/>
        </w:rPr>
        <w:t>books</w:t>
      </w:r>
      <w:proofErr w:type="spellEnd"/>
      <w:r w:rsidR="00FF7400" w:rsidRPr="00FF7400">
        <w:rPr>
          <w:sz w:val="28"/>
          <w:szCs w:val="28"/>
          <w:lang w:val="uk-UA"/>
        </w:rPr>
        <w:t xml:space="preserve"> </w:t>
      </w:r>
      <w:proofErr w:type="spellStart"/>
      <w:r w:rsidR="00FF7400" w:rsidRPr="00FF7400">
        <w:rPr>
          <w:sz w:val="28"/>
          <w:szCs w:val="28"/>
          <w:lang w:val="uk-UA"/>
        </w:rPr>
        <w:t>to</w:t>
      </w:r>
      <w:proofErr w:type="spellEnd"/>
      <w:r w:rsidR="00FF7400" w:rsidRPr="00FF7400">
        <w:rPr>
          <w:sz w:val="28"/>
          <w:szCs w:val="28"/>
          <w:lang w:val="uk-UA"/>
        </w:rPr>
        <w:t xml:space="preserve"> </w:t>
      </w:r>
      <w:proofErr w:type="spellStart"/>
      <w:r w:rsidR="00FF7400" w:rsidRPr="00FF7400">
        <w:rPr>
          <w:sz w:val="28"/>
          <w:szCs w:val="28"/>
          <w:lang w:val="uk-UA"/>
        </w:rPr>
        <w:t>the</w:t>
      </w:r>
      <w:proofErr w:type="spellEnd"/>
      <w:r w:rsidR="00FF7400" w:rsidRPr="00FF7400">
        <w:rPr>
          <w:sz w:val="28"/>
          <w:szCs w:val="28"/>
          <w:lang w:val="uk-UA"/>
        </w:rPr>
        <w:t xml:space="preserve"> </w:t>
      </w:r>
      <w:proofErr w:type="spellStart"/>
      <w:r w:rsidR="00FF7400" w:rsidRPr="00FF7400">
        <w:rPr>
          <w:sz w:val="28"/>
          <w:szCs w:val="28"/>
          <w:lang w:val="uk-UA"/>
        </w:rPr>
        <w:t>book</w:t>
      </w:r>
      <w:proofErr w:type="spellEnd"/>
      <w:r w:rsidR="00FF7400" w:rsidRPr="00FF7400">
        <w:rPr>
          <w:sz w:val="28"/>
          <w:szCs w:val="28"/>
          <w:lang w:val="uk-UA"/>
        </w:rPr>
        <w:t xml:space="preserve"> </w:t>
      </w:r>
      <w:proofErr w:type="spellStart"/>
      <w:r w:rsidR="00FF7400" w:rsidRPr="00FF7400">
        <w:rPr>
          <w:sz w:val="28"/>
          <w:szCs w:val="28"/>
          <w:lang w:val="uk-UA"/>
        </w:rPr>
        <w:t>collection</w:t>
      </w:r>
      <w:proofErr w:type="spellEnd"/>
      <w:r w:rsidR="00FF7400" w:rsidRPr="00FF7400">
        <w:rPr>
          <w:sz w:val="28"/>
          <w:szCs w:val="28"/>
          <w:lang w:val="uk-UA"/>
        </w:rPr>
        <w:t xml:space="preserve"> </w:t>
      </w:r>
      <w:proofErr w:type="spellStart"/>
      <w:r w:rsidR="00FF7400" w:rsidRPr="00FF7400">
        <w:rPr>
          <w:sz w:val="28"/>
          <w:szCs w:val="28"/>
          <w:lang w:val="uk-UA"/>
        </w:rPr>
        <w:t>seminary</w:t>
      </w:r>
      <w:proofErr w:type="spellEnd"/>
      <w:r w:rsidR="00FF7400" w:rsidRPr="00FF7400">
        <w:rPr>
          <w:sz w:val="28"/>
          <w:szCs w:val="28"/>
          <w:lang w:val="uk-UA"/>
        </w:rPr>
        <w:t xml:space="preserve"> </w:t>
      </w:r>
      <w:proofErr w:type="spellStart"/>
      <w:r w:rsidR="00FF7400" w:rsidRPr="00FF7400">
        <w:rPr>
          <w:sz w:val="28"/>
          <w:szCs w:val="28"/>
          <w:lang w:val="uk-UA"/>
        </w:rPr>
        <w:t>were</w:t>
      </w:r>
      <w:proofErr w:type="spellEnd"/>
      <w:r w:rsidR="00FF7400" w:rsidRPr="00FF7400">
        <w:rPr>
          <w:sz w:val="28"/>
          <w:szCs w:val="28"/>
          <w:lang w:val="uk-UA"/>
        </w:rPr>
        <w:t xml:space="preserve"> </w:t>
      </w:r>
      <w:proofErr w:type="spellStart"/>
      <w:r w:rsidR="00FF7400" w:rsidRPr="00FF7400">
        <w:rPr>
          <w:sz w:val="28"/>
          <w:szCs w:val="28"/>
          <w:lang w:val="uk-UA"/>
        </w:rPr>
        <w:t>traced</w:t>
      </w:r>
      <w:proofErr w:type="spellEnd"/>
      <w:r w:rsidR="00FF7400" w:rsidRPr="00FF7400">
        <w:rPr>
          <w:sz w:val="28"/>
          <w:szCs w:val="28"/>
          <w:lang w:val="uk-UA"/>
        </w:rPr>
        <w:t>.</w:t>
      </w:r>
    </w:p>
    <w:p w:rsidR="006B2071" w:rsidRPr="00B678A8" w:rsidRDefault="00B678A8" w:rsidP="00B678A8">
      <w:pPr>
        <w:pStyle w:val="a3"/>
        <w:spacing w:line="360" w:lineRule="auto"/>
        <w:ind w:left="-851"/>
        <w:jc w:val="both"/>
        <w:rPr>
          <w:sz w:val="28"/>
          <w:szCs w:val="28"/>
          <w:lang w:val="uk-UA"/>
        </w:rPr>
      </w:pPr>
      <w:proofErr w:type="spellStart"/>
      <w:r w:rsidRPr="00B678A8">
        <w:rPr>
          <w:i/>
          <w:sz w:val="28"/>
          <w:szCs w:val="28"/>
          <w:lang w:val="uk-UA"/>
        </w:rPr>
        <w:t>Keywords</w:t>
      </w:r>
      <w:proofErr w:type="spellEnd"/>
      <w:r w:rsidRPr="00B678A8">
        <w:rPr>
          <w:sz w:val="28"/>
          <w:szCs w:val="28"/>
          <w:lang w:val="uk-UA"/>
        </w:rPr>
        <w:t>:</w:t>
      </w:r>
      <w:r w:rsidRPr="00B678A8">
        <w:rPr>
          <w:lang w:val="en-US"/>
        </w:rPr>
        <w:t xml:space="preserve"> </w:t>
      </w:r>
      <w:proofErr w:type="spellStart"/>
      <w:r w:rsidR="006064D3" w:rsidRPr="006064D3">
        <w:rPr>
          <w:sz w:val="28"/>
          <w:szCs w:val="28"/>
          <w:lang w:val="uk-UA"/>
        </w:rPr>
        <w:t>Podolsk</w:t>
      </w:r>
      <w:proofErr w:type="spellEnd"/>
      <w:r w:rsidR="006064D3" w:rsidRPr="006064D3">
        <w:rPr>
          <w:sz w:val="28"/>
          <w:szCs w:val="28"/>
          <w:lang w:val="uk-UA"/>
        </w:rPr>
        <w:t xml:space="preserve"> </w:t>
      </w:r>
      <w:proofErr w:type="spellStart"/>
      <w:r w:rsidR="006064D3" w:rsidRPr="006064D3">
        <w:rPr>
          <w:sz w:val="28"/>
          <w:szCs w:val="28"/>
          <w:lang w:val="uk-UA"/>
        </w:rPr>
        <w:t>Theological</w:t>
      </w:r>
      <w:proofErr w:type="spellEnd"/>
      <w:r w:rsidR="006064D3" w:rsidRPr="006064D3">
        <w:rPr>
          <w:sz w:val="28"/>
          <w:szCs w:val="28"/>
          <w:lang w:val="uk-UA"/>
        </w:rPr>
        <w:t xml:space="preserve"> </w:t>
      </w:r>
      <w:proofErr w:type="spellStart"/>
      <w:r w:rsidR="006064D3" w:rsidRPr="006064D3">
        <w:rPr>
          <w:sz w:val="28"/>
          <w:szCs w:val="28"/>
          <w:lang w:val="uk-UA"/>
        </w:rPr>
        <w:t>Seminary</w:t>
      </w:r>
      <w:proofErr w:type="spellEnd"/>
      <w:r w:rsidR="006064D3" w:rsidRPr="006064D3">
        <w:rPr>
          <w:sz w:val="28"/>
          <w:szCs w:val="28"/>
          <w:lang w:val="uk-UA"/>
        </w:rPr>
        <w:t xml:space="preserve">, </w:t>
      </w:r>
      <w:proofErr w:type="spellStart"/>
      <w:r w:rsidR="006064D3" w:rsidRPr="006064D3">
        <w:rPr>
          <w:sz w:val="28"/>
          <w:szCs w:val="28"/>
          <w:lang w:val="uk-UA"/>
        </w:rPr>
        <w:t>library</w:t>
      </w:r>
      <w:proofErr w:type="spellEnd"/>
      <w:r w:rsidR="006064D3" w:rsidRPr="006064D3">
        <w:rPr>
          <w:sz w:val="28"/>
          <w:szCs w:val="28"/>
          <w:lang w:val="uk-UA"/>
        </w:rPr>
        <w:t xml:space="preserve">, </w:t>
      </w:r>
      <w:proofErr w:type="spellStart"/>
      <w:r w:rsidR="006064D3" w:rsidRPr="006064D3">
        <w:rPr>
          <w:sz w:val="28"/>
          <w:szCs w:val="28"/>
          <w:lang w:val="uk-UA"/>
        </w:rPr>
        <w:t>old</w:t>
      </w:r>
      <w:proofErr w:type="spellEnd"/>
      <w:r w:rsidR="006064D3" w:rsidRPr="006064D3">
        <w:rPr>
          <w:sz w:val="28"/>
          <w:szCs w:val="28"/>
          <w:lang w:val="uk-UA"/>
        </w:rPr>
        <w:t xml:space="preserve"> </w:t>
      </w:r>
      <w:proofErr w:type="spellStart"/>
      <w:r w:rsidR="006064D3" w:rsidRPr="006064D3">
        <w:rPr>
          <w:sz w:val="28"/>
          <w:szCs w:val="28"/>
          <w:lang w:val="uk-UA"/>
        </w:rPr>
        <w:t>prints</w:t>
      </w:r>
      <w:proofErr w:type="spellEnd"/>
      <w:r w:rsidR="006064D3" w:rsidRPr="006064D3">
        <w:rPr>
          <w:sz w:val="28"/>
          <w:szCs w:val="28"/>
          <w:lang w:val="uk-UA"/>
        </w:rPr>
        <w:t xml:space="preserve">, </w:t>
      </w:r>
      <w:proofErr w:type="spellStart"/>
      <w:r w:rsidR="006064D3" w:rsidRPr="006064D3">
        <w:rPr>
          <w:sz w:val="28"/>
          <w:szCs w:val="28"/>
          <w:lang w:val="uk-UA"/>
        </w:rPr>
        <w:t>provenances</w:t>
      </w:r>
      <w:proofErr w:type="spellEnd"/>
      <w:r w:rsidR="006064D3" w:rsidRPr="006064D3">
        <w:rPr>
          <w:sz w:val="28"/>
          <w:szCs w:val="28"/>
          <w:lang w:val="uk-UA"/>
        </w:rPr>
        <w:t>.</w:t>
      </w:r>
      <w:bookmarkStart w:id="3" w:name="_GoBack"/>
      <w:bookmarkEnd w:id="3"/>
    </w:p>
    <w:sectPr w:rsidR="006B2071" w:rsidRPr="00B6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462E4"/>
    <w:multiLevelType w:val="hybridMultilevel"/>
    <w:tmpl w:val="1D8E20EA"/>
    <w:lvl w:ilvl="0" w:tplc="A04E3EE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57D6388"/>
    <w:multiLevelType w:val="hybridMultilevel"/>
    <w:tmpl w:val="8AAE9C9C"/>
    <w:lvl w:ilvl="0" w:tplc="ACA857FE">
      <w:start w:val="1"/>
      <w:numFmt w:val="decimal"/>
      <w:lvlText w:val="%1."/>
      <w:lvlJc w:val="left"/>
      <w:pPr>
        <w:ind w:left="24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08" w:hanging="360"/>
      </w:pPr>
    </w:lvl>
    <w:lvl w:ilvl="2" w:tplc="0419001B" w:tentative="1">
      <w:start w:val="1"/>
      <w:numFmt w:val="lowerRoman"/>
      <w:lvlText w:val="%3."/>
      <w:lvlJc w:val="right"/>
      <w:pPr>
        <w:ind w:left="3928" w:hanging="180"/>
      </w:pPr>
    </w:lvl>
    <w:lvl w:ilvl="3" w:tplc="0419000F" w:tentative="1">
      <w:start w:val="1"/>
      <w:numFmt w:val="decimal"/>
      <w:lvlText w:val="%4."/>
      <w:lvlJc w:val="left"/>
      <w:pPr>
        <w:ind w:left="4648" w:hanging="360"/>
      </w:pPr>
    </w:lvl>
    <w:lvl w:ilvl="4" w:tplc="04190019" w:tentative="1">
      <w:start w:val="1"/>
      <w:numFmt w:val="lowerLetter"/>
      <w:lvlText w:val="%5."/>
      <w:lvlJc w:val="left"/>
      <w:pPr>
        <w:ind w:left="5368" w:hanging="360"/>
      </w:pPr>
    </w:lvl>
    <w:lvl w:ilvl="5" w:tplc="0419001B" w:tentative="1">
      <w:start w:val="1"/>
      <w:numFmt w:val="lowerRoman"/>
      <w:lvlText w:val="%6."/>
      <w:lvlJc w:val="right"/>
      <w:pPr>
        <w:ind w:left="6088" w:hanging="180"/>
      </w:pPr>
    </w:lvl>
    <w:lvl w:ilvl="6" w:tplc="0419000F" w:tentative="1">
      <w:start w:val="1"/>
      <w:numFmt w:val="decimal"/>
      <w:lvlText w:val="%7."/>
      <w:lvlJc w:val="left"/>
      <w:pPr>
        <w:ind w:left="6808" w:hanging="360"/>
      </w:pPr>
    </w:lvl>
    <w:lvl w:ilvl="7" w:tplc="04190019" w:tentative="1">
      <w:start w:val="1"/>
      <w:numFmt w:val="lowerLetter"/>
      <w:lvlText w:val="%8."/>
      <w:lvlJc w:val="left"/>
      <w:pPr>
        <w:ind w:left="7528" w:hanging="360"/>
      </w:pPr>
    </w:lvl>
    <w:lvl w:ilvl="8" w:tplc="0419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2" w15:restartNumberingAfterBreak="0">
    <w:nsid w:val="4B2E7A5D"/>
    <w:multiLevelType w:val="hybridMultilevel"/>
    <w:tmpl w:val="990018FC"/>
    <w:lvl w:ilvl="0" w:tplc="F4A40016">
      <w:start w:val="1"/>
      <w:numFmt w:val="decimal"/>
      <w:lvlText w:val="%1."/>
      <w:lvlJc w:val="left"/>
      <w:pPr>
        <w:ind w:left="-13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50F50A3C"/>
    <w:multiLevelType w:val="hybridMultilevel"/>
    <w:tmpl w:val="C1823FBA"/>
    <w:lvl w:ilvl="0" w:tplc="395A8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EF438D"/>
    <w:multiLevelType w:val="hybridMultilevel"/>
    <w:tmpl w:val="C7CC5BD4"/>
    <w:lvl w:ilvl="0" w:tplc="4314A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C731566"/>
    <w:multiLevelType w:val="hybridMultilevel"/>
    <w:tmpl w:val="46E40106"/>
    <w:lvl w:ilvl="0" w:tplc="56509A5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F8"/>
    <w:rsid w:val="00041821"/>
    <w:rsid w:val="00067E06"/>
    <w:rsid w:val="00074A16"/>
    <w:rsid w:val="0009185D"/>
    <w:rsid w:val="000A0784"/>
    <w:rsid w:val="000A23E4"/>
    <w:rsid w:val="000F2B14"/>
    <w:rsid w:val="00115747"/>
    <w:rsid w:val="00134EC0"/>
    <w:rsid w:val="00146ECF"/>
    <w:rsid w:val="00156C48"/>
    <w:rsid w:val="00164143"/>
    <w:rsid w:val="00193694"/>
    <w:rsid w:val="001A0F85"/>
    <w:rsid w:val="001B323E"/>
    <w:rsid w:val="00241D70"/>
    <w:rsid w:val="00243CB6"/>
    <w:rsid w:val="00244B0B"/>
    <w:rsid w:val="00254FDC"/>
    <w:rsid w:val="00262390"/>
    <w:rsid w:val="002C39A2"/>
    <w:rsid w:val="002D50C1"/>
    <w:rsid w:val="002F52AB"/>
    <w:rsid w:val="003360A5"/>
    <w:rsid w:val="00344858"/>
    <w:rsid w:val="0035352F"/>
    <w:rsid w:val="00364E74"/>
    <w:rsid w:val="00375BF8"/>
    <w:rsid w:val="00382397"/>
    <w:rsid w:val="00384C3A"/>
    <w:rsid w:val="003D07DA"/>
    <w:rsid w:val="003D445F"/>
    <w:rsid w:val="003F07F1"/>
    <w:rsid w:val="00400D76"/>
    <w:rsid w:val="00414E07"/>
    <w:rsid w:val="00417F2F"/>
    <w:rsid w:val="00440C5E"/>
    <w:rsid w:val="004427F4"/>
    <w:rsid w:val="00483394"/>
    <w:rsid w:val="004A3D0F"/>
    <w:rsid w:val="004F4D53"/>
    <w:rsid w:val="00524B44"/>
    <w:rsid w:val="00535916"/>
    <w:rsid w:val="00545226"/>
    <w:rsid w:val="005721F9"/>
    <w:rsid w:val="005C0EBC"/>
    <w:rsid w:val="006064D3"/>
    <w:rsid w:val="006316EF"/>
    <w:rsid w:val="006674DE"/>
    <w:rsid w:val="006806DE"/>
    <w:rsid w:val="00691413"/>
    <w:rsid w:val="006B2071"/>
    <w:rsid w:val="006B3EA8"/>
    <w:rsid w:val="006C4AF2"/>
    <w:rsid w:val="006D6CAF"/>
    <w:rsid w:val="00705F91"/>
    <w:rsid w:val="00706CBF"/>
    <w:rsid w:val="00707E6A"/>
    <w:rsid w:val="00723474"/>
    <w:rsid w:val="007272D1"/>
    <w:rsid w:val="00734016"/>
    <w:rsid w:val="00763F8B"/>
    <w:rsid w:val="007B1D7E"/>
    <w:rsid w:val="007D01DD"/>
    <w:rsid w:val="007F54E3"/>
    <w:rsid w:val="0080510F"/>
    <w:rsid w:val="00806EED"/>
    <w:rsid w:val="00811269"/>
    <w:rsid w:val="00833D8E"/>
    <w:rsid w:val="00846C36"/>
    <w:rsid w:val="00870912"/>
    <w:rsid w:val="008807C1"/>
    <w:rsid w:val="008821CD"/>
    <w:rsid w:val="008A2CE5"/>
    <w:rsid w:val="008E1B75"/>
    <w:rsid w:val="008F2A17"/>
    <w:rsid w:val="00945ED4"/>
    <w:rsid w:val="00952D65"/>
    <w:rsid w:val="00953C1D"/>
    <w:rsid w:val="00984174"/>
    <w:rsid w:val="009905ED"/>
    <w:rsid w:val="00993BA7"/>
    <w:rsid w:val="009C77E8"/>
    <w:rsid w:val="009D44BE"/>
    <w:rsid w:val="009D6393"/>
    <w:rsid w:val="009E0874"/>
    <w:rsid w:val="00A05EDB"/>
    <w:rsid w:val="00A171CD"/>
    <w:rsid w:val="00A34125"/>
    <w:rsid w:val="00A50552"/>
    <w:rsid w:val="00A65140"/>
    <w:rsid w:val="00AF4ED5"/>
    <w:rsid w:val="00B10A6C"/>
    <w:rsid w:val="00B136F2"/>
    <w:rsid w:val="00B177FB"/>
    <w:rsid w:val="00B26093"/>
    <w:rsid w:val="00B377EB"/>
    <w:rsid w:val="00B5019D"/>
    <w:rsid w:val="00B678A8"/>
    <w:rsid w:val="00BA4101"/>
    <w:rsid w:val="00BA53C2"/>
    <w:rsid w:val="00C105E0"/>
    <w:rsid w:val="00C7369A"/>
    <w:rsid w:val="00C8467B"/>
    <w:rsid w:val="00CB6900"/>
    <w:rsid w:val="00CD33C8"/>
    <w:rsid w:val="00CE2336"/>
    <w:rsid w:val="00D00D49"/>
    <w:rsid w:val="00DA2E64"/>
    <w:rsid w:val="00DC6BD9"/>
    <w:rsid w:val="00DE2510"/>
    <w:rsid w:val="00E44D25"/>
    <w:rsid w:val="00E577BF"/>
    <w:rsid w:val="00E75CCC"/>
    <w:rsid w:val="00E76DA6"/>
    <w:rsid w:val="00E76FB1"/>
    <w:rsid w:val="00EE7A47"/>
    <w:rsid w:val="00F049CD"/>
    <w:rsid w:val="00F10365"/>
    <w:rsid w:val="00F2580A"/>
    <w:rsid w:val="00F37B96"/>
    <w:rsid w:val="00F456AA"/>
    <w:rsid w:val="00F45D05"/>
    <w:rsid w:val="00F70322"/>
    <w:rsid w:val="00F930C1"/>
    <w:rsid w:val="00FC394A"/>
    <w:rsid w:val="00FD06FC"/>
    <w:rsid w:val="00FD3CF6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26499-5598-43A1-AD5C-5371E305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5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E4"/>
    <w:pPr>
      <w:ind w:left="720"/>
      <w:contextualSpacing/>
    </w:pPr>
  </w:style>
  <w:style w:type="character" w:customStyle="1" w:styleId="st">
    <w:name w:val="st"/>
    <w:basedOn w:val="a0"/>
    <w:rsid w:val="00F25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1523E-5068-4CCE-8073-CBE0EADB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2020-07-13T16:03:00Z</dcterms:created>
  <dcterms:modified xsi:type="dcterms:W3CDTF">2020-07-13T16:03:00Z</dcterms:modified>
</cp:coreProperties>
</file>