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3C8" w:rsidRPr="004A0C19" w:rsidRDefault="005073C8" w:rsidP="00ED040A">
      <w:pPr>
        <w:spacing w:after="0" w:line="360" w:lineRule="auto"/>
        <w:jc w:val="both"/>
        <w:rPr>
          <w:rFonts w:ascii="Times New Roman" w:hAnsi="Times New Roman"/>
          <w:sz w:val="28"/>
          <w:szCs w:val="28"/>
        </w:rPr>
      </w:pPr>
      <w:r w:rsidRPr="004A0C19">
        <w:rPr>
          <w:rFonts w:ascii="Times New Roman" w:hAnsi="Times New Roman"/>
          <w:sz w:val="28"/>
          <w:szCs w:val="28"/>
        </w:rPr>
        <w:t>УДК 025.26:027.021(477-25)НБУВ</w:t>
      </w:r>
    </w:p>
    <w:p w:rsidR="005073C8" w:rsidRPr="004A0C19" w:rsidRDefault="005073C8" w:rsidP="00ED040A">
      <w:pPr>
        <w:spacing w:after="0" w:line="360" w:lineRule="auto"/>
        <w:jc w:val="both"/>
        <w:rPr>
          <w:rFonts w:ascii="Times New Roman" w:hAnsi="Times New Roman"/>
          <w:sz w:val="28"/>
          <w:szCs w:val="28"/>
        </w:rPr>
      </w:pPr>
      <w:r w:rsidRPr="004A0C19">
        <w:rPr>
          <w:rFonts w:ascii="Times New Roman" w:hAnsi="Times New Roman"/>
          <w:b/>
          <w:bCs/>
          <w:sz w:val="28"/>
          <w:szCs w:val="28"/>
        </w:rPr>
        <w:t>Лариса Пестрецова</w:t>
      </w:r>
      <w:r w:rsidRPr="004A0C19">
        <w:rPr>
          <w:rFonts w:ascii="Times New Roman" w:hAnsi="Times New Roman"/>
          <w:sz w:val="28"/>
          <w:szCs w:val="28"/>
        </w:rPr>
        <w:t>,</w:t>
      </w:r>
    </w:p>
    <w:p w:rsidR="005073C8" w:rsidRPr="004A0C19" w:rsidRDefault="005073C8" w:rsidP="00ED040A">
      <w:pPr>
        <w:spacing w:after="0" w:line="360" w:lineRule="auto"/>
        <w:jc w:val="both"/>
        <w:rPr>
          <w:rFonts w:ascii="Times New Roman" w:hAnsi="Times New Roman"/>
          <w:sz w:val="28"/>
          <w:szCs w:val="28"/>
        </w:rPr>
      </w:pPr>
      <w:r w:rsidRPr="004A0C19">
        <w:rPr>
          <w:rFonts w:ascii="Times New Roman" w:hAnsi="Times New Roman"/>
          <w:sz w:val="28"/>
          <w:szCs w:val="28"/>
        </w:rPr>
        <w:t xml:space="preserve">ORCID https://orcid.org/0000-0001-7970-6652, </w:t>
      </w:r>
    </w:p>
    <w:p w:rsidR="005073C8" w:rsidRPr="004A0C19" w:rsidRDefault="005073C8" w:rsidP="00ED040A">
      <w:pPr>
        <w:spacing w:after="0" w:line="360" w:lineRule="auto"/>
        <w:jc w:val="both"/>
        <w:rPr>
          <w:rFonts w:ascii="Times New Roman" w:hAnsi="Times New Roman"/>
          <w:sz w:val="28"/>
          <w:szCs w:val="28"/>
        </w:rPr>
      </w:pPr>
      <w:r w:rsidRPr="004A0C19">
        <w:rPr>
          <w:rFonts w:ascii="Times New Roman" w:hAnsi="Times New Roman"/>
          <w:sz w:val="28"/>
          <w:szCs w:val="28"/>
        </w:rPr>
        <w:t xml:space="preserve">завідувачка відділу комплектування бібліотечних фондів, </w:t>
      </w:r>
    </w:p>
    <w:p w:rsidR="005073C8" w:rsidRPr="004A0C19" w:rsidRDefault="005073C8" w:rsidP="00ED040A">
      <w:pPr>
        <w:spacing w:after="0" w:line="360" w:lineRule="auto"/>
        <w:jc w:val="both"/>
        <w:rPr>
          <w:rFonts w:ascii="Times New Roman" w:hAnsi="Times New Roman"/>
          <w:sz w:val="28"/>
          <w:szCs w:val="28"/>
        </w:rPr>
      </w:pPr>
      <w:r w:rsidRPr="004A0C19">
        <w:rPr>
          <w:rFonts w:ascii="Times New Roman" w:hAnsi="Times New Roman"/>
          <w:sz w:val="28"/>
          <w:szCs w:val="28"/>
        </w:rPr>
        <w:t>Національна бібліотека України імені В. І. Вернадського,</w:t>
      </w:r>
    </w:p>
    <w:p w:rsidR="005073C8" w:rsidRPr="004A0C19" w:rsidRDefault="005073C8" w:rsidP="00ED040A">
      <w:pPr>
        <w:spacing w:after="0" w:line="360" w:lineRule="auto"/>
        <w:rPr>
          <w:rFonts w:ascii="Times New Roman" w:hAnsi="Times New Roman"/>
          <w:sz w:val="28"/>
          <w:szCs w:val="28"/>
        </w:rPr>
      </w:pPr>
      <w:r w:rsidRPr="004A0C19">
        <w:rPr>
          <w:rFonts w:ascii="Times New Roman" w:hAnsi="Times New Roman"/>
          <w:sz w:val="28"/>
          <w:szCs w:val="28"/>
        </w:rPr>
        <w:t>Київ, Україна</w:t>
      </w:r>
    </w:p>
    <w:p w:rsidR="005073C8" w:rsidRPr="004A0C19" w:rsidRDefault="005073C8" w:rsidP="00ED040A">
      <w:pPr>
        <w:spacing w:after="0" w:line="360" w:lineRule="auto"/>
        <w:jc w:val="both"/>
        <w:rPr>
          <w:rFonts w:ascii="Times New Roman" w:hAnsi="Times New Roman"/>
          <w:sz w:val="28"/>
          <w:szCs w:val="28"/>
        </w:rPr>
      </w:pPr>
      <w:r w:rsidRPr="004A0C19">
        <w:rPr>
          <w:rFonts w:ascii="Times New Roman" w:hAnsi="Times New Roman"/>
          <w:sz w:val="28"/>
          <w:szCs w:val="28"/>
        </w:rPr>
        <w:t xml:space="preserve">е-mail: </w:t>
      </w:r>
      <w:hyperlink r:id="rId4" w:history="1">
        <w:r w:rsidRPr="004A0C19">
          <w:rPr>
            <w:rStyle w:val="Hyperlink"/>
            <w:rFonts w:ascii="Times New Roman" w:hAnsi="Times New Roman"/>
            <w:sz w:val="28"/>
            <w:szCs w:val="28"/>
          </w:rPr>
          <w:t>pestretsova@nbuv.gov.ua</w:t>
        </w:r>
      </w:hyperlink>
    </w:p>
    <w:p w:rsidR="005073C8" w:rsidRPr="004A0C19" w:rsidRDefault="005073C8" w:rsidP="00ED040A">
      <w:pPr>
        <w:spacing w:after="0" w:line="360" w:lineRule="auto"/>
        <w:jc w:val="both"/>
        <w:rPr>
          <w:rFonts w:ascii="Times New Roman" w:hAnsi="Times New Roman"/>
          <w:sz w:val="28"/>
          <w:szCs w:val="28"/>
        </w:rPr>
      </w:pPr>
    </w:p>
    <w:p w:rsidR="005073C8" w:rsidRPr="004A0C19" w:rsidRDefault="005073C8" w:rsidP="00ED040A">
      <w:pPr>
        <w:spacing w:after="0" w:line="360" w:lineRule="auto"/>
        <w:jc w:val="center"/>
        <w:rPr>
          <w:rFonts w:ascii="Times New Roman" w:hAnsi="Times New Roman"/>
          <w:b/>
          <w:bCs/>
          <w:sz w:val="28"/>
          <w:szCs w:val="28"/>
        </w:rPr>
      </w:pPr>
      <w:r w:rsidRPr="004A0C19">
        <w:rPr>
          <w:rFonts w:ascii="Times New Roman" w:hAnsi="Times New Roman"/>
          <w:b/>
          <w:bCs/>
          <w:sz w:val="28"/>
          <w:szCs w:val="28"/>
        </w:rPr>
        <w:t>НАПОВНЕННЯ КОНТЕНТУ БІБЛІОГРАФІЧНОГО ПОКАЖЧИКА</w:t>
      </w:r>
    </w:p>
    <w:p w:rsidR="005073C8" w:rsidRPr="004A0C19" w:rsidRDefault="005073C8" w:rsidP="00ED040A">
      <w:pPr>
        <w:spacing w:after="0" w:line="360" w:lineRule="auto"/>
        <w:jc w:val="center"/>
        <w:rPr>
          <w:rFonts w:ascii="Times New Roman" w:hAnsi="Times New Roman"/>
          <w:b/>
          <w:bCs/>
          <w:sz w:val="28"/>
          <w:szCs w:val="28"/>
        </w:rPr>
      </w:pPr>
      <w:r w:rsidRPr="004A0C19">
        <w:rPr>
          <w:rFonts w:ascii="Times New Roman" w:hAnsi="Times New Roman"/>
          <w:b/>
          <w:bCs/>
          <w:sz w:val="28"/>
          <w:szCs w:val="28"/>
        </w:rPr>
        <w:t>ОБМІННОГО  ФОНДУ НАЦІОНАЛЬНОЇ БІБЛІОТЕКИ УКРАЇНИ ІМЕНІ В. І. ВЕРНАДСЬКОГО ВЛАСНИМИ НАУКОВИМИ ВИДАННЯМИ (2020–2022)</w:t>
      </w:r>
    </w:p>
    <w:p w:rsidR="005073C8" w:rsidRPr="004A0C19" w:rsidRDefault="005073C8" w:rsidP="00ED040A">
      <w:pPr>
        <w:spacing w:after="0" w:line="360" w:lineRule="auto"/>
        <w:jc w:val="both"/>
        <w:rPr>
          <w:rFonts w:ascii="Times New Roman" w:hAnsi="Times New Roman"/>
          <w:sz w:val="28"/>
          <w:szCs w:val="28"/>
        </w:rPr>
      </w:pPr>
    </w:p>
    <w:p w:rsidR="005073C8" w:rsidRPr="004A0C19" w:rsidRDefault="005073C8" w:rsidP="00ED040A">
      <w:pPr>
        <w:spacing w:after="0" w:line="360" w:lineRule="auto"/>
        <w:jc w:val="both"/>
        <w:rPr>
          <w:rFonts w:ascii="Times New Roman" w:hAnsi="Times New Roman"/>
          <w:sz w:val="28"/>
          <w:szCs w:val="28"/>
        </w:rPr>
      </w:pPr>
      <w:r w:rsidRPr="004A0C19">
        <w:rPr>
          <w:rFonts w:ascii="Times New Roman" w:hAnsi="Times New Roman"/>
          <w:sz w:val="28"/>
          <w:szCs w:val="28"/>
        </w:rPr>
        <w:t xml:space="preserve">Представлено інформацію про наукові видання </w:t>
      </w:r>
      <w:r w:rsidRPr="004A0C19">
        <w:rPr>
          <w:rFonts w:ascii="Times New Roman" w:hAnsi="Times New Roman"/>
          <w:bCs/>
          <w:sz w:val="28"/>
          <w:szCs w:val="28"/>
          <w:lang w:bidi="fa-IR"/>
        </w:rPr>
        <w:t xml:space="preserve">Національної бібліотеки України імені В. І. Вернадського </w:t>
      </w:r>
      <w:r w:rsidRPr="004A0C19">
        <w:rPr>
          <w:rFonts w:ascii="Times New Roman" w:hAnsi="Times New Roman"/>
          <w:sz w:val="28"/>
          <w:szCs w:val="28"/>
        </w:rPr>
        <w:t xml:space="preserve">як складника обмінного фонду та розглянуто їх місце і роль у формуванні бібліотечних фондів вітчизняних бібліотек у період обумовлений карантинними обмеженнями внаслідок епідемії і воєнним станом у країні, а також значення для забезпечення інформаційних потреб користувачів наукових бібліотек.  </w:t>
      </w:r>
    </w:p>
    <w:p w:rsidR="005073C8" w:rsidRPr="0026413A" w:rsidRDefault="005073C8" w:rsidP="00ED040A">
      <w:pPr>
        <w:spacing w:after="0" w:line="360" w:lineRule="auto"/>
        <w:jc w:val="both"/>
        <w:rPr>
          <w:rFonts w:ascii="Times New Roman" w:hAnsi="Times New Roman"/>
          <w:sz w:val="28"/>
          <w:szCs w:val="28"/>
        </w:rPr>
      </w:pPr>
      <w:r w:rsidRPr="004A0C19">
        <w:rPr>
          <w:rFonts w:ascii="Times New Roman" w:hAnsi="Times New Roman"/>
          <w:i/>
          <w:iCs/>
          <w:sz w:val="28"/>
          <w:szCs w:val="28"/>
        </w:rPr>
        <w:t>Ключові слова</w:t>
      </w:r>
      <w:r w:rsidRPr="004A0C19">
        <w:rPr>
          <w:rFonts w:ascii="Times New Roman" w:hAnsi="Times New Roman"/>
          <w:sz w:val="28"/>
          <w:szCs w:val="28"/>
        </w:rPr>
        <w:t xml:space="preserve">: видавнича діяльність </w:t>
      </w:r>
      <w:r w:rsidRPr="004A0C19">
        <w:rPr>
          <w:rFonts w:ascii="Times New Roman" w:hAnsi="Times New Roman"/>
          <w:bCs/>
          <w:sz w:val="28"/>
          <w:szCs w:val="28"/>
          <w:lang w:bidi="fa-IR"/>
        </w:rPr>
        <w:t xml:space="preserve">Національної академії наук </w:t>
      </w:r>
      <w:r w:rsidRPr="004A0C19">
        <w:rPr>
          <w:rFonts w:ascii="Times New Roman" w:hAnsi="Times New Roman"/>
          <w:sz w:val="28"/>
          <w:szCs w:val="28"/>
        </w:rPr>
        <w:t xml:space="preserve">України, наукові видання </w:t>
      </w:r>
      <w:r w:rsidRPr="004A0C19">
        <w:rPr>
          <w:rFonts w:ascii="Times New Roman" w:hAnsi="Times New Roman"/>
          <w:bCs/>
          <w:sz w:val="28"/>
          <w:szCs w:val="28"/>
          <w:lang w:bidi="fa-IR"/>
        </w:rPr>
        <w:t>Національної бібліотеки України імені В. І. Вернадського</w:t>
      </w:r>
      <w:r w:rsidRPr="004A0C19">
        <w:rPr>
          <w:rFonts w:ascii="Times New Roman" w:hAnsi="Times New Roman"/>
          <w:sz w:val="28"/>
          <w:szCs w:val="28"/>
        </w:rPr>
        <w:t>, бібліотечно-інформаційна діяльність, документообмін, актуалізація бібліотечних фондів.</w:t>
      </w:r>
    </w:p>
    <w:p w:rsidR="005073C8" w:rsidRPr="0026413A" w:rsidRDefault="005073C8" w:rsidP="00ED040A">
      <w:pPr>
        <w:spacing w:after="0" w:line="360" w:lineRule="auto"/>
        <w:jc w:val="both"/>
        <w:rPr>
          <w:rFonts w:ascii="Times New Roman" w:hAnsi="Times New Roman"/>
          <w:sz w:val="28"/>
          <w:szCs w:val="28"/>
        </w:rPr>
      </w:pPr>
    </w:p>
    <w:p w:rsidR="005073C8" w:rsidRPr="0026413A" w:rsidRDefault="005073C8" w:rsidP="00ED040A">
      <w:pPr>
        <w:spacing w:after="0" w:line="360" w:lineRule="auto"/>
        <w:ind w:firstLine="709"/>
        <w:jc w:val="both"/>
        <w:rPr>
          <w:rFonts w:ascii="Times New Roman" w:hAnsi="Times New Roman"/>
          <w:sz w:val="28"/>
          <w:szCs w:val="28"/>
        </w:rPr>
      </w:pPr>
      <w:r w:rsidRPr="0026413A">
        <w:rPr>
          <w:rFonts w:ascii="Times New Roman" w:hAnsi="Times New Roman"/>
          <w:sz w:val="28"/>
          <w:szCs w:val="28"/>
        </w:rPr>
        <w:t xml:space="preserve">Після широкомасштабного вторгнення російської федерації в Україну у лютому 2022 р., перед книгозбірнями стоять важливі задачі щодо формування бібліотечних фондів актуальними документами, тому як «бібліотеки України є складовою частиною інформаційної системи держави, а бібліотечні ресурси – складовою частиною інформаційних ресурсів держави» (відповідно до статті 11 Закону України «Про бібліотеки і бібліотечну справу»). Рекомендації щодо актуалізації бібліотечних фондів у зв’язку із збройною агресією росії проти України у 2022 р. було представлено Міністерством культури та інформаційної політики на своєму офіційному веб-сайті. В умовах посилення інформаційного протистояння наукові установи мають вирішувати непрості завдання щодо забезпечення інформаційно-знаннєвих потреб суспільства. Важливого значення набувають видання, які висвітлюють результати наукового аналізу, досліджень з різних галузей знань, інформаційно-аналітичні, науково-методичні видання, збірники наукових праць тощо. </w:t>
      </w:r>
    </w:p>
    <w:p w:rsidR="005073C8" w:rsidRPr="0026413A" w:rsidRDefault="005073C8" w:rsidP="00ED040A">
      <w:pPr>
        <w:spacing w:after="0" w:line="360" w:lineRule="auto"/>
        <w:ind w:firstLine="709"/>
        <w:jc w:val="both"/>
        <w:rPr>
          <w:rFonts w:ascii="Times New Roman" w:hAnsi="Times New Roman"/>
          <w:sz w:val="28"/>
          <w:szCs w:val="28"/>
        </w:rPr>
      </w:pPr>
      <w:r w:rsidRPr="0026413A">
        <w:rPr>
          <w:rFonts w:ascii="Times New Roman" w:hAnsi="Times New Roman"/>
          <w:sz w:val="28"/>
          <w:szCs w:val="28"/>
        </w:rPr>
        <w:t xml:space="preserve">Вагоме місце в науково-інформаційній роботі і видавничій діяльності </w:t>
      </w:r>
      <w:r w:rsidRPr="0026413A">
        <w:rPr>
          <w:rFonts w:ascii="Times New Roman" w:hAnsi="Times New Roman"/>
          <w:bCs/>
          <w:sz w:val="28"/>
          <w:szCs w:val="28"/>
          <w:lang w:bidi="fa-IR"/>
        </w:rPr>
        <w:t xml:space="preserve">Національної академії наук (далі </w:t>
      </w:r>
      <w:r w:rsidRPr="0026413A">
        <w:rPr>
          <w:rFonts w:ascii="Times New Roman" w:hAnsi="Times New Roman"/>
          <w:sz w:val="28"/>
          <w:szCs w:val="28"/>
        </w:rPr>
        <w:t>НАН) України займає пропагування наукових знань, поширення їх в суспільстві. Національна бібліотека України імені В.</w:t>
      </w:r>
      <w:r>
        <w:rPr>
          <w:rFonts w:ascii="Times New Roman" w:hAnsi="Times New Roman"/>
          <w:sz w:val="28"/>
          <w:szCs w:val="28"/>
        </w:rPr>
        <w:t> </w:t>
      </w:r>
      <w:r w:rsidRPr="0026413A">
        <w:rPr>
          <w:rFonts w:ascii="Times New Roman" w:hAnsi="Times New Roman"/>
          <w:sz w:val="28"/>
          <w:szCs w:val="28"/>
        </w:rPr>
        <w:t>І.</w:t>
      </w:r>
      <w:r>
        <w:rPr>
          <w:rFonts w:ascii="Times New Roman" w:hAnsi="Times New Roman"/>
          <w:sz w:val="28"/>
          <w:szCs w:val="28"/>
        </w:rPr>
        <w:t> </w:t>
      </w:r>
      <w:r w:rsidRPr="0026413A">
        <w:rPr>
          <w:rFonts w:ascii="Times New Roman" w:hAnsi="Times New Roman"/>
          <w:sz w:val="28"/>
          <w:szCs w:val="28"/>
        </w:rPr>
        <w:t>Вернадського (</w:t>
      </w:r>
      <w:r w:rsidRPr="0026413A">
        <w:rPr>
          <w:rFonts w:ascii="Times New Roman" w:hAnsi="Times New Roman"/>
          <w:bCs/>
          <w:sz w:val="28"/>
          <w:szCs w:val="28"/>
          <w:lang w:bidi="fa-IR"/>
        </w:rPr>
        <w:t xml:space="preserve">далі </w:t>
      </w:r>
      <w:r w:rsidRPr="0026413A">
        <w:rPr>
          <w:rFonts w:ascii="Times New Roman" w:hAnsi="Times New Roman"/>
          <w:sz w:val="28"/>
          <w:szCs w:val="28"/>
        </w:rPr>
        <w:t xml:space="preserve">НБУВ) як провідний науково-інформаційний державний заклад, маючи статус наукової установи НАН України надає особливого значення питанням ефективного формування інформаційного потоку наукових видань. Шляхом здійснення документообміну  з бібліотеками та науковими установами НБУВ також популяризує наукові вітчизняні видання. У період 2020–2022 рр., незважаючи на несприятливі умови і події в Україні і світі (карантинні обмеження спричинені пандемією COVID-19, воєнний стан в країні) до обмінного фонду Бібліотеки продовжували надходити періодичні і книжкові видання наукових установ НАН України, а також власні видання НБУВ. </w:t>
      </w:r>
    </w:p>
    <w:p w:rsidR="005073C8" w:rsidRPr="0026413A" w:rsidRDefault="005073C8" w:rsidP="00ED040A">
      <w:pPr>
        <w:spacing w:after="0" w:line="360" w:lineRule="auto"/>
        <w:ind w:firstLine="709"/>
        <w:jc w:val="both"/>
        <w:rPr>
          <w:rFonts w:ascii="Times New Roman" w:hAnsi="Times New Roman"/>
          <w:sz w:val="28"/>
          <w:szCs w:val="28"/>
        </w:rPr>
      </w:pPr>
      <w:r w:rsidRPr="0026413A">
        <w:rPr>
          <w:rFonts w:ascii="Times New Roman" w:hAnsi="Times New Roman"/>
          <w:sz w:val="28"/>
          <w:szCs w:val="28"/>
        </w:rPr>
        <w:t xml:space="preserve">Важливу роль для здійснення документообміну з партнерами НБУВ, а також для розповсюдження видань з науковою, культурно-просвітницькою та інформаційною метою серед інших установ виконують саме праці фахівців НБУВ, які містять матеріали дослідження культури, історії й духовності українського народу, його мови і писемності, а також роботи, присвячені історії НАН України, колективні та індивідуальні монографії, що висвітлюють актуальні проблеми розвитку національних інформаційних ресурсів, цифрових технологій, бібліотекознавства і соціальних комунікацій, біографістики тощо. </w:t>
      </w:r>
      <w:r>
        <w:rPr>
          <w:rFonts w:ascii="Times New Roman" w:hAnsi="Times New Roman"/>
          <w:sz w:val="28"/>
          <w:szCs w:val="28"/>
        </w:rPr>
        <w:t>У</w:t>
      </w:r>
      <w:r w:rsidRPr="0026413A">
        <w:rPr>
          <w:rFonts w:ascii="Times New Roman" w:hAnsi="Times New Roman"/>
          <w:sz w:val="28"/>
          <w:szCs w:val="28"/>
        </w:rPr>
        <w:t>продовж 2020–2022 рр. до поточного обмінного фонду надійшло 15</w:t>
      </w:r>
      <w:r>
        <w:rPr>
          <w:rFonts w:ascii="Times New Roman" w:hAnsi="Times New Roman"/>
          <w:sz w:val="28"/>
          <w:szCs w:val="28"/>
        </w:rPr>
        <w:t> </w:t>
      </w:r>
      <w:r w:rsidRPr="0026413A">
        <w:rPr>
          <w:rFonts w:ascii="Times New Roman" w:hAnsi="Times New Roman"/>
          <w:sz w:val="28"/>
          <w:szCs w:val="28"/>
        </w:rPr>
        <w:t>620 прим. (88 назв) наукових видань НБУВ.</w:t>
      </w:r>
    </w:p>
    <w:p w:rsidR="005073C8" w:rsidRPr="0026413A" w:rsidRDefault="005073C8" w:rsidP="00ED040A">
      <w:pPr>
        <w:spacing w:after="0" w:line="360" w:lineRule="auto"/>
        <w:ind w:firstLine="709"/>
        <w:jc w:val="both"/>
        <w:rPr>
          <w:rFonts w:ascii="Times New Roman" w:hAnsi="Times New Roman"/>
          <w:sz w:val="28"/>
          <w:szCs w:val="28"/>
        </w:rPr>
      </w:pPr>
      <w:r w:rsidRPr="0026413A">
        <w:rPr>
          <w:rFonts w:ascii="Times New Roman" w:hAnsi="Times New Roman"/>
          <w:sz w:val="28"/>
          <w:szCs w:val="28"/>
        </w:rPr>
        <w:t>Серед власних видань Національної бібліотеки України імені В.</w:t>
      </w:r>
      <w:r>
        <w:rPr>
          <w:rFonts w:ascii="Times New Roman" w:hAnsi="Times New Roman"/>
          <w:sz w:val="28"/>
          <w:szCs w:val="28"/>
        </w:rPr>
        <w:t> </w:t>
      </w:r>
      <w:r w:rsidRPr="0026413A">
        <w:rPr>
          <w:rFonts w:ascii="Times New Roman" w:hAnsi="Times New Roman"/>
          <w:sz w:val="28"/>
          <w:szCs w:val="28"/>
        </w:rPr>
        <w:t>І.</w:t>
      </w:r>
      <w:r>
        <w:rPr>
          <w:rFonts w:ascii="Times New Roman" w:hAnsi="Times New Roman"/>
          <w:sz w:val="28"/>
          <w:szCs w:val="28"/>
        </w:rPr>
        <w:t> </w:t>
      </w:r>
      <w:r w:rsidRPr="0026413A">
        <w:rPr>
          <w:rFonts w:ascii="Times New Roman" w:hAnsi="Times New Roman"/>
          <w:sz w:val="28"/>
          <w:szCs w:val="28"/>
        </w:rPr>
        <w:t xml:space="preserve">Вернадського варті уваги </w:t>
      </w:r>
      <w:r>
        <w:rPr>
          <w:rFonts w:ascii="Times New Roman" w:hAnsi="Times New Roman"/>
          <w:sz w:val="28"/>
          <w:szCs w:val="28"/>
        </w:rPr>
        <w:t xml:space="preserve">такі </w:t>
      </w:r>
      <w:r w:rsidRPr="0026413A">
        <w:rPr>
          <w:rFonts w:ascii="Times New Roman" w:hAnsi="Times New Roman"/>
          <w:sz w:val="28"/>
          <w:szCs w:val="28"/>
        </w:rPr>
        <w:t>фундаментальні праці: «Засновники і президенти НАНУ. Бібліографічні матеріали» (2021); монографія Вакульчук</w:t>
      </w:r>
      <w:r>
        <w:rPr>
          <w:rFonts w:ascii="Times New Roman" w:hAnsi="Times New Roman"/>
          <w:sz w:val="28"/>
          <w:szCs w:val="28"/>
        </w:rPr>
        <w:t> </w:t>
      </w:r>
      <w:r w:rsidRPr="0026413A">
        <w:rPr>
          <w:rFonts w:ascii="Times New Roman" w:hAnsi="Times New Roman"/>
          <w:sz w:val="28"/>
          <w:szCs w:val="28"/>
        </w:rPr>
        <w:t>О.</w:t>
      </w:r>
      <w:r>
        <w:rPr>
          <w:rFonts w:ascii="Times New Roman" w:hAnsi="Times New Roman"/>
          <w:sz w:val="28"/>
          <w:szCs w:val="28"/>
        </w:rPr>
        <w:t> </w:t>
      </w:r>
      <w:r w:rsidRPr="0026413A">
        <w:rPr>
          <w:rFonts w:ascii="Times New Roman" w:hAnsi="Times New Roman"/>
          <w:sz w:val="28"/>
          <w:szCs w:val="28"/>
        </w:rPr>
        <w:t>А.</w:t>
      </w:r>
      <w:r>
        <w:rPr>
          <w:rFonts w:ascii="Times New Roman" w:hAnsi="Times New Roman"/>
          <w:sz w:val="28"/>
          <w:szCs w:val="28"/>
        </w:rPr>
        <w:t> </w:t>
      </w:r>
      <w:r w:rsidRPr="0026413A">
        <w:rPr>
          <w:rFonts w:ascii="Times New Roman" w:hAnsi="Times New Roman"/>
          <w:sz w:val="28"/>
          <w:szCs w:val="28"/>
        </w:rPr>
        <w:t>«Багатотиражна преса України 1917–1941 років: становлення, розвиток, контент» (2021); довідкове видання «Історичні бібліотечні зібрання та колекції у фондах НБУВ» (2020); Міцан Т. В. «Архів Петра Панча з фондів НБУВ як джерело з історії української літератури ХХ ст. Науковий каталог» (2021); Попик В.</w:t>
      </w:r>
      <w:r>
        <w:rPr>
          <w:rFonts w:ascii="Times New Roman" w:hAnsi="Times New Roman"/>
          <w:sz w:val="28"/>
          <w:szCs w:val="28"/>
        </w:rPr>
        <w:t> </w:t>
      </w:r>
      <w:r w:rsidRPr="0026413A">
        <w:rPr>
          <w:rFonts w:ascii="Times New Roman" w:hAnsi="Times New Roman"/>
          <w:sz w:val="28"/>
          <w:szCs w:val="28"/>
        </w:rPr>
        <w:t xml:space="preserve">І. «Біографіка: феномен культури і науки, інформаційний ресурс суспільства» (2021); «Народна культура, фольклор і мова українців Канади: анотований бібліографічний покажчик видань із фондів НБУВ» (2021); колективна монографія «Цифрові бібліотечно-інформаційні ресурси у розбудові наукового сегмента національного інформаційного простору» (2021) тощо. </w:t>
      </w:r>
    </w:p>
    <w:p w:rsidR="005073C8" w:rsidRPr="0026413A" w:rsidRDefault="005073C8" w:rsidP="00ED040A">
      <w:pPr>
        <w:spacing w:after="0" w:line="360" w:lineRule="auto"/>
        <w:ind w:firstLine="709"/>
        <w:jc w:val="both"/>
        <w:rPr>
          <w:rFonts w:ascii="Times New Roman" w:hAnsi="Times New Roman"/>
          <w:sz w:val="28"/>
          <w:szCs w:val="28"/>
        </w:rPr>
      </w:pPr>
      <w:r w:rsidRPr="0026413A">
        <w:rPr>
          <w:rFonts w:ascii="Times New Roman" w:hAnsi="Times New Roman"/>
          <w:sz w:val="28"/>
          <w:szCs w:val="28"/>
        </w:rPr>
        <w:t xml:space="preserve">Слід відмітити монографію Добко Т. і Дудніка О. «Українська революція (1917–1920) у бібліографічних покажчиках» (2022), яка представляє дослідження бібліографічних джерел з історії Української революції та визвольної боротьби українського народу, виданих в УРСР, незалежній Україні та за кордоном у ХХ – на початку ХХІ ст. Значну увагу приділено дослідженню біобібліографічних покажчиків, присвяченим визначним діячам – Михайлу Грушевському, Симону Петлюрі, Володимиру Винниченку, Павлу Скоропадському тощо. Підсумком наукових досліджень науковців Інституту книгознавства НБУВ упродовж 2016–2018 рр. стала колективна монографія «З історії книжкової культури України: дослідження ретроспективних книжкових, образотворчих, музичних видань та історичних колекцій з фондів НБУВ» (2021 р., ВД «Академперіодика»), яка представляє книжкову культуру як важливий показник життя суспільства, його культури та колективної свідомості, інтелектуального розвитку. Різноаспектний матеріал з історії книжкової культури України зацікавить книгознавців, культурологів, істориків і всіх, хто цікавиться історією вітчизняної культури.   </w:t>
      </w:r>
    </w:p>
    <w:p w:rsidR="005073C8" w:rsidRPr="0026413A" w:rsidRDefault="005073C8" w:rsidP="004F4AF2">
      <w:pPr>
        <w:spacing w:after="0" w:line="360" w:lineRule="auto"/>
        <w:ind w:firstLine="709"/>
        <w:jc w:val="both"/>
        <w:rPr>
          <w:rFonts w:ascii="Times New Roman" w:hAnsi="Times New Roman"/>
          <w:sz w:val="28"/>
          <w:szCs w:val="28"/>
        </w:rPr>
      </w:pPr>
      <w:r w:rsidRPr="0026413A">
        <w:rPr>
          <w:rFonts w:ascii="Times New Roman" w:hAnsi="Times New Roman"/>
          <w:sz w:val="28"/>
          <w:szCs w:val="28"/>
        </w:rPr>
        <w:t>Для наукових працівників у галузі бібліотекознавства, бібліотечних фахівців, викладачів, аспірантів, студентів у 2022</w:t>
      </w:r>
      <w:r>
        <w:rPr>
          <w:rFonts w:ascii="Times New Roman" w:hAnsi="Times New Roman"/>
          <w:sz w:val="28"/>
          <w:szCs w:val="28"/>
        </w:rPr>
        <w:t> </w:t>
      </w:r>
      <w:r w:rsidRPr="0026413A">
        <w:rPr>
          <w:rFonts w:ascii="Times New Roman" w:hAnsi="Times New Roman"/>
          <w:sz w:val="28"/>
          <w:szCs w:val="28"/>
        </w:rPr>
        <w:t>р. вийшли друком такі документи: анотоване бібліографічне видання «Взаємодія в українській бібліотечній науці і практиці (1926–2021)», яке представляє найважливіші відомі друковані праці українських теоретиків і практиків бібліотечної справи; науково-методичний збірник «Підвищення ефективності діяльності бібліотечно-інформаційного комплексу в умовах цифровізації», який містить наукові статті, науково-методичні матеріали та методичні рекомендації щодо різних напрямків бібліотечної діяльності; інформаційно-аналітичне видання «Робота бібліотек наукових установ Національної академії наук України у 2021 році» тощо. Науковий доробок співробітників бібліотеки систематизується і зберігається в цифровому вигляді в Репозитарії НБУВ – інформаційному ресурсі «eVerLib» (</w:t>
      </w:r>
      <w:hyperlink r:id="rId5" w:history="1">
        <w:r w:rsidRPr="00F91AE8">
          <w:rPr>
            <w:rStyle w:val="Hyperlink"/>
            <w:rFonts w:ascii="Times New Roman" w:hAnsi="Times New Roman"/>
            <w:sz w:val="28"/>
            <w:szCs w:val="28"/>
          </w:rPr>
          <w:t>http://irbis-nbuv.gov.ua/everlib</w:t>
        </w:r>
      </w:hyperlink>
      <w:r w:rsidRPr="0026413A">
        <w:rPr>
          <w:rFonts w:ascii="Times New Roman" w:hAnsi="Times New Roman"/>
          <w:sz w:val="28"/>
          <w:szCs w:val="28"/>
        </w:rPr>
        <w:t>) започаткованого у 2018 р.</w:t>
      </w:r>
    </w:p>
    <w:p w:rsidR="005073C8" w:rsidRDefault="005073C8" w:rsidP="00ED040A">
      <w:pPr>
        <w:spacing w:after="0" w:line="360" w:lineRule="auto"/>
        <w:ind w:firstLine="709"/>
        <w:jc w:val="both"/>
        <w:rPr>
          <w:rFonts w:ascii="Times New Roman" w:hAnsi="Times New Roman"/>
          <w:sz w:val="28"/>
          <w:szCs w:val="28"/>
        </w:rPr>
      </w:pPr>
      <w:r w:rsidRPr="0026413A">
        <w:rPr>
          <w:rFonts w:ascii="Times New Roman" w:hAnsi="Times New Roman"/>
          <w:sz w:val="28"/>
          <w:szCs w:val="28"/>
        </w:rPr>
        <w:t>Інформацію про видання НБУВ, що надійшли до поточного обмінного фонду представлено у першому розділі щорічного науково-інформаційного бібліографічного покажчика «Обмінний фонд Національної бібліотеки України імені В.</w:t>
      </w:r>
      <w:r>
        <w:rPr>
          <w:rFonts w:ascii="Times New Roman" w:hAnsi="Times New Roman"/>
          <w:sz w:val="28"/>
          <w:szCs w:val="28"/>
        </w:rPr>
        <w:t> </w:t>
      </w:r>
      <w:r w:rsidRPr="0026413A">
        <w:rPr>
          <w:rFonts w:ascii="Times New Roman" w:hAnsi="Times New Roman"/>
          <w:sz w:val="28"/>
          <w:szCs w:val="28"/>
        </w:rPr>
        <w:t>І.</w:t>
      </w:r>
      <w:r>
        <w:rPr>
          <w:rFonts w:ascii="Times New Roman" w:hAnsi="Times New Roman"/>
          <w:sz w:val="28"/>
          <w:szCs w:val="28"/>
        </w:rPr>
        <w:t> </w:t>
      </w:r>
      <w:r w:rsidRPr="0026413A">
        <w:rPr>
          <w:rFonts w:ascii="Times New Roman" w:hAnsi="Times New Roman"/>
          <w:sz w:val="28"/>
          <w:szCs w:val="28"/>
        </w:rPr>
        <w:t>Вернадського». Електронну версію видання розміщено на сайті НБУВ у розділі «Дари і нові надходження»: співробітництво – книгообмін  (</w:t>
      </w:r>
      <w:hyperlink r:id="rId6" w:history="1">
        <w:r w:rsidRPr="00F91AE8">
          <w:rPr>
            <w:rStyle w:val="Hyperlink"/>
            <w:rFonts w:ascii="Times New Roman" w:hAnsi="Times New Roman"/>
            <w:sz w:val="28"/>
            <w:szCs w:val="28"/>
          </w:rPr>
          <w:t>www.nbuv.gov.ua/node/502</w:t>
        </w:r>
      </w:hyperlink>
      <w:r w:rsidRPr="0026413A">
        <w:rPr>
          <w:rFonts w:ascii="Times New Roman" w:hAnsi="Times New Roman"/>
          <w:sz w:val="28"/>
          <w:szCs w:val="28"/>
        </w:rPr>
        <w:t>)</w:t>
      </w:r>
      <w:r>
        <w:rPr>
          <w:rFonts w:ascii="Times New Roman" w:hAnsi="Times New Roman"/>
          <w:sz w:val="28"/>
          <w:szCs w:val="28"/>
        </w:rPr>
        <w:t>.</w:t>
      </w:r>
    </w:p>
    <w:p w:rsidR="005073C8" w:rsidRPr="0026413A" w:rsidRDefault="005073C8" w:rsidP="00ED040A">
      <w:pPr>
        <w:spacing w:after="0" w:line="360" w:lineRule="auto"/>
        <w:ind w:firstLine="709"/>
        <w:jc w:val="both"/>
        <w:rPr>
          <w:rFonts w:ascii="Times New Roman" w:hAnsi="Times New Roman"/>
          <w:sz w:val="28"/>
          <w:szCs w:val="28"/>
        </w:rPr>
      </w:pPr>
      <w:r w:rsidRPr="0026413A">
        <w:rPr>
          <w:rFonts w:ascii="Times New Roman" w:hAnsi="Times New Roman"/>
          <w:sz w:val="28"/>
          <w:szCs w:val="28"/>
        </w:rPr>
        <w:t>За даними Міністерства культури та інформаційної політики України, станом на кінець 2022 р. збитків зазнали 479 бібліотек, серед них: бібліотеки університетів, академій, закладів середньої освіти, публічні тощо. Майже половина з них повністю або частково втратили свої бібліотечні фонди. В умовах воєнного часу, у контексті соціальної ефективності бібліотечно-інформаційної діяльності, Національна бібліотека України імені В.</w:t>
      </w:r>
      <w:r>
        <w:rPr>
          <w:rFonts w:ascii="Times New Roman" w:hAnsi="Times New Roman"/>
          <w:sz w:val="28"/>
          <w:szCs w:val="28"/>
        </w:rPr>
        <w:t> </w:t>
      </w:r>
      <w:r w:rsidRPr="0026413A">
        <w:rPr>
          <w:rFonts w:ascii="Times New Roman" w:hAnsi="Times New Roman"/>
          <w:sz w:val="28"/>
          <w:szCs w:val="28"/>
        </w:rPr>
        <w:t>І.</w:t>
      </w:r>
      <w:r>
        <w:rPr>
          <w:rFonts w:ascii="Times New Roman" w:hAnsi="Times New Roman"/>
          <w:sz w:val="28"/>
          <w:szCs w:val="28"/>
        </w:rPr>
        <w:t> </w:t>
      </w:r>
      <w:r w:rsidRPr="0026413A">
        <w:rPr>
          <w:rFonts w:ascii="Times New Roman" w:hAnsi="Times New Roman"/>
          <w:sz w:val="28"/>
          <w:szCs w:val="28"/>
        </w:rPr>
        <w:t>Вернадського значну увагу приділяє співпраці з бібліотеками, які знаходяться у прикордонних містах таких як Дніпро, Запоріжжя, Миколаїв, Харків, Суми, Чернігів тощо та підтримує з ними зв’язок для здійснення допомоги у поповненні фондів потрібними документами. Відділом комплектування бібліотечних фондів НБУВ частково вже відновлено пересилання літератури до Чернігівської наукової обласної бібліотеки, Дніпровського національного університету імені О.</w:t>
      </w:r>
      <w:r>
        <w:rPr>
          <w:rFonts w:ascii="Times New Roman" w:hAnsi="Times New Roman"/>
          <w:sz w:val="28"/>
          <w:szCs w:val="28"/>
        </w:rPr>
        <w:t> </w:t>
      </w:r>
      <w:r w:rsidRPr="0026413A">
        <w:rPr>
          <w:rFonts w:ascii="Times New Roman" w:hAnsi="Times New Roman"/>
          <w:sz w:val="28"/>
          <w:szCs w:val="28"/>
        </w:rPr>
        <w:t>Гончара, Сумського державного університету, Харківської державної наукової бібліотеки ім. В.</w:t>
      </w:r>
      <w:r>
        <w:rPr>
          <w:rFonts w:ascii="Times New Roman" w:hAnsi="Times New Roman"/>
          <w:sz w:val="28"/>
          <w:szCs w:val="28"/>
        </w:rPr>
        <w:t> </w:t>
      </w:r>
      <w:r w:rsidRPr="0026413A">
        <w:rPr>
          <w:rFonts w:ascii="Times New Roman" w:hAnsi="Times New Roman"/>
          <w:sz w:val="28"/>
          <w:szCs w:val="28"/>
        </w:rPr>
        <w:t>Г.</w:t>
      </w:r>
      <w:r>
        <w:rPr>
          <w:rFonts w:ascii="Times New Roman" w:hAnsi="Times New Roman"/>
          <w:sz w:val="28"/>
          <w:szCs w:val="28"/>
        </w:rPr>
        <w:t> </w:t>
      </w:r>
      <w:r w:rsidRPr="0026413A">
        <w:rPr>
          <w:rFonts w:ascii="Times New Roman" w:hAnsi="Times New Roman"/>
          <w:sz w:val="28"/>
          <w:szCs w:val="28"/>
        </w:rPr>
        <w:t>Короленка, бібліотек та наукових установ м.</w:t>
      </w:r>
      <w:r>
        <w:rPr>
          <w:rFonts w:ascii="Times New Roman" w:hAnsi="Times New Roman"/>
          <w:sz w:val="28"/>
          <w:szCs w:val="28"/>
        </w:rPr>
        <w:t> </w:t>
      </w:r>
      <w:r w:rsidRPr="0026413A">
        <w:rPr>
          <w:rFonts w:ascii="Times New Roman" w:hAnsi="Times New Roman"/>
          <w:sz w:val="28"/>
          <w:szCs w:val="28"/>
        </w:rPr>
        <w:t xml:space="preserve">Запоріжжя тощо. Звертаються за допомогою у комплектуванні своїх фондів актуальними виданнями і бібліотеки Києва, Київської області, а також установи, які потребують відновлення документних ресурсів. </w:t>
      </w:r>
    </w:p>
    <w:p w:rsidR="005073C8" w:rsidRPr="0026413A" w:rsidRDefault="005073C8" w:rsidP="00ED040A">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Отже, </w:t>
      </w:r>
      <w:r w:rsidRPr="0026413A">
        <w:rPr>
          <w:rFonts w:ascii="Times New Roman" w:hAnsi="Times New Roman"/>
          <w:sz w:val="28"/>
          <w:szCs w:val="28"/>
        </w:rPr>
        <w:t xml:space="preserve">Національна бібліотека України імені В. І. Вернадського навіть у цих непростих умовах робить все можливе для активізації взаємодії з іншими бібліотеками та установами заради продовження культурного розвитку нашого суспільства і здійснює допомогу у забезпеченні інформаційних потреб користувачів бібліотечних ресурсів всіх регіонів нашої країни актуальною науковою літературою. </w:t>
      </w:r>
    </w:p>
    <w:p w:rsidR="005073C8" w:rsidRPr="0026413A" w:rsidRDefault="005073C8" w:rsidP="00ED040A">
      <w:pPr>
        <w:spacing w:after="0" w:line="360" w:lineRule="auto"/>
        <w:ind w:firstLine="709"/>
        <w:jc w:val="both"/>
        <w:rPr>
          <w:rFonts w:ascii="Times New Roman" w:hAnsi="Times New Roman"/>
          <w:sz w:val="28"/>
          <w:szCs w:val="28"/>
        </w:rPr>
      </w:pPr>
    </w:p>
    <w:p w:rsidR="005073C8" w:rsidRPr="004A0C19" w:rsidRDefault="005073C8" w:rsidP="00ED040A">
      <w:pPr>
        <w:spacing w:after="0" w:line="360" w:lineRule="auto"/>
        <w:jc w:val="both"/>
        <w:rPr>
          <w:rFonts w:ascii="Times New Roman" w:hAnsi="Times New Roman"/>
          <w:sz w:val="28"/>
          <w:szCs w:val="28"/>
        </w:rPr>
      </w:pPr>
      <w:r w:rsidRPr="004A0C19">
        <w:rPr>
          <w:rFonts w:ascii="Times New Roman" w:hAnsi="Times New Roman"/>
          <w:sz w:val="28"/>
          <w:szCs w:val="28"/>
          <w:lang w:val="en-US"/>
        </w:rPr>
        <w:t>UDC</w:t>
      </w:r>
      <w:r w:rsidRPr="004A0C19">
        <w:rPr>
          <w:rFonts w:ascii="Times New Roman" w:hAnsi="Times New Roman"/>
          <w:sz w:val="28"/>
          <w:szCs w:val="28"/>
        </w:rPr>
        <w:t xml:space="preserve"> 025.26:027.021(477-25)НБУВ</w:t>
      </w:r>
    </w:p>
    <w:p w:rsidR="005073C8" w:rsidRPr="004A0C19" w:rsidRDefault="005073C8" w:rsidP="00ED040A">
      <w:pPr>
        <w:spacing w:after="0" w:line="360" w:lineRule="auto"/>
        <w:jc w:val="both"/>
        <w:rPr>
          <w:rFonts w:ascii="Times New Roman" w:hAnsi="Times New Roman"/>
          <w:sz w:val="28"/>
          <w:szCs w:val="28"/>
        </w:rPr>
      </w:pPr>
      <w:r w:rsidRPr="004A0C19">
        <w:rPr>
          <w:rFonts w:ascii="Times New Roman" w:hAnsi="Times New Roman"/>
          <w:b/>
          <w:bCs/>
          <w:sz w:val="28"/>
          <w:szCs w:val="28"/>
        </w:rPr>
        <w:t>Larysa Pestretsova</w:t>
      </w:r>
      <w:r w:rsidRPr="004A0C19">
        <w:rPr>
          <w:rFonts w:ascii="Times New Roman" w:hAnsi="Times New Roman"/>
          <w:sz w:val="28"/>
          <w:szCs w:val="28"/>
        </w:rPr>
        <w:t>,</w:t>
      </w:r>
    </w:p>
    <w:p w:rsidR="005073C8" w:rsidRPr="004A0C19" w:rsidRDefault="005073C8" w:rsidP="00ED040A">
      <w:pPr>
        <w:spacing w:after="0" w:line="360" w:lineRule="auto"/>
        <w:jc w:val="both"/>
        <w:rPr>
          <w:rFonts w:ascii="Times New Roman" w:hAnsi="Times New Roman"/>
          <w:sz w:val="28"/>
          <w:szCs w:val="28"/>
        </w:rPr>
      </w:pPr>
      <w:r w:rsidRPr="004A0C19">
        <w:rPr>
          <w:rFonts w:ascii="Times New Roman" w:hAnsi="Times New Roman"/>
          <w:sz w:val="28"/>
          <w:szCs w:val="28"/>
        </w:rPr>
        <w:t xml:space="preserve">ORCID https://orcid.org/0000-0001-7970-6652, </w:t>
      </w:r>
    </w:p>
    <w:p w:rsidR="005073C8" w:rsidRPr="004A0C19" w:rsidRDefault="005073C8" w:rsidP="00ED040A">
      <w:pPr>
        <w:spacing w:after="0" w:line="360" w:lineRule="auto"/>
        <w:jc w:val="both"/>
        <w:rPr>
          <w:rFonts w:ascii="Times New Roman" w:hAnsi="Times New Roman"/>
          <w:sz w:val="28"/>
          <w:szCs w:val="28"/>
        </w:rPr>
      </w:pPr>
      <w:r w:rsidRPr="004A0C19">
        <w:rPr>
          <w:rFonts w:ascii="Times New Roman" w:hAnsi="Times New Roman"/>
          <w:sz w:val="28"/>
          <w:szCs w:val="28"/>
        </w:rPr>
        <w:t>Head of Department of formation library collection,</w:t>
      </w:r>
    </w:p>
    <w:p w:rsidR="005073C8" w:rsidRPr="004A0C19" w:rsidRDefault="005073C8" w:rsidP="00ED040A">
      <w:pPr>
        <w:spacing w:after="0" w:line="360" w:lineRule="auto"/>
        <w:jc w:val="both"/>
        <w:rPr>
          <w:rFonts w:ascii="Times New Roman" w:hAnsi="Times New Roman"/>
          <w:sz w:val="28"/>
          <w:szCs w:val="28"/>
        </w:rPr>
      </w:pPr>
      <w:r w:rsidRPr="004A0C19">
        <w:rPr>
          <w:rFonts w:ascii="Times New Roman" w:hAnsi="Times New Roman"/>
          <w:sz w:val="28"/>
          <w:szCs w:val="28"/>
        </w:rPr>
        <w:t>V. I. Vernadskyi National Library of Ukraine,</w:t>
      </w:r>
    </w:p>
    <w:p w:rsidR="005073C8" w:rsidRPr="004A0C19" w:rsidRDefault="005073C8" w:rsidP="00ED040A">
      <w:pPr>
        <w:spacing w:after="0" w:line="360" w:lineRule="auto"/>
        <w:rPr>
          <w:rFonts w:ascii="Times New Roman" w:hAnsi="Times New Roman"/>
          <w:sz w:val="28"/>
          <w:szCs w:val="28"/>
        </w:rPr>
      </w:pPr>
      <w:r w:rsidRPr="004A0C19">
        <w:rPr>
          <w:rFonts w:ascii="Times New Roman" w:hAnsi="Times New Roman"/>
          <w:sz w:val="28"/>
          <w:szCs w:val="28"/>
        </w:rPr>
        <w:t>Kyiv, Ukraine</w:t>
      </w:r>
    </w:p>
    <w:p w:rsidR="005073C8" w:rsidRPr="004A0C19" w:rsidRDefault="005073C8" w:rsidP="00ED040A">
      <w:pPr>
        <w:spacing w:after="0" w:line="360" w:lineRule="auto"/>
        <w:jc w:val="both"/>
        <w:rPr>
          <w:rFonts w:ascii="Times New Roman" w:hAnsi="Times New Roman"/>
          <w:sz w:val="28"/>
          <w:szCs w:val="28"/>
        </w:rPr>
      </w:pPr>
      <w:r w:rsidRPr="004A0C19">
        <w:rPr>
          <w:rFonts w:ascii="Times New Roman" w:hAnsi="Times New Roman"/>
          <w:sz w:val="28"/>
          <w:szCs w:val="28"/>
        </w:rPr>
        <w:t xml:space="preserve">е-mail: </w:t>
      </w:r>
      <w:hyperlink r:id="rId7" w:history="1">
        <w:r w:rsidRPr="004A0C19">
          <w:rPr>
            <w:rStyle w:val="Hyperlink"/>
            <w:rFonts w:ascii="Times New Roman" w:hAnsi="Times New Roman"/>
            <w:sz w:val="28"/>
            <w:szCs w:val="28"/>
          </w:rPr>
          <w:t>pestretsova@nbuv.gov.ua</w:t>
        </w:r>
      </w:hyperlink>
    </w:p>
    <w:p w:rsidR="005073C8" w:rsidRPr="004A0C19" w:rsidRDefault="005073C8" w:rsidP="00ED040A">
      <w:pPr>
        <w:spacing w:after="0" w:line="360" w:lineRule="auto"/>
        <w:jc w:val="center"/>
        <w:rPr>
          <w:rFonts w:ascii="Times New Roman" w:hAnsi="Times New Roman"/>
          <w:b/>
          <w:bCs/>
          <w:sz w:val="28"/>
          <w:szCs w:val="28"/>
        </w:rPr>
      </w:pPr>
      <w:r w:rsidRPr="004A0C19">
        <w:rPr>
          <w:rFonts w:ascii="Times New Roman" w:hAnsi="Times New Roman"/>
          <w:b/>
          <w:bCs/>
          <w:sz w:val="28"/>
          <w:szCs w:val="28"/>
        </w:rPr>
        <w:t>FILLING THE CONTENT OF THE BIBLIOGRAPHIC INDEX OF THE EXCHANGE FUND OF THE V. I. VERNADSKYI NATIONAL LIBRARY</w:t>
      </w:r>
    </w:p>
    <w:p w:rsidR="005073C8" w:rsidRPr="004A0C19" w:rsidRDefault="005073C8" w:rsidP="00ED040A">
      <w:pPr>
        <w:spacing w:after="0" w:line="360" w:lineRule="auto"/>
        <w:jc w:val="center"/>
        <w:rPr>
          <w:rFonts w:ascii="Times New Roman" w:hAnsi="Times New Roman"/>
          <w:b/>
          <w:bCs/>
          <w:sz w:val="28"/>
          <w:szCs w:val="28"/>
        </w:rPr>
      </w:pPr>
      <w:r w:rsidRPr="004A0C19">
        <w:rPr>
          <w:rFonts w:ascii="Times New Roman" w:hAnsi="Times New Roman"/>
          <w:b/>
          <w:bCs/>
          <w:sz w:val="28"/>
          <w:szCs w:val="28"/>
        </w:rPr>
        <w:t>OF UKRAINE WITH OWN SCIENTIFIC PUBLICATIONS (2020–2022)</w:t>
      </w:r>
    </w:p>
    <w:p w:rsidR="005073C8" w:rsidRPr="004A0C19" w:rsidRDefault="005073C8" w:rsidP="00ED040A">
      <w:pPr>
        <w:spacing w:after="0" w:line="360" w:lineRule="auto"/>
        <w:jc w:val="both"/>
        <w:rPr>
          <w:rFonts w:ascii="Times New Roman" w:hAnsi="Times New Roman"/>
          <w:sz w:val="28"/>
          <w:szCs w:val="28"/>
        </w:rPr>
      </w:pPr>
      <w:r w:rsidRPr="004A0C19">
        <w:rPr>
          <w:rFonts w:ascii="Times New Roman" w:hAnsi="Times New Roman"/>
          <w:sz w:val="28"/>
          <w:szCs w:val="28"/>
        </w:rPr>
        <w:t>The information on scientific publications of the V. I. Vernadskyi National Library of Ukraine as part of the exchange fund is presented, and their place and role in the formation of library collections in domestic libraries during the period affected by quarantine restrictions due to the epidemic and the state of war in the country are discussed. The significance of these publications in meeting the information needs of users of scientific libraries is also emphasized.</w:t>
      </w:r>
    </w:p>
    <w:p w:rsidR="005073C8" w:rsidRPr="0026413A" w:rsidRDefault="005073C8" w:rsidP="00ED040A">
      <w:pPr>
        <w:spacing w:after="0" w:line="360" w:lineRule="auto"/>
        <w:jc w:val="both"/>
        <w:rPr>
          <w:rFonts w:ascii="Times New Roman" w:hAnsi="Times New Roman"/>
          <w:sz w:val="28"/>
          <w:szCs w:val="28"/>
        </w:rPr>
      </w:pPr>
      <w:r w:rsidRPr="004A0C19">
        <w:rPr>
          <w:rFonts w:ascii="Times New Roman" w:hAnsi="Times New Roman"/>
          <w:i/>
          <w:iCs/>
          <w:sz w:val="28"/>
          <w:szCs w:val="28"/>
        </w:rPr>
        <w:t>Keywords</w:t>
      </w:r>
      <w:r w:rsidRPr="004A0C19">
        <w:rPr>
          <w:rFonts w:ascii="Times New Roman" w:hAnsi="Times New Roman"/>
          <w:sz w:val="28"/>
          <w:szCs w:val="28"/>
        </w:rPr>
        <w:t>: publishing activities of the National Academy of Sciences of Ukraine, scientific publications of the V. I. Vernadskyi National Library of Ukraine, library and information activities, document exchange, updating library collections.</w:t>
      </w:r>
    </w:p>
    <w:p w:rsidR="005073C8" w:rsidRPr="0026413A" w:rsidRDefault="005073C8" w:rsidP="00ED040A">
      <w:pPr>
        <w:spacing w:after="0" w:line="360" w:lineRule="auto"/>
        <w:jc w:val="both"/>
        <w:rPr>
          <w:rFonts w:ascii="Times New Roman" w:hAnsi="Times New Roman"/>
          <w:sz w:val="28"/>
          <w:szCs w:val="28"/>
        </w:rPr>
      </w:pPr>
    </w:p>
    <w:p w:rsidR="005073C8" w:rsidRPr="0026413A" w:rsidRDefault="005073C8" w:rsidP="00ED040A">
      <w:pPr>
        <w:spacing w:after="0" w:line="360" w:lineRule="auto"/>
        <w:jc w:val="both"/>
        <w:rPr>
          <w:rFonts w:ascii="Times New Roman" w:hAnsi="Times New Roman"/>
          <w:sz w:val="28"/>
          <w:szCs w:val="28"/>
        </w:rPr>
      </w:pPr>
    </w:p>
    <w:p w:rsidR="005073C8" w:rsidRDefault="005073C8">
      <w:bookmarkStart w:id="0" w:name="_GoBack"/>
      <w:bookmarkEnd w:id="0"/>
    </w:p>
    <w:sectPr w:rsidR="005073C8" w:rsidSect="009E045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7B52"/>
    <w:rsid w:val="00064A26"/>
    <w:rsid w:val="00105C9C"/>
    <w:rsid w:val="00126388"/>
    <w:rsid w:val="001717FA"/>
    <w:rsid w:val="001A44FA"/>
    <w:rsid w:val="0020422C"/>
    <w:rsid w:val="0026413A"/>
    <w:rsid w:val="004A0C19"/>
    <w:rsid w:val="004F17E5"/>
    <w:rsid w:val="004F4AF2"/>
    <w:rsid w:val="005073C8"/>
    <w:rsid w:val="00514376"/>
    <w:rsid w:val="0053300C"/>
    <w:rsid w:val="00591CCE"/>
    <w:rsid w:val="00641F54"/>
    <w:rsid w:val="006A2A72"/>
    <w:rsid w:val="00760B99"/>
    <w:rsid w:val="007A5171"/>
    <w:rsid w:val="007A7B40"/>
    <w:rsid w:val="009D7B52"/>
    <w:rsid w:val="009E0450"/>
    <w:rsid w:val="00A261DF"/>
    <w:rsid w:val="00B762F3"/>
    <w:rsid w:val="00BE01A5"/>
    <w:rsid w:val="00C7161F"/>
    <w:rsid w:val="00CE2C68"/>
    <w:rsid w:val="00ED040A"/>
    <w:rsid w:val="00F91A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40A"/>
    <w:pPr>
      <w:spacing w:after="160" w:line="259"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91CC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estretsova@nbuv.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buv.gov.ua/node/502" TargetMode="External"/><Relationship Id="rId5" Type="http://schemas.openxmlformats.org/officeDocument/2006/relationships/hyperlink" Target="http://irbis-nbuv.gov.ua/everlib" TargetMode="External"/><Relationship Id="rId4" Type="http://schemas.openxmlformats.org/officeDocument/2006/relationships/hyperlink" Target="mailto:pestretsova@nbuv.gov.u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TotalTime>
  <Pages>6</Pages>
  <Words>1466</Words>
  <Characters>8357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Zelentsova</cp:lastModifiedBy>
  <cp:revision>17</cp:revision>
  <cp:lastPrinted>2023-06-23T09:29:00Z</cp:lastPrinted>
  <dcterms:created xsi:type="dcterms:W3CDTF">2023-06-23T08:23:00Z</dcterms:created>
  <dcterms:modified xsi:type="dcterms:W3CDTF">2023-06-23T13:00:00Z</dcterms:modified>
</cp:coreProperties>
</file>