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69224" w14:textId="77777777" w:rsidR="007B7F98" w:rsidRPr="000A0FAA" w:rsidRDefault="007B7F98" w:rsidP="00002EA2">
      <w:pPr>
        <w:spacing w:before="25" w:after="0" w:line="360" w:lineRule="auto"/>
        <w:rPr>
          <w:rFonts w:ascii="Times New Roman" w:hAnsi="Times New Roman"/>
          <w:sz w:val="28"/>
          <w:szCs w:val="28"/>
        </w:rPr>
      </w:pPr>
      <w:r w:rsidRPr="000A0FAA">
        <w:rPr>
          <w:rFonts w:ascii="Times New Roman" w:hAnsi="Times New Roman"/>
          <w:sz w:val="28"/>
          <w:szCs w:val="28"/>
        </w:rPr>
        <w:t xml:space="preserve">УДК 930.253 (477) </w:t>
      </w:r>
      <w:r w:rsidR="00AF39C7" w:rsidRPr="000A0FAA">
        <w:rPr>
          <w:rFonts w:ascii="Times New Roman" w:hAnsi="Times New Roman"/>
          <w:sz w:val="28"/>
          <w:szCs w:val="28"/>
        </w:rPr>
        <w:t>Костюк П. Г.</w:t>
      </w:r>
    </w:p>
    <w:p w14:paraId="7BC16995" w14:textId="77777777" w:rsidR="007B7F98" w:rsidRPr="000A0FAA" w:rsidRDefault="007B7F98" w:rsidP="00002EA2">
      <w:pPr>
        <w:spacing w:before="25" w:after="0" w:line="360" w:lineRule="auto"/>
        <w:rPr>
          <w:rFonts w:ascii="Times New Roman" w:hAnsi="Times New Roman"/>
          <w:bCs/>
          <w:sz w:val="28"/>
          <w:szCs w:val="28"/>
        </w:rPr>
      </w:pPr>
      <w:r w:rsidRPr="000A0FAA">
        <w:rPr>
          <w:rFonts w:ascii="Times New Roman" w:hAnsi="Times New Roman"/>
          <w:b/>
          <w:sz w:val="28"/>
          <w:szCs w:val="28"/>
        </w:rPr>
        <w:t>Коломієць Марина Сергіївна</w:t>
      </w:r>
      <w:r w:rsidR="005B08A4" w:rsidRPr="000A0FAA">
        <w:rPr>
          <w:rFonts w:ascii="Times New Roman" w:hAnsi="Times New Roman"/>
          <w:bCs/>
          <w:sz w:val="28"/>
          <w:szCs w:val="28"/>
        </w:rPr>
        <w:t>,</w:t>
      </w:r>
    </w:p>
    <w:p w14:paraId="45FC78BB" w14:textId="77777777" w:rsidR="007B7F98" w:rsidRPr="000A0FAA" w:rsidRDefault="007B7F98" w:rsidP="00002EA2">
      <w:pPr>
        <w:spacing w:before="25" w:after="0" w:line="360" w:lineRule="auto"/>
        <w:rPr>
          <w:rFonts w:ascii="Times New Roman" w:hAnsi="Times New Roman"/>
          <w:bCs/>
          <w:sz w:val="28"/>
          <w:szCs w:val="28"/>
        </w:rPr>
      </w:pPr>
      <w:r w:rsidRPr="000A0FAA">
        <w:rPr>
          <w:rFonts w:ascii="Times New Roman" w:hAnsi="Times New Roman"/>
          <w:bCs/>
          <w:sz w:val="28"/>
          <w:szCs w:val="28"/>
        </w:rPr>
        <w:t>ORCID https://orcid.org/0000-0002-9125-1379</w:t>
      </w:r>
      <w:r w:rsidR="005B08A4" w:rsidRPr="000A0FAA">
        <w:rPr>
          <w:rFonts w:ascii="Times New Roman" w:hAnsi="Times New Roman"/>
          <w:bCs/>
          <w:sz w:val="28"/>
          <w:szCs w:val="28"/>
        </w:rPr>
        <w:t>,</w:t>
      </w:r>
    </w:p>
    <w:p w14:paraId="01B084AA" w14:textId="77777777" w:rsidR="007B7F98" w:rsidRPr="000A0FAA" w:rsidRDefault="007B7F98" w:rsidP="00002EA2">
      <w:pPr>
        <w:spacing w:before="25" w:after="0" w:line="360" w:lineRule="auto"/>
        <w:rPr>
          <w:rFonts w:ascii="Times New Roman" w:hAnsi="Times New Roman"/>
          <w:sz w:val="28"/>
          <w:szCs w:val="28"/>
        </w:rPr>
      </w:pPr>
      <w:r w:rsidRPr="000A0FAA">
        <w:rPr>
          <w:rFonts w:ascii="Times New Roman" w:hAnsi="Times New Roman"/>
          <w:sz w:val="28"/>
          <w:szCs w:val="28"/>
        </w:rPr>
        <w:t>наукова співробітниця,</w:t>
      </w:r>
    </w:p>
    <w:p w14:paraId="6BDE225B" w14:textId="77777777" w:rsidR="007B7F98" w:rsidRPr="000A0FAA" w:rsidRDefault="007B7F98" w:rsidP="00002EA2">
      <w:pPr>
        <w:spacing w:before="25" w:after="0" w:line="360" w:lineRule="auto"/>
        <w:rPr>
          <w:rFonts w:ascii="Times New Roman" w:hAnsi="Times New Roman"/>
          <w:sz w:val="28"/>
          <w:szCs w:val="28"/>
        </w:rPr>
      </w:pPr>
      <w:r w:rsidRPr="000A0FAA">
        <w:rPr>
          <w:rFonts w:ascii="Times New Roman" w:hAnsi="Times New Roman"/>
          <w:sz w:val="28"/>
          <w:szCs w:val="28"/>
        </w:rPr>
        <w:t>відділ археографії,</w:t>
      </w:r>
    </w:p>
    <w:p w14:paraId="43D8EA88" w14:textId="77777777" w:rsidR="007B7F98" w:rsidRPr="000A0FAA" w:rsidRDefault="007B7F98" w:rsidP="00002EA2">
      <w:pPr>
        <w:spacing w:before="25" w:after="0" w:line="360" w:lineRule="auto"/>
        <w:rPr>
          <w:rFonts w:ascii="Times New Roman" w:hAnsi="Times New Roman"/>
          <w:sz w:val="28"/>
          <w:szCs w:val="28"/>
        </w:rPr>
      </w:pPr>
      <w:r w:rsidRPr="000A0FAA">
        <w:rPr>
          <w:rFonts w:ascii="Times New Roman" w:hAnsi="Times New Roman"/>
          <w:sz w:val="28"/>
          <w:szCs w:val="28"/>
        </w:rPr>
        <w:t>Інститут архівознавства,</w:t>
      </w:r>
    </w:p>
    <w:p w14:paraId="73AA3C58" w14:textId="77777777" w:rsidR="007B7F98" w:rsidRPr="000A0FAA" w:rsidRDefault="007B7F98" w:rsidP="00002EA2">
      <w:pPr>
        <w:spacing w:before="25" w:after="0" w:line="360" w:lineRule="auto"/>
        <w:rPr>
          <w:rFonts w:ascii="Times New Roman" w:hAnsi="Times New Roman"/>
          <w:sz w:val="28"/>
          <w:szCs w:val="28"/>
        </w:rPr>
      </w:pPr>
      <w:r w:rsidRPr="000A0FAA">
        <w:rPr>
          <w:rFonts w:ascii="Times New Roman" w:hAnsi="Times New Roman"/>
          <w:sz w:val="28"/>
          <w:szCs w:val="28"/>
        </w:rPr>
        <w:t>Національна бібліотека України імені В. І. Вернадського,</w:t>
      </w:r>
    </w:p>
    <w:p w14:paraId="64D9ED1C" w14:textId="4217020F" w:rsidR="007B7F98" w:rsidRPr="000A0FAA" w:rsidRDefault="002834F2" w:rsidP="00002EA2">
      <w:pPr>
        <w:spacing w:before="25" w:after="0" w:line="360" w:lineRule="auto"/>
        <w:rPr>
          <w:rFonts w:ascii="Times New Roman" w:hAnsi="Times New Roman"/>
          <w:sz w:val="28"/>
          <w:szCs w:val="28"/>
        </w:rPr>
      </w:pPr>
      <w:r w:rsidRPr="000A0FAA">
        <w:rPr>
          <w:rFonts w:ascii="Times New Roman" w:hAnsi="Times New Roman"/>
          <w:sz w:val="28"/>
          <w:szCs w:val="28"/>
        </w:rPr>
        <w:t>Київ, Україна</w:t>
      </w:r>
    </w:p>
    <w:p w14:paraId="176A2FCE" w14:textId="77777777" w:rsidR="007B7F98" w:rsidRPr="000A0FAA" w:rsidRDefault="007B7F98" w:rsidP="00002EA2">
      <w:pPr>
        <w:spacing w:before="25" w:after="0" w:line="360" w:lineRule="auto"/>
        <w:rPr>
          <w:rFonts w:ascii="Times New Roman" w:hAnsi="Times New Roman"/>
          <w:sz w:val="28"/>
          <w:szCs w:val="28"/>
        </w:rPr>
      </w:pPr>
      <w:r w:rsidRPr="000A0FAA">
        <w:rPr>
          <w:rFonts w:ascii="Times New Roman" w:hAnsi="Times New Roman"/>
          <w:sz w:val="28"/>
          <w:szCs w:val="28"/>
        </w:rPr>
        <w:t xml:space="preserve">e-mail: </w:t>
      </w:r>
      <w:hyperlink r:id="rId4" w:history="1">
        <w:r w:rsidRPr="000A0FAA">
          <w:rPr>
            <w:rStyle w:val="a3"/>
            <w:color w:val="auto"/>
            <w:sz w:val="28"/>
            <w:szCs w:val="28"/>
            <w:u w:val="none"/>
          </w:rPr>
          <w:t>marinakolomiecc@gmail.com</w:t>
        </w:r>
      </w:hyperlink>
      <w:r w:rsidRPr="000A0FAA">
        <w:rPr>
          <w:rFonts w:ascii="Times New Roman" w:hAnsi="Times New Roman"/>
          <w:sz w:val="28"/>
          <w:szCs w:val="28"/>
        </w:rPr>
        <w:t xml:space="preserve"> </w:t>
      </w:r>
    </w:p>
    <w:p w14:paraId="5FB8A323" w14:textId="77777777" w:rsidR="007B7F98" w:rsidRPr="000A0FAA" w:rsidRDefault="007B7F98" w:rsidP="00002EA2">
      <w:pPr>
        <w:spacing w:before="25" w:after="0" w:line="360" w:lineRule="auto"/>
        <w:rPr>
          <w:rFonts w:ascii="Times New Roman" w:hAnsi="Times New Roman"/>
          <w:b/>
          <w:sz w:val="28"/>
          <w:szCs w:val="28"/>
        </w:rPr>
      </w:pPr>
    </w:p>
    <w:p w14:paraId="1739E049" w14:textId="65E40FD5" w:rsidR="008125EC" w:rsidRPr="000A0FAA" w:rsidRDefault="00911541" w:rsidP="00911541">
      <w:pPr>
        <w:spacing w:before="25" w:after="0" w:line="360" w:lineRule="auto"/>
        <w:ind w:firstLine="720"/>
        <w:jc w:val="center"/>
        <w:rPr>
          <w:rFonts w:ascii="Times New Roman" w:hAnsi="Times New Roman"/>
          <w:b/>
          <w:sz w:val="28"/>
          <w:szCs w:val="28"/>
        </w:rPr>
      </w:pPr>
      <w:r w:rsidRPr="000A0FAA">
        <w:rPr>
          <w:rStyle w:val="a3"/>
          <w:b/>
          <w:color w:val="auto"/>
          <w:sz w:val="28"/>
          <w:szCs w:val="28"/>
          <w:u w:val="none"/>
        </w:rPr>
        <w:t>ДОКУМЕНТИ ПРО УЧАСТЬ АКАДЕМІКА</w:t>
      </w:r>
      <w:r w:rsidR="0039731A" w:rsidRPr="000A0FAA">
        <w:rPr>
          <w:rStyle w:val="a3"/>
          <w:b/>
          <w:color w:val="auto"/>
          <w:sz w:val="28"/>
          <w:szCs w:val="28"/>
          <w:u w:val="none"/>
        </w:rPr>
        <w:t xml:space="preserve"> </w:t>
      </w:r>
      <w:r w:rsidR="00AF39C7" w:rsidRPr="000A0FAA">
        <w:rPr>
          <w:rStyle w:val="a3"/>
          <w:b/>
          <w:color w:val="auto"/>
          <w:sz w:val="28"/>
          <w:szCs w:val="28"/>
          <w:u w:val="none"/>
        </w:rPr>
        <w:t>П. Г. </w:t>
      </w:r>
      <w:r w:rsidRPr="000A0FAA">
        <w:rPr>
          <w:rStyle w:val="a3"/>
          <w:b/>
          <w:color w:val="auto"/>
          <w:sz w:val="28"/>
          <w:szCs w:val="28"/>
          <w:u w:val="none"/>
        </w:rPr>
        <w:t xml:space="preserve">КОСТЮКА </w:t>
      </w:r>
      <w:r w:rsidR="0039731A" w:rsidRPr="000A0FAA">
        <w:rPr>
          <w:rStyle w:val="a3"/>
          <w:b/>
          <w:color w:val="auto"/>
          <w:sz w:val="28"/>
          <w:szCs w:val="28"/>
          <w:u w:val="none"/>
        </w:rPr>
        <w:br/>
      </w:r>
      <w:r w:rsidRPr="000A0FAA">
        <w:rPr>
          <w:rStyle w:val="a3"/>
          <w:b/>
          <w:color w:val="auto"/>
          <w:sz w:val="28"/>
          <w:szCs w:val="28"/>
          <w:u w:val="none"/>
        </w:rPr>
        <w:t>У</w:t>
      </w:r>
      <w:r w:rsidR="008125EC" w:rsidRPr="000A0FAA">
        <w:rPr>
          <w:rFonts w:ascii="Times New Roman" w:hAnsi="Times New Roman"/>
          <w:b/>
          <w:sz w:val="28"/>
          <w:szCs w:val="28"/>
        </w:rPr>
        <w:t xml:space="preserve"> XXVIII МІЖНАРОДНОМУ</w:t>
      </w:r>
      <w:r w:rsidR="001D6D32" w:rsidRPr="000A0FAA">
        <w:rPr>
          <w:rFonts w:ascii="Times New Roman" w:hAnsi="Times New Roman"/>
          <w:b/>
          <w:sz w:val="28"/>
          <w:szCs w:val="28"/>
        </w:rPr>
        <w:t xml:space="preserve"> </w:t>
      </w:r>
      <w:r w:rsidR="008125EC" w:rsidRPr="000A0FAA">
        <w:rPr>
          <w:rFonts w:ascii="Times New Roman" w:hAnsi="Times New Roman"/>
          <w:b/>
          <w:sz w:val="28"/>
          <w:szCs w:val="28"/>
        </w:rPr>
        <w:t>КОНГРЕСІ</w:t>
      </w:r>
      <w:r w:rsidR="0039731A" w:rsidRPr="000A0FAA">
        <w:rPr>
          <w:rFonts w:ascii="Times New Roman" w:hAnsi="Times New Roman"/>
          <w:b/>
          <w:sz w:val="28"/>
          <w:szCs w:val="28"/>
        </w:rPr>
        <w:t xml:space="preserve"> </w:t>
      </w:r>
      <w:r w:rsidR="008125EC" w:rsidRPr="000A0FAA">
        <w:rPr>
          <w:rFonts w:ascii="Times New Roman" w:hAnsi="Times New Roman"/>
          <w:b/>
          <w:sz w:val="28"/>
          <w:szCs w:val="28"/>
        </w:rPr>
        <w:t>ФІЗІОЛОГІЧНИХ НАУК (1980)</w:t>
      </w:r>
    </w:p>
    <w:p w14:paraId="225E0F50" w14:textId="77777777" w:rsidR="00351451" w:rsidRPr="000A0FAA" w:rsidRDefault="00351451" w:rsidP="009249B5">
      <w:pPr>
        <w:spacing w:before="25" w:after="0" w:line="360" w:lineRule="auto"/>
        <w:ind w:firstLine="720"/>
        <w:rPr>
          <w:rFonts w:ascii="Times New Roman" w:hAnsi="Times New Roman"/>
          <w:b/>
          <w:sz w:val="28"/>
          <w:szCs w:val="28"/>
        </w:rPr>
      </w:pPr>
    </w:p>
    <w:p w14:paraId="0D7E2BC9" w14:textId="77777777" w:rsidR="008125EC" w:rsidRPr="000A0FAA" w:rsidRDefault="00351451" w:rsidP="00351451">
      <w:pPr>
        <w:spacing w:before="25" w:after="0" w:line="360" w:lineRule="auto"/>
        <w:jc w:val="both"/>
        <w:rPr>
          <w:rStyle w:val="a3"/>
          <w:color w:val="auto"/>
          <w:sz w:val="28"/>
          <w:szCs w:val="28"/>
          <w:u w:val="none"/>
        </w:rPr>
      </w:pPr>
      <w:r w:rsidRPr="000A0FAA">
        <w:rPr>
          <w:rStyle w:val="a3"/>
          <w:color w:val="auto"/>
          <w:sz w:val="28"/>
          <w:szCs w:val="28"/>
          <w:u w:val="none"/>
        </w:rPr>
        <w:t>Проаналізовано документи про уча</w:t>
      </w:r>
      <w:r w:rsidR="00BA2191" w:rsidRPr="000A0FAA">
        <w:rPr>
          <w:rStyle w:val="a3"/>
          <w:color w:val="auto"/>
          <w:sz w:val="28"/>
          <w:szCs w:val="28"/>
          <w:u w:val="none"/>
        </w:rPr>
        <w:t>сть академіка НАН </w:t>
      </w:r>
      <w:r w:rsidRPr="000A0FAA">
        <w:rPr>
          <w:rStyle w:val="a3"/>
          <w:color w:val="auto"/>
          <w:sz w:val="28"/>
          <w:szCs w:val="28"/>
          <w:u w:val="none"/>
        </w:rPr>
        <w:t>України П. Г. Костюка у XXVIII Міжнародному кон</w:t>
      </w:r>
      <w:r w:rsidR="001837CE" w:rsidRPr="000A0FAA">
        <w:rPr>
          <w:rStyle w:val="a3"/>
          <w:color w:val="auto"/>
          <w:sz w:val="28"/>
          <w:szCs w:val="28"/>
          <w:u w:val="none"/>
        </w:rPr>
        <w:t>гресі фізіологічних наук у 1980 </w:t>
      </w:r>
      <w:r w:rsidRPr="000A0FAA">
        <w:rPr>
          <w:rStyle w:val="a3"/>
          <w:color w:val="auto"/>
          <w:sz w:val="28"/>
          <w:szCs w:val="28"/>
          <w:u w:val="none"/>
        </w:rPr>
        <w:t>р., що зберігаються в особовому фонді вченого в Інституті архівознавства Національної</w:t>
      </w:r>
      <w:r w:rsidR="009249B5" w:rsidRPr="000A0FAA">
        <w:rPr>
          <w:rStyle w:val="a3"/>
          <w:color w:val="auto"/>
          <w:sz w:val="28"/>
          <w:szCs w:val="28"/>
          <w:u w:val="none"/>
        </w:rPr>
        <w:t xml:space="preserve"> бібліотеки України імені В. І. </w:t>
      </w:r>
      <w:r w:rsidRPr="000A0FAA">
        <w:rPr>
          <w:rStyle w:val="a3"/>
          <w:color w:val="auto"/>
          <w:sz w:val="28"/>
          <w:szCs w:val="28"/>
          <w:u w:val="none"/>
        </w:rPr>
        <w:t>Вернадського.</w:t>
      </w:r>
    </w:p>
    <w:p w14:paraId="3C626894" w14:textId="77777777" w:rsidR="007B7F98" w:rsidRPr="000A0FAA" w:rsidRDefault="007B7F98" w:rsidP="007A2819">
      <w:pPr>
        <w:spacing w:before="25" w:after="0" w:line="360" w:lineRule="auto"/>
        <w:jc w:val="both"/>
        <w:rPr>
          <w:rFonts w:ascii="Times New Roman" w:hAnsi="Times New Roman"/>
          <w:sz w:val="28"/>
          <w:szCs w:val="28"/>
        </w:rPr>
      </w:pPr>
      <w:r w:rsidRPr="000A0FAA">
        <w:rPr>
          <w:rFonts w:ascii="Times New Roman" w:hAnsi="Times New Roman"/>
          <w:i/>
          <w:sz w:val="28"/>
          <w:szCs w:val="28"/>
        </w:rPr>
        <w:t>Ключові слова:</w:t>
      </w:r>
      <w:r w:rsidR="00535B02" w:rsidRPr="000A0FAA">
        <w:rPr>
          <w:rFonts w:ascii="Times New Roman" w:hAnsi="Times New Roman"/>
          <w:sz w:val="28"/>
          <w:szCs w:val="28"/>
        </w:rPr>
        <w:t xml:space="preserve"> П. </w:t>
      </w:r>
      <w:r w:rsidR="002A5F8B" w:rsidRPr="000A0FAA">
        <w:rPr>
          <w:rFonts w:ascii="Times New Roman" w:hAnsi="Times New Roman"/>
          <w:sz w:val="28"/>
          <w:szCs w:val="28"/>
        </w:rPr>
        <w:t>Г. </w:t>
      </w:r>
      <w:r w:rsidRPr="000A0FAA">
        <w:rPr>
          <w:rFonts w:ascii="Times New Roman" w:hAnsi="Times New Roman"/>
          <w:sz w:val="28"/>
          <w:szCs w:val="28"/>
        </w:rPr>
        <w:t>Костюк,</w:t>
      </w:r>
      <w:r w:rsidR="009249B5" w:rsidRPr="000A0FAA">
        <w:t xml:space="preserve"> </w:t>
      </w:r>
      <w:r w:rsidR="009249B5" w:rsidRPr="000A0FAA">
        <w:rPr>
          <w:rFonts w:ascii="Times New Roman" w:hAnsi="Times New Roman"/>
          <w:sz w:val="28"/>
          <w:szCs w:val="28"/>
        </w:rPr>
        <w:t>особовий архівний фонд,</w:t>
      </w:r>
      <w:r w:rsidRPr="000A0FAA">
        <w:rPr>
          <w:rFonts w:ascii="Times New Roman" w:hAnsi="Times New Roman"/>
          <w:sz w:val="28"/>
          <w:szCs w:val="28"/>
        </w:rPr>
        <w:t xml:space="preserve"> </w:t>
      </w:r>
      <w:r w:rsidR="00D9656E" w:rsidRPr="000A0FAA">
        <w:rPr>
          <w:rFonts w:ascii="Times New Roman" w:hAnsi="Times New Roman"/>
          <w:sz w:val="28"/>
          <w:szCs w:val="28"/>
        </w:rPr>
        <w:t xml:space="preserve">молекулярна </w:t>
      </w:r>
      <w:r w:rsidR="00F967ED" w:rsidRPr="000A0FAA">
        <w:rPr>
          <w:rFonts w:ascii="Times New Roman" w:hAnsi="Times New Roman"/>
          <w:sz w:val="28"/>
          <w:szCs w:val="28"/>
        </w:rPr>
        <w:t xml:space="preserve">біофізика, </w:t>
      </w:r>
      <w:r w:rsidR="00126539" w:rsidRPr="000A0FAA">
        <w:rPr>
          <w:rFonts w:ascii="Times New Roman" w:hAnsi="Times New Roman"/>
          <w:sz w:val="28"/>
          <w:szCs w:val="28"/>
        </w:rPr>
        <w:t xml:space="preserve">клітинна </w:t>
      </w:r>
      <w:r w:rsidRPr="000A0FAA">
        <w:rPr>
          <w:rFonts w:ascii="Times New Roman" w:hAnsi="Times New Roman"/>
          <w:sz w:val="28"/>
          <w:szCs w:val="28"/>
        </w:rPr>
        <w:t xml:space="preserve">нейрофізіологія, </w:t>
      </w:r>
      <w:r w:rsidR="00F967ED" w:rsidRPr="000A0FAA">
        <w:rPr>
          <w:rFonts w:ascii="Times New Roman" w:hAnsi="Times New Roman"/>
          <w:sz w:val="28"/>
          <w:szCs w:val="28"/>
        </w:rPr>
        <w:t xml:space="preserve">фізіологія нервової системи, </w:t>
      </w:r>
      <w:r w:rsidR="009249B5" w:rsidRPr="000A0FAA">
        <w:rPr>
          <w:rFonts w:ascii="Times New Roman" w:hAnsi="Times New Roman"/>
          <w:sz w:val="28"/>
          <w:szCs w:val="28"/>
        </w:rPr>
        <w:t>Інститут архівознавства.</w:t>
      </w:r>
    </w:p>
    <w:p w14:paraId="2652D633" w14:textId="77777777" w:rsidR="007B7F98" w:rsidRPr="000A0FAA" w:rsidRDefault="007B7F98" w:rsidP="00002EA2">
      <w:pPr>
        <w:spacing w:before="25" w:after="0" w:line="360" w:lineRule="auto"/>
        <w:jc w:val="both"/>
      </w:pPr>
    </w:p>
    <w:p w14:paraId="52F03399" w14:textId="50EA509D" w:rsidR="006641CA" w:rsidRPr="0037254B" w:rsidRDefault="00D57F2C" w:rsidP="00002EA2">
      <w:pPr>
        <w:spacing w:before="25" w:after="0" w:line="360" w:lineRule="auto"/>
        <w:ind w:firstLine="708"/>
        <w:jc w:val="both"/>
        <w:rPr>
          <w:rFonts w:ascii="Times New Roman" w:hAnsi="Times New Roman"/>
          <w:sz w:val="28"/>
          <w:szCs w:val="28"/>
        </w:rPr>
      </w:pPr>
      <w:r w:rsidRPr="000A0FAA">
        <w:rPr>
          <w:rFonts w:ascii="Times New Roman" w:hAnsi="Times New Roman"/>
          <w:sz w:val="28"/>
          <w:szCs w:val="28"/>
        </w:rPr>
        <w:t xml:space="preserve">У </w:t>
      </w:r>
      <w:r w:rsidRPr="0037254B">
        <w:rPr>
          <w:rFonts w:ascii="Times New Roman" w:hAnsi="Times New Roman"/>
          <w:sz w:val="28"/>
          <w:szCs w:val="28"/>
        </w:rPr>
        <w:t xml:space="preserve">поточному році </w:t>
      </w:r>
      <w:r w:rsidR="00E43522" w:rsidRPr="0037254B">
        <w:rPr>
          <w:rFonts w:ascii="Times New Roman" w:hAnsi="Times New Roman"/>
          <w:sz w:val="28"/>
          <w:szCs w:val="28"/>
        </w:rPr>
        <w:t xml:space="preserve">світова </w:t>
      </w:r>
      <w:r w:rsidR="00134D29" w:rsidRPr="0037254B">
        <w:rPr>
          <w:rFonts w:ascii="Times New Roman" w:hAnsi="Times New Roman"/>
          <w:sz w:val="28"/>
          <w:szCs w:val="28"/>
        </w:rPr>
        <w:t>наукова спільнота</w:t>
      </w:r>
      <w:r w:rsidR="00052486" w:rsidRPr="0037254B">
        <w:rPr>
          <w:rFonts w:ascii="Times New Roman" w:hAnsi="Times New Roman"/>
          <w:sz w:val="28"/>
          <w:szCs w:val="28"/>
        </w:rPr>
        <w:t xml:space="preserve"> </w:t>
      </w:r>
      <w:r w:rsidRPr="0037254B">
        <w:rPr>
          <w:rFonts w:ascii="Times New Roman" w:hAnsi="Times New Roman"/>
          <w:sz w:val="28"/>
          <w:szCs w:val="28"/>
        </w:rPr>
        <w:t>відзнача</w:t>
      </w:r>
      <w:r w:rsidR="00134D29" w:rsidRPr="0037254B">
        <w:rPr>
          <w:rFonts w:ascii="Times New Roman" w:hAnsi="Times New Roman"/>
          <w:sz w:val="28"/>
          <w:szCs w:val="28"/>
        </w:rPr>
        <w:t>є</w:t>
      </w:r>
      <w:r w:rsidR="00B63D6F" w:rsidRPr="0037254B">
        <w:rPr>
          <w:rFonts w:ascii="Times New Roman" w:hAnsi="Times New Roman"/>
          <w:sz w:val="28"/>
          <w:szCs w:val="28"/>
        </w:rPr>
        <w:t xml:space="preserve"> 100-річчя від дня народження </w:t>
      </w:r>
      <w:r w:rsidR="00FA6F02" w:rsidRPr="0037254B">
        <w:rPr>
          <w:rFonts w:ascii="Times New Roman" w:hAnsi="Times New Roman"/>
          <w:sz w:val="28"/>
          <w:szCs w:val="28"/>
        </w:rPr>
        <w:t>нейро</w:t>
      </w:r>
      <w:r w:rsidRPr="0037254B">
        <w:rPr>
          <w:rFonts w:ascii="Times New Roman" w:hAnsi="Times New Roman"/>
          <w:sz w:val="28"/>
          <w:szCs w:val="28"/>
        </w:rPr>
        <w:t>фізіолога, засновника наукової школи з молекулярної та клітинної фі</w:t>
      </w:r>
      <w:r w:rsidR="007B293F" w:rsidRPr="0037254B">
        <w:rPr>
          <w:rFonts w:ascii="Times New Roman" w:hAnsi="Times New Roman"/>
          <w:sz w:val="28"/>
          <w:szCs w:val="28"/>
        </w:rPr>
        <w:t>зіології, академіка</w:t>
      </w:r>
      <w:r w:rsidR="006303C7" w:rsidRPr="0037254B">
        <w:rPr>
          <w:rFonts w:ascii="Times New Roman" w:hAnsi="Times New Roman"/>
          <w:sz w:val="28"/>
          <w:szCs w:val="28"/>
        </w:rPr>
        <w:t xml:space="preserve"> </w:t>
      </w:r>
      <w:r w:rsidR="006303C7" w:rsidRPr="0037254B">
        <w:rPr>
          <w:rStyle w:val="a3"/>
          <w:color w:val="auto"/>
          <w:sz w:val="28"/>
          <w:szCs w:val="28"/>
          <w:u w:val="none"/>
        </w:rPr>
        <w:t>НАН України</w:t>
      </w:r>
      <w:r w:rsidRPr="0037254B">
        <w:rPr>
          <w:rFonts w:ascii="Times New Roman" w:hAnsi="Times New Roman"/>
          <w:sz w:val="28"/>
          <w:szCs w:val="28"/>
        </w:rPr>
        <w:t xml:space="preserve"> Платона Григоровича Костюка (1924–2010). </w:t>
      </w:r>
    </w:p>
    <w:p w14:paraId="63F862F3" w14:textId="71C6B57E" w:rsidR="00D57F2C" w:rsidRPr="000A0FAA" w:rsidRDefault="00D57F2C" w:rsidP="007D100B">
      <w:pPr>
        <w:spacing w:before="25" w:after="0" w:line="360" w:lineRule="auto"/>
        <w:ind w:firstLine="720"/>
        <w:jc w:val="both"/>
        <w:rPr>
          <w:rFonts w:ascii="Times New Roman" w:hAnsi="Times New Roman"/>
          <w:sz w:val="28"/>
          <w:szCs w:val="28"/>
        </w:rPr>
      </w:pPr>
      <w:r w:rsidRPr="0037254B">
        <w:rPr>
          <w:rFonts w:ascii="Times New Roman" w:hAnsi="Times New Roman"/>
          <w:sz w:val="28"/>
          <w:szCs w:val="28"/>
        </w:rPr>
        <w:t xml:space="preserve">Висвітленню професійного </w:t>
      </w:r>
      <w:r w:rsidR="00812838" w:rsidRPr="0037254B">
        <w:rPr>
          <w:rFonts w:ascii="Times New Roman" w:hAnsi="Times New Roman"/>
          <w:sz w:val="28"/>
          <w:szCs w:val="28"/>
        </w:rPr>
        <w:t>становлення в</w:t>
      </w:r>
      <w:r w:rsidR="005D0821" w:rsidRPr="0037254B">
        <w:rPr>
          <w:rFonts w:ascii="Times New Roman" w:hAnsi="Times New Roman"/>
          <w:sz w:val="28"/>
          <w:szCs w:val="28"/>
        </w:rPr>
        <w:t xml:space="preserve">ченого </w:t>
      </w:r>
      <w:r w:rsidR="00052486" w:rsidRPr="0037254B">
        <w:rPr>
          <w:rFonts w:ascii="Times New Roman" w:hAnsi="Times New Roman"/>
          <w:sz w:val="28"/>
          <w:szCs w:val="28"/>
        </w:rPr>
        <w:t xml:space="preserve">і </w:t>
      </w:r>
      <w:r w:rsidR="005D0821" w:rsidRPr="0037254B">
        <w:rPr>
          <w:rFonts w:ascii="Times New Roman" w:hAnsi="Times New Roman"/>
          <w:sz w:val="28"/>
          <w:szCs w:val="28"/>
        </w:rPr>
        <w:t xml:space="preserve">поповненню ним науково-інформаційного багажу </w:t>
      </w:r>
      <w:r w:rsidR="006641CA" w:rsidRPr="0037254B">
        <w:rPr>
          <w:rFonts w:ascii="Times New Roman" w:hAnsi="Times New Roman"/>
          <w:sz w:val="28"/>
          <w:szCs w:val="28"/>
        </w:rPr>
        <w:t>світової науки присвячено низк</w:t>
      </w:r>
      <w:r w:rsidRPr="0037254B">
        <w:rPr>
          <w:rFonts w:ascii="Times New Roman" w:hAnsi="Times New Roman"/>
          <w:sz w:val="28"/>
          <w:szCs w:val="28"/>
        </w:rPr>
        <w:t xml:space="preserve">у </w:t>
      </w:r>
      <w:r w:rsidR="005D0821" w:rsidRPr="0037254B">
        <w:rPr>
          <w:rFonts w:ascii="Times New Roman" w:hAnsi="Times New Roman"/>
          <w:sz w:val="28"/>
          <w:szCs w:val="28"/>
        </w:rPr>
        <w:t>розвідок</w:t>
      </w:r>
      <w:r w:rsidRPr="0037254B">
        <w:rPr>
          <w:rFonts w:ascii="Times New Roman" w:hAnsi="Times New Roman"/>
          <w:sz w:val="28"/>
          <w:szCs w:val="28"/>
        </w:rPr>
        <w:t xml:space="preserve"> О. О. Лук’янець, М. С. Веселов</w:t>
      </w:r>
      <w:r w:rsidR="007F0BA1" w:rsidRPr="0037254B">
        <w:rPr>
          <w:rFonts w:ascii="Times New Roman" w:hAnsi="Times New Roman"/>
          <w:sz w:val="28"/>
          <w:szCs w:val="28"/>
        </w:rPr>
        <w:t xml:space="preserve">ського </w:t>
      </w:r>
      <w:r w:rsidR="00D466D2" w:rsidRPr="0037254B">
        <w:rPr>
          <w:rFonts w:ascii="Times New Roman" w:hAnsi="Times New Roman"/>
          <w:sz w:val="28"/>
          <w:szCs w:val="28"/>
        </w:rPr>
        <w:t>та</w:t>
      </w:r>
      <w:r w:rsidR="00127592" w:rsidRPr="0037254B">
        <w:rPr>
          <w:rFonts w:ascii="Times New Roman" w:hAnsi="Times New Roman"/>
          <w:sz w:val="28"/>
          <w:szCs w:val="28"/>
        </w:rPr>
        <w:t xml:space="preserve"> інших</w:t>
      </w:r>
      <w:r w:rsidR="006303C7" w:rsidRPr="0037254B">
        <w:rPr>
          <w:rFonts w:ascii="Times New Roman" w:hAnsi="Times New Roman"/>
          <w:sz w:val="28"/>
          <w:szCs w:val="28"/>
        </w:rPr>
        <w:t xml:space="preserve"> дослідників</w:t>
      </w:r>
      <w:r w:rsidR="00127592" w:rsidRPr="0037254B">
        <w:rPr>
          <w:rFonts w:ascii="Times New Roman" w:hAnsi="Times New Roman"/>
          <w:sz w:val="28"/>
          <w:szCs w:val="28"/>
        </w:rPr>
        <w:t>. Однак</w:t>
      </w:r>
      <w:r w:rsidRPr="0037254B">
        <w:rPr>
          <w:rFonts w:ascii="Times New Roman" w:hAnsi="Times New Roman"/>
          <w:sz w:val="28"/>
          <w:szCs w:val="28"/>
        </w:rPr>
        <w:t xml:space="preserve"> у </w:t>
      </w:r>
      <w:r w:rsidR="006303C7" w:rsidRPr="0037254B">
        <w:rPr>
          <w:rFonts w:ascii="Times New Roman" w:hAnsi="Times New Roman"/>
          <w:sz w:val="28"/>
          <w:szCs w:val="28"/>
        </w:rPr>
        <w:t xml:space="preserve">їхніх працях </w:t>
      </w:r>
      <w:r w:rsidR="00256A11" w:rsidRPr="0037254B">
        <w:rPr>
          <w:rFonts w:ascii="Times New Roman" w:hAnsi="Times New Roman"/>
          <w:sz w:val="28"/>
          <w:szCs w:val="28"/>
        </w:rPr>
        <w:t>недостатньо відображено міжнародну активн</w:t>
      </w:r>
      <w:r w:rsidR="006641CA" w:rsidRPr="0037254B">
        <w:rPr>
          <w:rFonts w:ascii="Times New Roman" w:hAnsi="Times New Roman"/>
          <w:sz w:val="28"/>
          <w:szCs w:val="28"/>
        </w:rPr>
        <w:t>ість</w:t>
      </w:r>
      <w:r w:rsidR="005D0821" w:rsidRPr="0037254B">
        <w:rPr>
          <w:rFonts w:ascii="Times New Roman" w:hAnsi="Times New Roman"/>
          <w:sz w:val="28"/>
          <w:szCs w:val="28"/>
        </w:rPr>
        <w:t xml:space="preserve"> П. Г. Костюка, </w:t>
      </w:r>
      <w:r w:rsidR="006641CA" w:rsidRPr="0037254B">
        <w:rPr>
          <w:rFonts w:ascii="Times New Roman" w:hAnsi="Times New Roman"/>
          <w:sz w:val="28"/>
          <w:szCs w:val="28"/>
        </w:rPr>
        <w:t>зокрема,</w:t>
      </w:r>
      <w:r w:rsidRPr="0037254B">
        <w:rPr>
          <w:rFonts w:ascii="Times New Roman" w:hAnsi="Times New Roman"/>
          <w:sz w:val="28"/>
          <w:szCs w:val="28"/>
        </w:rPr>
        <w:t xml:space="preserve"> </w:t>
      </w:r>
      <w:r w:rsidR="00256A11" w:rsidRPr="0037254B">
        <w:rPr>
          <w:rFonts w:ascii="Times New Roman" w:hAnsi="Times New Roman"/>
          <w:sz w:val="28"/>
          <w:szCs w:val="28"/>
        </w:rPr>
        <w:t>науково-організа</w:t>
      </w:r>
      <w:r w:rsidR="007D100B" w:rsidRPr="0037254B">
        <w:rPr>
          <w:rFonts w:ascii="Times New Roman" w:hAnsi="Times New Roman"/>
          <w:sz w:val="28"/>
          <w:szCs w:val="28"/>
        </w:rPr>
        <w:t>ційну діяльність під час</w:t>
      </w:r>
      <w:r w:rsidR="00FE5EB3" w:rsidRPr="0037254B">
        <w:rPr>
          <w:rFonts w:ascii="Times New Roman" w:hAnsi="Times New Roman"/>
          <w:sz w:val="28"/>
          <w:szCs w:val="28"/>
        </w:rPr>
        <w:t xml:space="preserve"> </w:t>
      </w:r>
      <w:r w:rsidRPr="0037254B">
        <w:rPr>
          <w:rFonts w:ascii="Times New Roman" w:hAnsi="Times New Roman"/>
          <w:sz w:val="28"/>
          <w:szCs w:val="28"/>
        </w:rPr>
        <w:t>XXVIII</w:t>
      </w:r>
      <w:r w:rsidR="006641CA" w:rsidRPr="0037254B">
        <w:t xml:space="preserve"> </w:t>
      </w:r>
      <w:r w:rsidR="00256A11" w:rsidRPr="0037254B">
        <w:rPr>
          <w:rFonts w:ascii="Times New Roman" w:hAnsi="Times New Roman"/>
          <w:sz w:val="28"/>
          <w:szCs w:val="28"/>
        </w:rPr>
        <w:t>Міжнародного</w:t>
      </w:r>
      <w:r w:rsidRPr="0037254B">
        <w:rPr>
          <w:rFonts w:ascii="Times New Roman" w:hAnsi="Times New Roman"/>
          <w:sz w:val="28"/>
          <w:szCs w:val="28"/>
        </w:rPr>
        <w:t xml:space="preserve"> </w:t>
      </w:r>
      <w:r w:rsidR="00256A11" w:rsidRPr="0037254B">
        <w:rPr>
          <w:rFonts w:ascii="Times New Roman" w:hAnsi="Times New Roman"/>
          <w:sz w:val="28"/>
          <w:szCs w:val="28"/>
        </w:rPr>
        <w:lastRenderedPageBreak/>
        <w:t>конгресу</w:t>
      </w:r>
      <w:r w:rsidR="006641CA" w:rsidRPr="0037254B">
        <w:rPr>
          <w:rFonts w:ascii="Times New Roman" w:hAnsi="Times New Roman"/>
          <w:sz w:val="28"/>
          <w:szCs w:val="28"/>
        </w:rPr>
        <w:t xml:space="preserve"> фізіологічних наук,</w:t>
      </w:r>
      <w:r w:rsidR="006303C7" w:rsidRPr="0037254B">
        <w:rPr>
          <w:rFonts w:ascii="Times New Roman" w:hAnsi="Times New Roman"/>
          <w:sz w:val="28"/>
          <w:szCs w:val="28"/>
        </w:rPr>
        <w:t xml:space="preserve"> який</w:t>
      </w:r>
      <w:r w:rsidR="006641CA" w:rsidRPr="0037254B">
        <w:rPr>
          <w:rFonts w:ascii="Times New Roman" w:hAnsi="Times New Roman"/>
          <w:sz w:val="28"/>
          <w:szCs w:val="28"/>
        </w:rPr>
        <w:t xml:space="preserve"> відбувся </w:t>
      </w:r>
      <w:r w:rsidR="00EE7665" w:rsidRPr="0037254B">
        <w:rPr>
          <w:rFonts w:ascii="Times New Roman" w:hAnsi="Times New Roman"/>
          <w:sz w:val="28"/>
          <w:szCs w:val="28"/>
        </w:rPr>
        <w:t>від</w:t>
      </w:r>
      <w:r w:rsidRPr="0037254B">
        <w:rPr>
          <w:rFonts w:ascii="Times New Roman" w:hAnsi="Times New Roman"/>
          <w:sz w:val="28"/>
          <w:szCs w:val="28"/>
        </w:rPr>
        <w:t xml:space="preserve"> 13 до 19 липня 1980 р. </w:t>
      </w:r>
      <w:r w:rsidR="00EE7665" w:rsidRPr="0037254B">
        <w:rPr>
          <w:rFonts w:ascii="Times New Roman" w:hAnsi="Times New Roman"/>
          <w:sz w:val="28"/>
          <w:szCs w:val="28"/>
        </w:rPr>
        <w:t>у</w:t>
      </w:r>
      <w:r w:rsidR="006641CA" w:rsidRPr="0037254B">
        <w:rPr>
          <w:rFonts w:ascii="Times New Roman" w:hAnsi="Times New Roman"/>
          <w:sz w:val="28"/>
          <w:szCs w:val="28"/>
        </w:rPr>
        <w:t xml:space="preserve"> </w:t>
      </w:r>
      <w:r w:rsidR="00F00CD7" w:rsidRPr="0037254B">
        <w:rPr>
          <w:rFonts w:ascii="Times New Roman" w:hAnsi="Times New Roman"/>
          <w:sz w:val="28"/>
          <w:szCs w:val="28"/>
        </w:rPr>
        <w:t>Будапешті</w:t>
      </w:r>
      <w:r w:rsidR="006641CA" w:rsidRPr="0037254B">
        <w:rPr>
          <w:rFonts w:ascii="Times New Roman" w:hAnsi="Times New Roman"/>
          <w:sz w:val="28"/>
          <w:szCs w:val="28"/>
        </w:rPr>
        <w:t>.</w:t>
      </w:r>
      <w:r w:rsidR="007D100B" w:rsidRPr="0037254B">
        <w:rPr>
          <w:rFonts w:ascii="Times New Roman" w:hAnsi="Times New Roman"/>
          <w:sz w:val="28"/>
          <w:szCs w:val="28"/>
        </w:rPr>
        <w:t xml:space="preserve"> </w:t>
      </w:r>
      <w:r w:rsidRPr="0037254B">
        <w:rPr>
          <w:rFonts w:ascii="Times New Roman" w:hAnsi="Times New Roman"/>
          <w:sz w:val="28"/>
          <w:szCs w:val="28"/>
        </w:rPr>
        <w:t xml:space="preserve">В </w:t>
      </w:r>
      <w:r w:rsidR="00CA6396" w:rsidRPr="0037254B">
        <w:rPr>
          <w:rFonts w:ascii="Times New Roman" w:hAnsi="Times New Roman"/>
          <w:sz w:val="28"/>
          <w:szCs w:val="28"/>
        </w:rPr>
        <w:t xml:space="preserve">Інституті архівознавства </w:t>
      </w:r>
      <w:r w:rsidRPr="0037254B">
        <w:rPr>
          <w:rFonts w:ascii="Times New Roman" w:hAnsi="Times New Roman"/>
          <w:sz w:val="28"/>
          <w:szCs w:val="28"/>
        </w:rPr>
        <w:t xml:space="preserve">НБУВ зберігається </w:t>
      </w:r>
      <w:r w:rsidR="005B55E9" w:rsidRPr="0037254B">
        <w:rPr>
          <w:rFonts w:ascii="Times New Roman" w:hAnsi="Times New Roman"/>
          <w:sz w:val="28"/>
          <w:szCs w:val="28"/>
        </w:rPr>
        <w:t>фонд</w:t>
      </w:r>
      <w:r w:rsidR="000D748B" w:rsidRPr="0037254B">
        <w:rPr>
          <w:rFonts w:ascii="Times New Roman" w:hAnsi="Times New Roman"/>
          <w:sz w:val="28"/>
          <w:szCs w:val="28"/>
        </w:rPr>
        <w:t xml:space="preserve"> видатного фізіолога</w:t>
      </w:r>
      <w:r w:rsidR="005D0914" w:rsidRPr="0037254B">
        <w:rPr>
          <w:rFonts w:ascii="Times New Roman" w:hAnsi="Times New Roman"/>
          <w:sz w:val="28"/>
          <w:szCs w:val="28"/>
        </w:rPr>
        <w:t xml:space="preserve"> (</w:t>
      </w:r>
      <w:r w:rsidR="00125E25" w:rsidRPr="0037254B">
        <w:rPr>
          <w:rFonts w:ascii="Times New Roman" w:hAnsi="Times New Roman"/>
          <w:sz w:val="28"/>
          <w:szCs w:val="28"/>
        </w:rPr>
        <w:t xml:space="preserve">№ 106), </w:t>
      </w:r>
      <w:r w:rsidR="00EE7665" w:rsidRPr="0037254B">
        <w:rPr>
          <w:rFonts w:ascii="Times New Roman" w:hAnsi="Times New Roman"/>
          <w:sz w:val="28"/>
          <w:szCs w:val="28"/>
        </w:rPr>
        <w:t>у якому</w:t>
      </w:r>
      <w:r w:rsidR="00ED5DF8" w:rsidRPr="0037254B">
        <w:rPr>
          <w:rFonts w:ascii="Times New Roman" w:hAnsi="Times New Roman"/>
          <w:sz w:val="28"/>
          <w:szCs w:val="28"/>
        </w:rPr>
        <w:t xml:space="preserve"> </w:t>
      </w:r>
      <w:r w:rsidR="001837CE" w:rsidRPr="0037254B">
        <w:rPr>
          <w:rFonts w:ascii="Times New Roman" w:hAnsi="Times New Roman"/>
          <w:sz w:val="28"/>
          <w:szCs w:val="28"/>
        </w:rPr>
        <w:t xml:space="preserve">вміщено </w:t>
      </w:r>
      <w:r w:rsidRPr="0037254B">
        <w:rPr>
          <w:rFonts w:ascii="Times New Roman" w:hAnsi="Times New Roman"/>
          <w:sz w:val="28"/>
          <w:szCs w:val="28"/>
        </w:rPr>
        <w:t xml:space="preserve">документи про </w:t>
      </w:r>
      <w:r w:rsidR="00FE5EB3" w:rsidRPr="0037254B">
        <w:rPr>
          <w:rFonts w:ascii="Times New Roman" w:hAnsi="Times New Roman"/>
          <w:sz w:val="28"/>
          <w:szCs w:val="28"/>
        </w:rPr>
        <w:t xml:space="preserve">його </w:t>
      </w:r>
      <w:r w:rsidR="00256A11" w:rsidRPr="0037254B">
        <w:rPr>
          <w:rFonts w:ascii="Times New Roman" w:hAnsi="Times New Roman"/>
          <w:sz w:val="28"/>
          <w:szCs w:val="28"/>
        </w:rPr>
        <w:t>участь у міжнародних</w:t>
      </w:r>
      <w:r w:rsidR="00535B02" w:rsidRPr="0037254B">
        <w:rPr>
          <w:rFonts w:ascii="Times New Roman" w:hAnsi="Times New Roman"/>
          <w:sz w:val="28"/>
          <w:szCs w:val="28"/>
        </w:rPr>
        <w:t xml:space="preserve"> </w:t>
      </w:r>
      <w:r w:rsidR="007A2819" w:rsidRPr="0037254B">
        <w:rPr>
          <w:rFonts w:ascii="Times New Roman" w:hAnsi="Times New Roman"/>
          <w:sz w:val="28"/>
          <w:szCs w:val="28"/>
        </w:rPr>
        <w:t xml:space="preserve">наукових </w:t>
      </w:r>
      <w:r w:rsidR="00535B02" w:rsidRPr="0037254B">
        <w:rPr>
          <w:rFonts w:ascii="Times New Roman" w:hAnsi="Times New Roman"/>
          <w:sz w:val="28"/>
          <w:szCs w:val="28"/>
        </w:rPr>
        <w:t xml:space="preserve">інституціях, </w:t>
      </w:r>
      <w:r w:rsidR="00EE7665" w:rsidRPr="0037254B">
        <w:rPr>
          <w:rFonts w:ascii="Times New Roman" w:hAnsi="Times New Roman"/>
          <w:sz w:val="28"/>
          <w:szCs w:val="28"/>
        </w:rPr>
        <w:t>зокрема</w:t>
      </w:r>
      <w:r w:rsidRPr="0037254B">
        <w:rPr>
          <w:rFonts w:ascii="Times New Roman" w:hAnsi="Times New Roman"/>
          <w:sz w:val="28"/>
          <w:szCs w:val="28"/>
        </w:rPr>
        <w:t xml:space="preserve"> </w:t>
      </w:r>
      <w:r w:rsidR="00256A11" w:rsidRPr="0037254B">
        <w:rPr>
          <w:rFonts w:ascii="Times New Roman" w:hAnsi="Times New Roman"/>
          <w:sz w:val="28"/>
          <w:szCs w:val="28"/>
        </w:rPr>
        <w:t xml:space="preserve">й </w:t>
      </w:r>
      <w:r w:rsidR="00ED5DF8" w:rsidRPr="0037254B">
        <w:rPr>
          <w:rFonts w:ascii="Times New Roman" w:hAnsi="Times New Roman"/>
          <w:sz w:val="28"/>
          <w:szCs w:val="28"/>
        </w:rPr>
        <w:t>ті, які</w:t>
      </w:r>
      <w:r w:rsidR="006103E7" w:rsidRPr="0037254B">
        <w:rPr>
          <w:rFonts w:ascii="Times New Roman" w:hAnsi="Times New Roman"/>
          <w:sz w:val="28"/>
          <w:szCs w:val="28"/>
        </w:rPr>
        <w:t xml:space="preserve"> характеризують </w:t>
      </w:r>
      <w:r w:rsidR="006F0487" w:rsidRPr="0037254B">
        <w:rPr>
          <w:rFonts w:ascii="Times New Roman" w:hAnsi="Times New Roman"/>
          <w:sz w:val="28"/>
          <w:szCs w:val="28"/>
        </w:rPr>
        <w:t>участь</w:t>
      </w:r>
      <w:r w:rsidR="00FE5EB3" w:rsidRPr="0037254B">
        <w:rPr>
          <w:rFonts w:ascii="Times New Roman" w:hAnsi="Times New Roman"/>
          <w:sz w:val="28"/>
          <w:szCs w:val="28"/>
        </w:rPr>
        <w:t xml:space="preserve"> </w:t>
      </w:r>
      <w:r w:rsidR="00EE7665" w:rsidRPr="0037254B">
        <w:rPr>
          <w:rFonts w:ascii="Times New Roman" w:hAnsi="Times New Roman"/>
          <w:sz w:val="28"/>
          <w:szCs w:val="28"/>
        </w:rPr>
        <w:t>у</w:t>
      </w:r>
      <w:r w:rsidR="006303C7" w:rsidRPr="0037254B">
        <w:rPr>
          <w:rFonts w:ascii="Times New Roman" w:hAnsi="Times New Roman"/>
          <w:sz w:val="28"/>
          <w:szCs w:val="28"/>
        </w:rPr>
        <w:t xml:space="preserve">ченого </w:t>
      </w:r>
      <w:r w:rsidR="006F0487" w:rsidRPr="0037254B">
        <w:rPr>
          <w:rFonts w:ascii="Times New Roman" w:hAnsi="Times New Roman"/>
          <w:sz w:val="28"/>
          <w:szCs w:val="28"/>
        </w:rPr>
        <w:t>у</w:t>
      </w:r>
      <w:r w:rsidRPr="0037254B">
        <w:rPr>
          <w:rFonts w:ascii="Times New Roman" w:hAnsi="Times New Roman"/>
          <w:sz w:val="28"/>
          <w:szCs w:val="28"/>
        </w:rPr>
        <w:t xml:space="preserve"> </w:t>
      </w:r>
      <w:r w:rsidR="00EE7665" w:rsidRPr="0037254B">
        <w:rPr>
          <w:rFonts w:ascii="Times New Roman" w:hAnsi="Times New Roman"/>
          <w:sz w:val="28"/>
          <w:szCs w:val="28"/>
        </w:rPr>
        <w:t xml:space="preserve">згаданому </w:t>
      </w:r>
      <w:r w:rsidR="006F0487" w:rsidRPr="0037254B">
        <w:rPr>
          <w:rFonts w:ascii="Times New Roman" w:hAnsi="Times New Roman"/>
          <w:sz w:val="28"/>
          <w:szCs w:val="28"/>
        </w:rPr>
        <w:t>конгресі</w:t>
      </w:r>
      <w:r w:rsidR="00535B02" w:rsidRPr="0037254B">
        <w:rPr>
          <w:rFonts w:ascii="Times New Roman" w:hAnsi="Times New Roman"/>
          <w:sz w:val="28"/>
          <w:szCs w:val="28"/>
        </w:rPr>
        <w:t>.</w:t>
      </w:r>
    </w:p>
    <w:p w14:paraId="4AF8F378" w14:textId="43FC6620" w:rsidR="00250936" w:rsidRPr="000A0FAA" w:rsidRDefault="00D57F2C" w:rsidP="00250936">
      <w:pPr>
        <w:spacing w:before="25" w:after="0" w:line="360" w:lineRule="auto"/>
        <w:ind w:firstLine="708"/>
        <w:jc w:val="both"/>
        <w:rPr>
          <w:rFonts w:ascii="Times New Roman" w:hAnsi="Times New Roman"/>
          <w:sz w:val="28"/>
          <w:szCs w:val="28"/>
        </w:rPr>
      </w:pPr>
      <w:r w:rsidRPr="000A0FAA">
        <w:rPr>
          <w:rFonts w:ascii="Times New Roman" w:hAnsi="Times New Roman"/>
          <w:sz w:val="28"/>
          <w:szCs w:val="28"/>
        </w:rPr>
        <w:t>У розвід</w:t>
      </w:r>
      <w:r w:rsidR="00125E25" w:rsidRPr="000A0FAA">
        <w:rPr>
          <w:rFonts w:ascii="Times New Roman" w:hAnsi="Times New Roman"/>
          <w:sz w:val="28"/>
          <w:szCs w:val="28"/>
        </w:rPr>
        <w:t>ці</w:t>
      </w:r>
      <w:r w:rsidR="006303C7" w:rsidRPr="000A0FAA">
        <w:rPr>
          <w:rFonts w:ascii="Times New Roman" w:hAnsi="Times New Roman"/>
          <w:sz w:val="28"/>
          <w:szCs w:val="28"/>
        </w:rPr>
        <w:t xml:space="preserve"> ставимо за мету</w:t>
      </w:r>
      <w:r w:rsidR="00250936" w:rsidRPr="000A0FAA">
        <w:rPr>
          <w:rFonts w:ascii="Times New Roman" w:hAnsi="Times New Roman"/>
          <w:sz w:val="28"/>
          <w:szCs w:val="28"/>
        </w:rPr>
        <w:t xml:space="preserve"> проаналізувати документи про участь </w:t>
      </w:r>
      <w:r w:rsidR="006303C7" w:rsidRPr="000A0FAA">
        <w:rPr>
          <w:rFonts w:ascii="Times New Roman" w:hAnsi="Times New Roman"/>
          <w:sz w:val="28"/>
          <w:szCs w:val="28"/>
        </w:rPr>
        <w:t xml:space="preserve">П. Г. Костюка </w:t>
      </w:r>
      <w:r w:rsidR="00250936" w:rsidRPr="000A0FAA">
        <w:rPr>
          <w:rFonts w:ascii="Times New Roman" w:hAnsi="Times New Roman"/>
          <w:sz w:val="28"/>
          <w:szCs w:val="28"/>
        </w:rPr>
        <w:t>у</w:t>
      </w:r>
      <w:r w:rsidR="00127592" w:rsidRPr="000A0FAA">
        <w:rPr>
          <w:rFonts w:ascii="Times New Roman" w:hAnsi="Times New Roman"/>
          <w:sz w:val="28"/>
          <w:szCs w:val="28"/>
        </w:rPr>
        <w:t xml:space="preserve"> зазначеному</w:t>
      </w:r>
      <w:r w:rsidR="006303C7" w:rsidRPr="000A0FAA">
        <w:rPr>
          <w:rFonts w:ascii="Times New Roman" w:hAnsi="Times New Roman"/>
          <w:sz w:val="28"/>
          <w:szCs w:val="28"/>
        </w:rPr>
        <w:t xml:space="preserve"> </w:t>
      </w:r>
      <w:r w:rsidR="00EE7665" w:rsidRPr="000A0FAA">
        <w:rPr>
          <w:rFonts w:ascii="Times New Roman" w:hAnsi="Times New Roman"/>
          <w:sz w:val="28"/>
          <w:szCs w:val="28"/>
        </w:rPr>
        <w:t xml:space="preserve">вище </w:t>
      </w:r>
      <w:r w:rsidR="006303C7" w:rsidRPr="000A0FAA">
        <w:rPr>
          <w:rFonts w:ascii="Times New Roman" w:hAnsi="Times New Roman"/>
          <w:sz w:val="28"/>
          <w:szCs w:val="28"/>
        </w:rPr>
        <w:t>міжнародному</w:t>
      </w:r>
      <w:r w:rsidR="00250936" w:rsidRPr="000A0FAA">
        <w:rPr>
          <w:rFonts w:ascii="Times New Roman" w:hAnsi="Times New Roman"/>
          <w:sz w:val="28"/>
          <w:szCs w:val="28"/>
        </w:rPr>
        <w:t xml:space="preserve"> науковому форумі.</w:t>
      </w:r>
    </w:p>
    <w:p w14:paraId="4BA131B6" w14:textId="615A4F95" w:rsidR="00994BAA" w:rsidRPr="000A0FAA" w:rsidRDefault="00EE7665" w:rsidP="00250936">
      <w:pPr>
        <w:spacing w:before="25" w:after="0" w:line="360" w:lineRule="auto"/>
        <w:ind w:firstLine="708"/>
        <w:jc w:val="both"/>
        <w:rPr>
          <w:rFonts w:ascii="Times New Roman" w:hAnsi="Times New Roman"/>
          <w:sz w:val="28"/>
          <w:szCs w:val="28"/>
        </w:rPr>
      </w:pPr>
      <w:r w:rsidRPr="000A0FAA">
        <w:rPr>
          <w:rFonts w:ascii="Times New Roman" w:hAnsi="Times New Roman"/>
          <w:sz w:val="28"/>
          <w:szCs w:val="28"/>
        </w:rPr>
        <w:t>У</w:t>
      </w:r>
      <w:r w:rsidR="00994BAA" w:rsidRPr="000A0FAA">
        <w:rPr>
          <w:rFonts w:ascii="Times New Roman" w:hAnsi="Times New Roman"/>
          <w:sz w:val="28"/>
          <w:szCs w:val="28"/>
        </w:rPr>
        <w:t xml:space="preserve">перше до наукового обігу впроваджено </w:t>
      </w:r>
      <w:r w:rsidR="009938A6" w:rsidRPr="000A0FAA">
        <w:rPr>
          <w:rFonts w:ascii="Times New Roman" w:hAnsi="Times New Roman"/>
          <w:sz w:val="28"/>
          <w:szCs w:val="28"/>
        </w:rPr>
        <w:t>джерельний комплекс з</w:t>
      </w:r>
      <w:r w:rsidR="00994BAA" w:rsidRPr="000A0FAA">
        <w:rPr>
          <w:rFonts w:ascii="Times New Roman" w:hAnsi="Times New Roman"/>
          <w:sz w:val="28"/>
          <w:szCs w:val="28"/>
        </w:rPr>
        <w:t xml:space="preserve"> архіву П. Г. Костюка, що дозволяє заповнити інформативні прогалини у загальній картині міжнародної наукової діяльності</w:t>
      </w:r>
      <w:r w:rsidR="00D9656E" w:rsidRPr="000A0FAA">
        <w:rPr>
          <w:rFonts w:ascii="Times New Roman" w:hAnsi="Times New Roman"/>
          <w:sz w:val="28"/>
          <w:szCs w:val="28"/>
        </w:rPr>
        <w:t xml:space="preserve"> вітчизняного </w:t>
      </w:r>
      <w:r w:rsidR="00994BAA" w:rsidRPr="000A0FAA">
        <w:rPr>
          <w:rFonts w:ascii="Times New Roman" w:hAnsi="Times New Roman"/>
          <w:sz w:val="28"/>
          <w:szCs w:val="28"/>
        </w:rPr>
        <w:t>нейрофізіолога.</w:t>
      </w:r>
    </w:p>
    <w:p w14:paraId="01FCFB46" w14:textId="3DA956A4" w:rsidR="00D57F2C" w:rsidRPr="0037254B" w:rsidRDefault="00D57F2C" w:rsidP="00ED5DF8">
      <w:pPr>
        <w:spacing w:before="25" w:after="0" w:line="360" w:lineRule="auto"/>
        <w:ind w:firstLine="720"/>
        <w:jc w:val="both"/>
        <w:rPr>
          <w:rFonts w:ascii="Times New Roman" w:hAnsi="Times New Roman"/>
          <w:sz w:val="28"/>
          <w:szCs w:val="28"/>
        </w:rPr>
      </w:pPr>
      <w:r w:rsidRPr="000A0FAA">
        <w:rPr>
          <w:rFonts w:ascii="Times New Roman" w:hAnsi="Times New Roman"/>
          <w:sz w:val="28"/>
          <w:szCs w:val="28"/>
        </w:rPr>
        <w:t xml:space="preserve">Архівні </w:t>
      </w:r>
      <w:r w:rsidR="000468F8" w:rsidRPr="000A0FAA">
        <w:rPr>
          <w:rFonts w:ascii="Times New Roman" w:hAnsi="Times New Roman"/>
          <w:sz w:val="28"/>
          <w:szCs w:val="28"/>
        </w:rPr>
        <w:t xml:space="preserve">документи, що відклалися у фонді, </w:t>
      </w:r>
      <w:r w:rsidR="00D30A12" w:rsidRPr="000A0FAA">
        <w:rPr>
          <w:rFonts w:ascii="Times New Roman" w:hAnsi="Times New Roman"/>
          <w:sz w:val="28"/>
          <w:szCs w:val="28"/>
        </w:rPr>
        <w:t xml:space="preserve">відображають </w:t>
      </w:r>
      <w:r w:rsidR="00351451" w:rsidRPr="000A0FAA">
        <w:rPr>
          <w:rFonts w:ascii="Times New Roman" w:hAnsi="Times New Roman"/>
          <w:sz w:val="28"/>
          <w:szCs w:val="28"/>
        </w:rPr>
        <w:t>внесок</w:t>
      </w:r>
      <w:r w:rsidR="000468F8" w:rsidRPr="000A0FAA">
        <w:rPr>
          <w:rFonts w:ascii="Times New Roman" w:hAnsi="Times New Roman"/>
          <w:sz w:val="28"/>
          <w:szCs w:val="28"/>
        </w:rPr>
        <w:t xml:space="preserve"> українського</w:t>
      </w:r>
      <w:r w:rsidR="00351451" w:rsidRPr="000A0FAA">
        <w:rPr>
          <w:rFonts w:ascii="Times New Roman" w:hAnsi="Times New Roman"/>
          <w:sz w:val="28"/>
          <w:szCs w:val="28"/>
        </w:rPr>
        <w:t xml:space="preserve"> </w:t>
      </w:r>
      <w:r w:rsidR="006B28F0" w:rsidRPr="0037254B">
        <w:rPr>
          <w:rFonts w:ascii="Times New Roman" w:hAnsi="Times New Roman"/>
          <w:sz w:val="28"/>
          <w:szCs w:val="28"/>
        </w:rPr>
        <w:t>в</w:t>
      </w:r>
      <w:r w:rsidR="0023075F" w:rsidRPr="0037254B">
        <w:rPr>
          <w:rFonts w:ascii="Times New Roman" w:hAnsi="Times New Roman"/>
          <w:sz w:val="28"/>
          <w:szCs w:val="28"/>
        </w:rPr>
        <w:t>ченого</w:t>
      </w:r>
      <w:r w:rsidR="00431039" w:rsidRPr="0037254B">
        <w:rPr>
          <w:rFonts w:ascii="Times New Roman" w:hAnsi="Times New Roman"/>
          <w:sz w:val="28"/>
          <w:szCs w:val="28"/>
        </w:rPr>
        <w:t xml:space="preserve"> </w:t>
      </w:r>
      <w:r w:rsidR="000468F8" w:rsidRPr="0037254B">
        <w:rPr>
          <w:rFonts w:ascii="Times New Roman" w:hAnsi="Times New Roman"/>
          <w:sz w:val="28"/>
          <w:szCs w:val="28"/>
        </w:rPr>
        <w:t>в</w:t>
      </w:r>
      <w:r w:rsidR="00431039" w:rsidRPr="0037254B">
        <w:rPr>
          <w:rFonts w:ascii="Times New Roman" w:hAnsi="Times New Roman"/>
          <w:sz w:val="28"/>
          <w:szCs w:val="28"/>
        </w:rPr>
        <w:t xml:space="preserve"> </w:t>
      </w:r>
      <w:r w:rsidR="000E3DA3" w:rsidRPr="0037254B">
        <w:rPr>
          <w:rFonts w:ascii="Times New Roman" w:hAnsi="Times New Roman"/>
          <w:sz w:val="28"/>
          <w:szCs w:val="28"/>
        </w:rPr>
        <w:t>організацію</w:t>
      </w:r>
      <w:r w:rsidR="00ED5DF8" w:rsidRPr="0037254B">
        <w:rPr>
          <w:rFonts w:ascii="Times New Roman" w:hAnsi="Times New Roman"/>
          <w:sz w:val="28"/>
          <w:szCs w:val="28"/>
        </w:rPr>
        <w:t xml:space="preserve"> та </w:t>
      </w:r>
      <w:r w:rsidR="000468F8" w:rsidRPr="0037254B">
        <w:rPr>
          <w:rFonts w:ascii="Times New Roman" w:hAnsi="Times New Roman"/>
          <w:sz w:val="28"/>
          <w:szCs w:val="28"/>
        </w:rPr>
        <w:t>роботу</w:t>
      </w:r>
      <w:r w:rsidR="000E3DA3" w:rsidRPr="0037254B">
        <w:rPr>
          <w:rFonts w:ascii="Times New Roman" w:hAnsi="Times New Roman"/>
          <w:sz w:val="28"/>
          <w:szCs w:val="28"/>
        </w:rPr>
        <w:t xml:space="preserve"> </w:t>
      </w:r>
      <w:r w:rsidRPr="0037254B">
        <w:rPr>
          <w:rFonts w:ascii="Times New Roman" w:hAnsi="Times New Roman"/>
          <w:sz w:val="28"/>
          <w:szCs w:val="28"/>
        </w:rPr>
        <w:t>XXVIII Міжнародного конгресу фіз</w:t>
      </w:r>
      <w:r w:rsidR="00B80908" w:rsidRPr="0037254B">
        <w:rPr>
          <w:rFonts w:ascii="Times New Roman" w:hAnsi="Times New Roman"/>
          <w:sz w:val="28"/>
          <w:szCs w:val="28"/>
        </w:rPr>
        <w:t>іологічних наук: листи,</w:t>
      </w:r>
      <w:r w:rsidR="005D0821" w:rsidRPr="0037254B">
        <w:rPr>
          <w:rFonts w:ascii="Times New Roman" w:hAnsi="Times New Roman"/>
          <w:sz w:val="28"/>
          <w:szCs w:val="28"/>
        </w:rPr>
        <w:t xml:space="preserve"> програми</w:t>
      </w:r>
      <w:r w:rsidRPr="0037254B">
        <w:rPr>
          <w:rFonts w:ascii="Times New Roman" w:hAnsi="Times New Roman"/>
          <w:sz w:val="28"/>
          <w:szCs w:val="28"/>
        </w:rPr>
        <w:t xml:space="preserve"> наукових заходів із нота</w:t>
      </w:r>
      <w:r w:rsidR="0023075F" w:rsidRPr="0037254B">
        <w:rPr>
          <w:rFonts w:ascii="Times New Roman" w:hAnsi="Times New Roman"/>
          <w:sz w:val="28"/>
          <w:szCs w:val="28"/>
        </w:rPr>
        <w:t>тками вченого, доповідь</w:t>
      </w:r>
      <w:r w:rsidR="005D0821" w:rsidRPr="0037254B">
        <w:rPr>
          <w:rFonts w:ascii="Times New Roman" w:hAnsi="Times New Roman"/>
          <w:sz w:val="28"/>
          <w:szCs w:val="28"/>
        </w:rPr>
        <w:t xml:space="preserve">, </w:t>
      </w:r>
      <w:r w:rsidRPr="0037254B">
        <w:rPr>
          <w:rFonts w:ascii="Times New Roman" w:hAnsi="Times New Roman"/>
          <w:sz w:val="28"/>
          <w:szCs w:val="28"/>
        </w:rPr>
        <w:t xml:space="preserve">звіт. </w:t>
      </w:r>
    </w:p>
    <w:p w14:paraId="61404BF9" w14:textId="1BD82360" w:rsidR="00711CD2" w:rsidRPr="0037254B" w:rsidRDefault="00083567" w:rsidP="00BC2E18">
      <w:pPr>
        <w:spacing w:before="25" w:after="0" w:line="360" w:lineRule="auto"/>
        <w:ind w:firstLine="720"/>
        <w:jc w:val="both"/>
        <w:rPr>
          <w:rFonts w:ascii="Times New Roman" w:hAnsi="Times New Roman"/>
          <w:sz w:val="28"/>
          <w:szCs w:val="28"/>
        </w:rPr>
      </w:pPr>
      <w:r w:rsidRPr="0037254B">
        <w:rPr>
          <w:rFonts w:ascii="Times New Roman" w:hAnsi="Times New Roman"/>
          <w:sz w:val="28"/>
          <w:szCs w:val="28"/>
        </w:rPr>
        <w:t>Як дійсний член Міжнар</w:t>
      </w:r>
      <w:r w:rsidR="00210703" w:rsidRPr="0037254B">
        <w:rPr>
          <w:rFonts w:ascii="Times New Roman" w:hAnsi="Times New Roman"/>
          <w:sz w:val="28"/>
          <w:szCs w:val="28"/>
        </w:rPr>
        <w:t>одного союзу фізіологічних наук</w:t>
      </w:r>
      <w:r w:rsidR="0088330C" w:rsidRPr="0037254B">
        <w:rPr>
          <w:rFonts w:ascii="Times New Roman" w:hAnsi="Times New Roman"/>
          <w:sz w:val="28"/>
          <w:szCs w:val="28"/>
        </w:rPr>
        <w:t xml:space="preserve"> (IUPS)</w:t>
      </w:r>
      <w:r w:rsidR="006B28F0" w:rsidRPr="0037254B">
        <w:rPr>
          <w:rFonts w:ascii="Times New Roman" w:hAnsi="Times New Roman"/>
          <w:sz w:val="28"/>
          <w:szCs w:val="28"/>
        </w:rPr>
        <w:t>,</w:t>
      </w:r>
      <w:r w:rsidR="0088330C" w:rsidRPr="0037254B">
        <w:rPr>
          <w:rFonts w:ascii="Times New Roman" w:hAnsi="Times New Roman"/>
          <w:sz w:val="28"/>
          <w:szCs w:val="28"/>
        </w:rPr>
        <w:t xml:space="preserve"> </w:t>
      </w:r>
      <w:r w:rsidR="00D57F2C" w:rsidRPr="0037254B">
        <w:rPr>
          <w:rFonts w:ascii="Times New Roman" w:hAnsi="Times New Roman"/>
          <w:sz w:val="28"/>
          <w:szCs w:val="28"/>
        </w:rPr>
        <w:t>П. Г. Костюк</w:t>
      </w:r>
      <w:r w:rsidRPr="0037254B">
        <w:rPr>
          <w:rFonts w:ascii="Times New Roman" w:hAnsi="Times New Roman"/>
          <w:sz w:val="28"/>
          <w:szCs w:val="28"/>
        </w:rPr>
        <w:t xml:space="preserve"> </w:t>
      </w:r>
      <w:r w:rsidR="00E72185" w:rsidRPr="0037254B">
        <w:rPr>
          <w:rFonts w:ascii="Times New Roman" w:hAnsi="Times New Roman"/>
          <w:sz w:val="28"/>
          <w:szCs w:val="28"/>
        </w:rPr>
        <w:t xml:space="preserve">раз на </w:t>
      </w:r>
      <w:r w:rsidR="006B28F0" w:rsidRPr="0037254B">
        <w:rPr>
          <w:rFonts w:ascii="Times New Roman" w:hAnsi="Times New Roman"/>
          <w:sz w:val="28"/>
          <w:szCs w:val="28"/>
        </w:rPr>
        <w:t>три</w:t>
      </w:r>
      <w:r w:rsidR="00BC2E18" w:rsidRPr="0037254B">
        <w:rPr>
          <w:rFonts w:ascii="Times New Roman" w:hAnsi="Times New Roman"/>
          <w:sz w:val="28"/>
          <w:szCs w:val="28"/>
        </w:rPr>
        <w:t xml:space="preserve"> роки</w:t>
      </w:r>
      <w:r w:rsidR="00814D90" w:rsidRPr="0037254B">
        <w:rPr>
          <w:rFonts w:ascii="Times New Roman" w:hAnsi="Times New Roman"/>
          <w:sz w:val="28"/>
          <w:szCs w:val="28"/>
        </w:rPr>
        <w:t xml:space="preserve"> </w:t>
      </w:r>
      <w:r w:rsidR="00BC2E18" w:rsidRPr="0037254B">
        <w:rPr>
          <w:rFonts w:ascii="Times New Roman" w:hAnsi="Times New Roman"/>
          <w:sz w:val="28"/>
          <w:szCs w:val="28"/>
        </w:rPr>
        <w:t xml:space="preserve">брав участь </w:t>
      </w:r>
      <w:r w:rsidR="006B28F0" w:rsidRPr="0037254B">
        <w:rPr>
          <w:rFonts w:ascii="Times New Roman" w:hAnsi="Times New Roman"/>
          <w:sz w:val="28"/>
          <w:szCs w:val="28"/>
        </w:rPr>
        <w:t>у</w:t>
      </w:r>
      <w:r w:rsidR="00BC2E18" w:rsidRPr="0037254B">
        <w:rPr>
          <w:rFonts w:ascii="Times New Roman" w:hAnsi="Times New Roman"/>
          <w:sz w:val="28"/>
          <w:szCs w:val="28"/>
        </w:rPr>
        <w:t xml:space="preserve"> наукових форумах інституції. </w:t>
      </w:r>
      <w:r w:rsidR="001F3446" w:rsidRPr="0037254B">
        <w:rPr>
          <w:rFonts w:ascii="Times New Roman" w:hAnsi="Times New Roman"/>
          <w:sz w:val="28"/>
          <w:szCs w:val="28"/>
        </w:rPr>
        <w:t>В епістолярії</w:t>
      </w:r>
      <w:r w:rsidR="00BC2E18" w:rsidRPr="0037254B">
        <w:rPr>
          <w:rFonts w:ascii="Times New Roman" w:hAnsi="Times New Roman"/>
          <w:sz w:val="28"/>
          <w:szCs w:val="28"/>
        </w:rPr>
        <w:t xml:space="preserve"> </w:t>
      </w:r>
      <w:r w:rsidR="006B28F0" w:rsidRPr="0037254B">
        <w:rPr>
          <w:rFonts w:ascii="Times New Roman" w:hAnsi="Times New Roman"/>
          <w:sz w:val="28"/>
          <w:szCs w:val="28"/>
        </w:rPr>
        <w:t xml:space="preserve">вченого </w:t>
      </w:r>
      <w:r w:rsidR="00BC2E18" w:rsidRPr="0037254B">
        <w:rPr>
          <w:rFonts w:ascii="Times New Roman" w:hAnsi="Times New Roman"/>
          <w:sz w:val="28"/>
          <w:szCs w:val="28"/>
        </w:rPr>
        <w:t>зафіксовано: 2</w:t>
      </w:r>
      <w:r w:rsidR="0037254B" w:rsidRPr="0037254B">
        <w:rPr>
          <w:rFonts w:ascii="Times New Roman" w:hAnsi="Times New Roman"/>
          <w:sz w:val="28"/>
          <w:szCs w:val="28"/>
        </w:rPr>
        <w:t>3 листопада 1978 р.</w:t>
      </w:r>
      <w:r w:rsidR="00711CD2" w:rsidRPr="0037254B">
        <w:rPr>
          <w:rFonts w:ascii="Times New Roman" w:hAnsi="Times New Roman"/>
          <w:sz w:val="28"/>
          <w:szCs w:val="28"/>
        </w:rPr>
        <w:t xml:space="preserve"> </w:t>
      </w:r>
      <w:r w:rsidR="006B28F0" w:rsidRPr="0037254B">
        <w:rPr>
          <w:rFonts w:ascii="Times New Roman" w:hAnsi="Times New Roman"/>
          <w:sz w:val="28"/>
          <w:szCs w:val="28"/>
        </w:rPr>
        <w:t xml:space="preserve">йому надійшла </w:t>
      </w:r>
      <w:r w:rsidR="00711CD2" w:rsidRPr="0037254B">
        <w:rPr>
          <w:rFonts w:ascii="Times New Roman" w:hAnsi="Times New Roman"/>
          <w:sz w:val="28"/>
          <w:szCs w:val="28"/>
        </w:rPr>
        <w:t>письмов</w:t>
      </w:r>
      <w:r w:rsidR="006B28F0" w:rsidRPr="0037254B">
        <w:rPr>
          <w:rFonts w:ascii="Times New Roman" w:hAnsi="Times New Roman"/>
          <w:sz w:val="28"/>
          <w:szCs w:val="28"/>
        </w:rPr>
        <w:t>а</w:t>
      </w:r>
      <w:r w:rsidR="00711CD2" w:rsidRPr="0037254B">
        <w:rPr>
          <w:rFonts w:ascii="Times New Roman" w:hAnsi="Times New Roman"/>
          <w:sz w:val="28"/>
          <w:szCs w:val="28"/>
        </w:rPr>
        <w:t xml:space="preserve"> пропозиці</w:t>
      </w:r>
      <w:r w:rsidR="006B28F0" w:rsidRPr="0037254B">
        <w:rPr>
          <w:rFonts w:ascii="Times New Roman" w:hAnsi="Times New Roman"/>
          <w:sz w:val="28"/>
          <w:szCs w:val="28"/>
        </w:rPr>
        <w:t>я</w:t>
      </w:r>
      <w:r w:rsidR="007125DA" w:rsidRPr="0037254B">
        <w:rPr>
          <w:rFonts w:ascii="Times New Roman" w:hAnsi="Times New Roman"/>
          <w:sz w:val="28"/>
          <w:szCs w:val="28"/>
        </w:rPr>
        <w:t xml:space="preserve"> від секретаря орг</w:t>
      </w:r>
      <w:r w:rsidR="00711CD2" w:rsidRPr="0037254B">
        <w:rPr>
          <w:rFonts w:ascii="Times New Roman" w:hAnsi="Times New Roman"/>
          <w:sz w:val="28"/>
          <w:szCs w:val="28"/>
        </w:rPr>
        <w:t>комітету XXVIII Міжнародного конгресу фізіологічних наук</w:t>
      </w:r>
      <w:r w:rsidR="007D4EF1" w:rsidRPr="0037254B">
        <w:rPr>
          <w:rFonts w:ascii="Times New Roman" w:hAnsi="Times New Roman"/>
          <w:sz w:val="28"/>
          <w:szCs w:val="28"/>
        </w:rPr>
        <w:t>,</w:t>
      </w:r>
      <w:r w:rsidR="00711CD2" w:rsidRPr="0037254B">
        <w:t xml:space="preserve"> </w:t>
      </w:r>
      <w:r w:rsidR="00711CD2" w:rsidRPr="0037254B">
        <w:rPr>
          <w:rFonts w:ascii="Times New Roman" w:hAnsi="Times New Roman"/>
          <w:sz w:val="28"/>
          <w:szCs w:val="28"/>
        </w:rPr>
        <w:t>професора Дебреценського ун</w:t>
      </w:r>
      <w:r w:rsidR="00B80908" w:rsidRPr="0037254B">
        <w:rPr>
          <w:rFonts w:ascii="Times New Roman" w:hAnsi="Times New Roman"/>
          <w:sz w:val="28"/>
          <w:szCs w:val="28"/>
        </w:rPr>
        <w:t>іверситету Г. Жекелі</w:t>
      </w:r>
      <w:r w:rsidR="00711CD2" w:rsidRPr="0037254B">
        <w:rPr>
          <w:rFonts w:ascii="Times New Roman" w:hAnsi="Times New Roman"/>
          <w:sz w:val="28"/>
          <w:szCs w:val="28"/>
        </w:rPr>
        <w:t xml:space="preserve"> </w:t>
      </w:r>
      <w:r w:rsidR="00F60AAB" w:rsidRPr="0037254B">
        <w:rPr>
          <w:rFonts w:ascii="Times New Roman" w:hAnsi="Times New Roman"/>
          <w:sz w:val="28"/>
          <w:szCs w:val="28"/>
        </w:rPr>
        <w:t xml:space="preserve">взяти </w:t>
      </w:r>
      <w:r w:rsidR="008610F5" w:rsidRPr="0037254B">
        <w:rPr>
          <w:rFonts w:ascii="Times New Roman" w:hAnsi="Times New Roman"/>
          <w:sz w:val="28"/>
          <w:szCs w:val="28"/>
        </w:rPr>
        <w:t>участь</w:t>
      </w:r>
      <w:r w:rsidR="000468F8" w:rsidRPr="0037254B">
        <w:rPr>
          <w:rFonts w:ascii="Times New Roman" w:hAnsi="Times New Roman"/>
          <w:sz w:val="28"/>
          <w:szCs w:val="28"/>
        </w:rPr>
        <w:t xml:space="preserve"> у </w:t>
      </w:r>
      <w:r w:rsidR="006B28F0" w:rsidRPr="0037254B">
        <w:rPr>
          <w:rFonts w:ascii="Times New Roman" w:hAnsi="Times New Roman"/>
          <w:sz w:val="28"/>
          <w:szCs w:val="28"/>
        </w:rPr>
        <w:t>цьому науковому зібранні</w:t>
      </w:r>
      <w:r w:rsidR="00711CD2" w:rsidRPr="0037254B">
        <w:rPr>
          <w:rFonts w:ascii="Times New Roman" w:hAnsi="Times New Roman"/>
          <w:sz w:val="28"/>
          <w:szCs w:val="28"/>
        </w:rPr>
        <w:t xml:space="preserve">. </w:t>
      </w:r>
    </w:p>
    <w:p w14:paraId="7AAF7B5A" w14:textId="49FA2B53" w:rsidR="00D57F2C" w:rsidRPr="000A0FAA" w:rsidRDefault="000468F8" w:rsidP="00111EA0">
      <w:pPr>
        <w:spacing w:before="25" w:after="0" w:line="360" w:lineRule="auto"/>
        <w:ind w:firstLine="708"/>
        <w:jc w:val="both"/>
        <w:rPr>
          <w:rFonts w:ascii="Times New Roman" w:hAnsi="Times New Roman"/>
          <w:sz w:val="28"/>
          <w:szCs w:val="28"/>
        </w:rPr>
      </w:pPr>
      <w:r w:rsidRPr="0037254B">
        <w:rPr>
          <w:rFonts w:ascii="Times New Roman" w:hAnsi="Times New Roman"/>
          <w:sz w:val="28"/>
          <w:szCs w:val="28"/>
        </w:rPr>
        <w:t xml:space="preserve">Листування </w:t>
      </w:r>
      <w:r w:rsidR="00B80908" w:rsidRPr="0037254B">
        <w:rPr>
          <w:rFonts w:ascii="Times New Roman" w:hAnsi="Times New Roman"/>
          <w:sz w:val="28"/>
          <w:szCs w:val="28"/>
        </w:rPr>
        <w:t xml:space="preserve">українського </w:t>
      </w:r>
      <w:r w:rsidR="007D100B" w:rsidRPr="0037254B">
        <w:rPr>
          <w:rFonts w:ascii="Times New Roman" w:hAnsi="Times New Roman"/>
          <w:sz w:val="28"/>
          <w:szCs w:val="28"/>
        </w:rPr>
        <w:t>нейрофізіолога</w:t>
      </w:r>
      <w:r w:rsidR="00E66A40" w:rsidRPr="0037254B">
        <w:rPr>
          <w:rFonts w:ascii="Times New Roman" w:hAnsi="Times New Roman"/>
          <w:sz w:val="28"/>
          <w:szCs w:val="28"/>
        </w:rPr>
        <w:t xml:space="preserve"> з</w:t>
      </w:r>
      <w:r w:rsidR="000B7C1F" w:rsidRPr="0037254B">
        <w:rPr>
          <w:rFonts w:ascii="Times New Roman" w:hAnsi="Times New Roman"/>
          <w:sz w:val="28"/>
          <w:szCs w:val="28"/>
        </w:rPr>
        <w:t>і</w:t>
      </w:r>
      <w:r w:rsidR="00E66A40" w:rsidRPr="0037254B">
        <w:rPr>
          <w:rFonts w:ascii="Times New Roman" w:hAnsi="Times New Roman"/>
          <w:sz w:val="28"/>
          <w:szCs w:val="28"/>
        </w:rPr>
        <w:t xml:space="preserve"> </w:t>
      </w:r>
      <w:r w:rsidR="00F30ADC" w:rsidRPr="0037254B">
        <w:rPr>
          <w:rFonts w:ascii="Times New Roman" w:hAnsi="Times New Roman"/>
          <w:sz w:val="28"/>
          <w:szCs w:val="28"/>
        </w:rPr>
        <w:t xml:space="preserve">скарбничим </w:t>
      </w:r>
      <w:r w:rsidR="0023075F" w:rsidRPr="0037254B">
        <w:rPr>
          <w:rFonts w:ascii="Times New Roman" w:hAnsi="Times New Roman"/>
          <w:sz w:val="28"/>
          <w:szCs w:val="28"/>
        </w:rPr>
        <w:t>IUPS Дж. Брукхартом, генеральним секретарем зазначеної організації</w:t>
      </w:r>
      <w:r w:rsidR="002818B7" w:rsidRPr="0037254B">
        <w:rPr>
          <w:rFonts w:ascii="Times New Roman" w:hAnsi="Times New Roman"/>
          <w:sz w:val="28"/>
          <w:szCs w:val="28"/>
        </w:rPr>
        <w:t xml:space="preserve"> </w:t>
      </w:r>
      <w:r w:rsidR="00DB38D1" w:rsidRPr="0037254B">
        <w:rPr>
          <w:rFonts w:ascii="Times New Roman" w:hAnsi="Times New Roman"/>
          <w:sz w:val="28"/>
          <w:szCs w:val="28"/>
        </w:rPr>
        <w:t>А. </w:t>
      </w:r>
      <w:r w:rsidR="0023075F" w:rsidRPr="0037254B">
        <w:rPr>
          <w:rFonts w:ascii="Times New Roman" w:hAnsi="Times New Roman"/>
          <w:sz w:val="28"/>
          <w:szCs w:val="28"/>
        </w:rPr>
        <w:t>Ковачем, і</w:t>
      </w:r>
      <w:r w:rsidR="00F30ADC" w:rsidRPr="0037254B">
        <w:rPr>
          <w:rFonts w:ascii="Times New Roman" w:hAnsi="Times New Roman"/>
          <w:sz w:val="28"/>
          <w:szCs w:val="28"/>
        </w:rPr>
        <w:t xml:space="preserve"> </w:t>
      </w:r>
      <w:r w:rsidR="00E66A40" w:rsidRPr="0037254B">
        <w:rPr>
          <w:rFonts w:ascii="Times New Roman" w:hAnsi="Times New Roman"/>
          <w:sz w:val="28"/>
          <w:szCs w:val="28"/>
        </w:rPr>
        <w:t>п</w:t>
      </w:r>
      <w:r w:rsidR="00D57F2C" w:rsidRPr="0037254B">
        <w:rPr>
          <w:rFonts w:ascii="Times New Roman" w:hAnsi="Times New Roman"/>
          <w:sz w:val="28"/>
          <w:szCs w:val="28"/>
        </w:rPr>
        <w:t xml:space="preserve">резидентом </w:t>
      </w:r>
      <w:r w:rsidR="0088330C" w:rsidRPr="0037254B">
        <w:rPr>
          <w:rFonts w:ascii="Times New Roman" w:hAnsi="Times New Roman"/>
          <w:sz w:val="28"/>
          <w:szCs w:val="28"/>
        </w:rPr>
        <w:t>конгресу К. Лі</w:t>
      </w:r>
      <w:r w:rsidR="00D57F2C" w:rsidRPr="0037254B">
        <w:rPr>
          <w:rFonts w:ascii="Times New Roman" w:hAnsi="Times New Roman"/>
          <w:sz w:val="28"/>
          <w:szCs w:val="28"/>
        </w:rPr>
        <w:t>ссак</w:t>
      </w:r>
      <w:r w:rsidR="00F44610" w:rsidRPr="0037254B">
        <w:rPr>
          <w:rFonts w:ascii="Times New Roman" w:hAnsi="Times New Roman"/>
          <w:sz w:val="28"/>
          <w:szCs w:val="28"/>
        </w:rPr>
        <w:t>ом</w:t>
      </w:r>
      <w:r w:rsidR="009A2CE8" w:rsidRPr="0037254B">
        <w:rPr>
          <w:rFonts w:ascii="Times New Roman" w:hAnsi="Times New Roman"/>
          <w:sz w:val="28"/>
          <w:szCs w:val="28"/>
        </w:rPr>
        <w:t xml:space="preserve"> </w:t>
      </w:r>
      <w:r w:rsidRPr="0037254B">
        <w:rPr>
          <w:rFonts w:ascii="Times New Roman" w:hAnsi="Times New Roman"/>
          <w:sz w:val="28"/>
          <w:szCs w:val="28"/>
        </w:rPr>
        <w:t xml:space="preserve">висвітлюють активну участь П. Г. Костюка </w:t>
      </w:r>
      <w:r w:rsidR="000A0FAA" w:rsidRPr="0037254B">
        <w:rPr>
          <w:rFonts w:ascii="Times New Roman" w:hAnsi="Times New Roman"/>
          <w:sz w:val="28"/>
          <w:szCs w:val="28"/>
        </w:rPr>
        <w:t>в</w:t>
      </w:r>
      <w:r w:rsidRPr="0037254B">
        <w:rPr>
          <w:rFonts w:ascii="Times New Roman" w:hAnsi="Times New Roman"/>
          <w:sz w:val="28"/>
          <w:szCs w:val="28"/>
        </w:rPr>
        <w:t xml:space="preserve"> організаційній підготовці міжнародного форуму.</w:t>
      </w:r>
      <w:r w:rsidR="008B190E" w:rsidRPr="0037254B">
        <w:rPr>
          <w:rFonts w:ascii="Times New Roman" w:hAnsi="Times New Roman"/>
          <w:sz w:val="28"/>
          <w:szCs w:val="28"/>
        </w:rPr>
        <w:t xml:space="preserve"> </w:t>
      </w:r>
      <w:r w:rsidR="000A0FAA" w:rsidRPr="0037254B">
        <w:rPr>
          <w:rFonts w:ascii="Times New Roman" w:hAnsi="Times New Roman"/>
          <w:sz w:val="28"/>
          <w:szCs w:val="28"/>
        </w:rPr>
        <w:t>Н</w:t>
      </w:r>
      <w:r w:rsidR="008B190E" w:rsidRPr="0037254B">
        <w:rPr>
          <w:rFonts w:ascii="Times New Roman" w:hAnsi="Times New Roman"/>
          <w:sz w:val="28"/>
          <w:szCs w:val="28"/>
        </w:rPr>
        <w:t xml:space="preserve">ауковий авторитет </w:t>
      </w:r>
      <w:r w:rsidR="000A0FAA" w:rsidRPr="0037254B">
        <w:rPr>
          <w:rFonts w:ascii="Times New Roman" w:hAnsi="Times New Roman"/>
          <w:sz w:val="28"/>
          <w:szCs w:val="28"/>
        </w:rPr>
        <w:t xml:space="preserve">П. Г. Костюка </w:t>
      </w:r>
      <w:r w:rsidR="008B190E" w:rsidRPr="0037254B">
        <w:rPr>
          <w:rFonts w:ascii="Times New Roman" w:hAnsi="Times New Roman"/>
          <w:sz w:val="28"/>
          <w:szCs w:val="28"/>
        </w:rPr>
        <w:t xml:space="preserve">став підґрунтям для входження до комітету, що опікувався питаннями удосконалення організації </w:t>
      </w:r>
      <w:r w:rsidR="000A0FAA" w:rsidRPr="0037254B">
        <w:rPr>
          <w:rFonts w:ascii="Times New Roman" w:hAnsi="Times New Roman"/>
          <w:sz w:val="28"/>
          <w:szCs w:val="28"/>
        </w:rPr>
        <w:t>та</w:t>
      </w:r>
      <w:r w:rsidR="008B190E" w:rsidRPr="0037254B">
        <w:rPr>
          <w:rFonts w:ascii="Times New Roman" w:hAnsi="Times New Roman"/>
          <w:sz w:val="28"/>
          <w:szCs w:val="28"/>
        </w:rPr>
        <w:t xml:space="preserve"> формату проведення Будапештського конгресу. </w:t>
      </w:r>
      <w:r w:rsidR="000A0FAA" w:rsidRPr="0037254B">
        <w:rPr>
          <w:rFonts w:ascii="Times New Roman" w:hAnsi="Times New Roman"/>
          <w:sz w:val="28"/>
          <w:szCs w:val="28"/>
        </w:rPr>
        <w:t>За</w:t>
      </w:r>
      <w:r w:rsidR="008B190E" w:rsidRPr="0037254B">
        <w:rPr>
          <w:rFonts w:ascii="Times New Roman" w:hAnsi="Times New Roman"/>
          <w:sz w:val="28"/>
          <w:szCs w:val="28"/>
        </w:rPr>
        <w:t xml:space="preserve"> програмою наукових подій, 21–23 листопада 1979 р. вітчизняний дослідник взяв участь в засіданні комітету в науковому центрі Гарвардського університету в Кембриджі (США).</w:t>
      </w:r>
    </w:p>
    <w:p w14:paraId="391C321E" w14:textId="3EAD760F" w:rsidR="00D57F2C" w:rsidRPr="000A0FAA" w:rsidRDefault="00D57F2C" w:rsidP="0082667B">
      <w:pPr>
        <w:spacing w:before="25" w:after="0" w:line="360" w:lineRule="auto"/>
        <w:ind w:firstLine="708"/>
        <w:jc w:val="both"/>
        <w:rPr>
          <w:rFonts w:ascii="Times New Roman" w:hAnsi="Times New Roman"/>
          <w:sz w:val="28"/>
          <w:szCs w:val="28"/>
        </w:rPr>
      </w:pPr>
      <w:r w:rsidRPr="000A0FAA">
        <w:rPr>
          <w:rFonts w:ascii="Times New Roman" w:hAnsi="Times New Roman"/>
          <w:sz w:val="28"/>
          <w:szCs w:val="28"/>
        </w:rPr>
        <w:lastRenderedPageBreak/>
        <w:t xml:space="preserve">П. Г. Костюк </w:t>
      </w:r>
      <w:r w:rsidR="000A0FAA" w:rsidRPr="000A0FAA">
        <w:rPr>
          <w:rFonts w:ascii="Times New Roman" w:hAnsi="Times New Roman"/>
          <w:sz w:val="28"/>
          <w:szCs w:val="28"/>
        </w:rPr>
        <w:t>брав</w:t>
      </w:r>
      <w:r w:rsidR="000468F8" w:rsidRPr="000A0FAA">
        <w:rPr>
          <w:rFonts w:ascii="Times New Roman" w:hAnsi="Times New Roman"/>
          <w:sz w:val="28"/>
          <w:szCs w:val="28"/>
        </w:rPr>
        <w:t xml:space="preserve"> дієву</w:t>
      </w:r>
      <w:r w:rsidR="007D100B" w:rsidRPr="000A0FAA">
        <w:rPr>
          <w:rFonts w:ascii="Times New Roman" w:hAnsi="Times New Roman"/>
          <w:sz w:val="28"/>
          <w:szCs w:val="28"/>
        </w:rPr>
        <w:t xml:space="preserve"> </w:t>
      </w:r>
      <w:r w:rsidR="00D16CC7" w:rsidRPr="000A0FAA">
        <w:rPr>
          <w:rFonts w:ascii="Times New Roman" w:hAnsi="Times New Roman"/>
          <w:sz w:val="28"/>
          <w:szCs w:val="28"/>
        </w:rPr>
        <w:t>участь</w:t>
      </w:r>
      <w:r w:rsidR="000A0FAA" w:rsidRPr="000A0FAA">
        <w:rPr>
          <w:rFonts w:ascii="Times New Roman" w:hAnsi="Times New Roman"/>
          <w:sz w:val="28"/>
          <w:szCs w:val="28"/>
        </w:rPr>
        <w:t xml:space="preserve"> у</w:t>
      </w:r>
      <w:r w:rsidR="00DC55EF" w:rsidRPr="000A0FAA">
        <w:rPr>
          <w:rFonts w:ascii="Times New Roman" w:hAnsi="Times New Roman"/>
          <w:sz w:val="28"/>
          <w:szCs w:val="28"/>
        </w:rPr>
        <w:t xml:space="preserve"> проведенні</w:t>
      </w:r>
      <w:r w:rsidR="0023075F" w:rsidRPr="000A0FAA">
        <w:rPr>
          <w:rFonts w:ascii="Times New Roman" w:hAnsi="Times New Roman"/>
          <w:sz w:val="28"/>
          <w:szCs w:val="28"/>
        </w:rPr>
        <w:t xml:space="preserve"> </w:t>
      </w:r>
      <w:r w:rsidR="00D9656E" w:rsidRPr="000A0FAA">
        <w:rPr>
          <w:rFonts w:ascii="Times New Roman" w:hAnsi="Times New Roman"/>
          <w:sz w:val="28"/>
          <w:szCs w:val="28"/>
        </w:rPr>
        <w:t>конгресу</w:t>
      </w:r>
      <w:r w:rsidR="0082667B" w:rsidRPr="000A0FAA">
        <w:rPr>
          <w:rFonts w:ascii="Times New Roman" w:hAnsi="Times New Roman"/>
          <w:sz w:val="28"/>
          <w:szCs w:val="28"/>
        </w:rPr>
        <w:t xml:space="preserve">, був очільником </w:t>
      </w:r>
      <w:r w:rsidR="00DC55EF" w:rsidRPr="000A0FAA">
        <w:rPr>
          <w:rFonts w:ascii="Times New Roman" w:hAnsi="Times New Roman"/>
          <w:sz w:val="28"/>
          <w:szCs w:val="28"/>
        </w:rPr>
        <w:t>радянської делегації</w:t>
      </w:r>
      <w:r w:rsidR="005A1B6A" w:rsidRPr="000A0FAA">
        <w:rPr>
          <w:rFonts w:ascii="Times New Roman" w:hAnsi="Times New Roman"/>
          <w:sz w:val="28"/>
          <w:szCs w:val="28"/>
        </w:rPr>
        <w:t xml:space="preserve">. </w:t>
      </w:r>
    </w:p>
    <w:p w14:paraId="09BB7DA5" w14:textId="563EE40F" w:rsidR="00125E25" w:rsidRPr="0037254B" w:rsidRDefault="009938A6" w:rsidP="00125E25">
      <w:pPr>
        <w:spacing w:before="25" w:after="0" w:line="360" w:lineRule="auto"/>
        <w:ind w:firstLine="720"/>
        <w:jc w:val="both"/>
        <w:rPr>
          <w:rFonts w:ascii="Times New Roman" w:hAnsi="Times New Roman"/>
          <w:sz w:val="28"/>
          <w:szCs w:val="28"/>
        </w:rPr>
      </w:pPr>
      <w:r w:rsidRPr="000A0FAA">
        <w:rPr>
          <w:rFonts w:ascii="Times New Roman" w:hAnsi="Times New Roman"/>
          <w:sz w:val="28"/>
          <w:szCs w:val="28"/>
        </w:rPr>
        <w:t>Документи</w:t>
      </w:r>
      <w:r w:rsidR="00D57F2C" w:rsidRPr="000A0FAA">
        <w:rPr>
          <w:rFonts w:ascii="Times New Roman" w:hAnsi="Times New Roman"/>
          <w:sz w:val="28"/>
          <w:szCs w:val="28"/>
        </w:rPr>
        <w:t xml:space="preserve"> </w:t>
      </w:r>
      <w:r w:rsidR="00B80908" w:rsidRPr="000A0FAA">
        <w:rPr>
          <w:rFonts w:ascii="Times New Roman" w:hAnsi="Times New Roman"/>
          <w:sz w:val="28"/>
          <w:szCs w:val="28"/>
        </w:rPr>
        <w:t xml:space="preserve">архіву </w:t>
      </w:r>
      <w:r w:rsidRPr="0037254B">
        <w:rPr>
          <w:rFonts w:ascii="Times New Roman" w:hAnsi="Times New Roman"/>
          <w:sz w:val="28"/>
          <w:szCs w:val="28"/>
        </w:rPr>
        <w:t>відтворюють</w:t>
      </w:r>
      <w:r w:rsidR="008B190E" w:rsidRPr="0037254B">
        <w:rPr>
          <w:rFonts w:ascii="Times New Roman" w:hAnsi="Times New Roman"/>
          <w:sz w:val="28"/>
          <w:szCs w:val="28"/>
        </w:rPr>
        <w:t xml:space="preserve"> події</w:t>
      </w:r>
      <w:r w:rsidR="00F60AAB" w:rsidRPr="0037254B">
        <w:rPr>
          <w:rFonts w:ascii="Times New Roman" w:hAnsi="Times New Roman"/>
          <w:sz w:val="28"/>
          <w:szCs w:val="28"/>
        </w:rPr>
        <w:t xml:space="preserve"> </w:t>
      </w:r>
      <w:r w:rsidR="00D57F2C" w:rsidRPr="0037254B">
        <w:rPr>
          <w:rFonts w:ascii="Times New Roman" w:hAnsi="Times New Roman"/>
          <w:sz w:val="28"/>
          <w:szCs w:val="28"/>
        </w:rPr>
        <w:t>XXVIII Міжнародно</w:t>
      </w:r>
      <w:r w:rsidR="002818B7" w:rsidRPr="0037254B">
        <w:rPr>
          <w:rFonts w:ascii="Times New Roman" w:hAnsi="Times New Roman"/>
          <w:sz w:val="28"/>
          <w:szCs w:val="28"/>
        </w:rPr>
        <w:t>го ко</w:t>
      </w:r>
      <w:r w:rsidR="00CA751A" w:rsidRPr="0037254B">
        <w:rPr>
          <w:rFonts w:ascii="Times New Roman" w:hAnsi="Times New Roman"/>
          <w:sz w:val="28"/>
          <w:szCs w:val="28"/>
        </w:rPr>
        <w:t>нгресу фі</w:t>
      </w:r>
      <w:r w:rsidR="00D16CC7" w:rsidRPr="0037254B">
        <w:rPr>
          <w:rFonts w:ascii="Times New Roman" w:hAnsi="Times New Roman"/>
          <w:sz w:val="28"/>
          <w:szCs w:val="28"/>
        </w:rPr>
        <w:t>зіологічних наук</w:t>
      </w:r>
      <w:r w:rsidR="008B190E" w:rsidRPr="0037254B">
        <w:rPr>
          <w:rFonts w:ascii="Times New Roman" w:hAnsi="Times New Roman"/>
          <w:sz w:val="28"/>
          <w:szCs w:val="28"/>
        </w:rPr>
        <w:t xml:space="preserve">, які </w:t>
      </w:r>
      <w:r w:rsidR="00F00CD7" w:rsidRPr="0037254B">
        <w:rPr>
          <w:rFonts w:ascii="Times New Roman" w:hAnsi="Times New Roman"/>
          <w:sz w:val="28"/>
          <w:szCs w:val="28"/>
        </w:rPr>
        <w:t>проходили</w:t>
      </w:r>
      <w:r w:rsidR="005A1B6A" w:rsidRPr="0037254B">
        <w:rPr>
          <w:rFonts w:ascii="Times New Roman" w:hAnsi="Times New Roman"/>
          <w:sz w:val="28"/>
          <w:szCs w:val="28"/>
        </w:rPr>
        <w:t xml:space="preserve"> </w:t>
      </w:r>
      <w:r w:rsidR="009A2CE8" w:rsidRPr="0037254B">
        <w:rPr>
          <w:rFonts w:ascii="Times New Roman" w:hAnsi="Times New Roman"/>
          <w:sz w:val="28"/>
          <w:szCs w:val="28"/>
        </w:rPr>
        <w:t>у Міжнародному</w:t>
      </w:r>
      <w:r w:rsidR="00D57F2C" w:rsidRPr="0037254B">
        <w:rPr>
          <w:rFonts w:ascii="Times New Roman" w:hAnsi="Times New Roman"/>
          <w:sz w:val="28"/>
          <w:szCs w:val="28"/>
        </w:rPr>
        <w:t xml:space="preserve"> виставково</w:t>
      </w:r>
      <w:r w:rsidR="009A2CE8" w:rsidRPr="0037254B">
        <w:rPr>
          <w:rFonts w:ascii="Times New Roman" w:hAnsi="Times New Roman"/>
          <w:sz w:val="28"/>
          <w:szCs w:val="28"/>
        </w:rPr>
        <w:t>му центрі</w:t>
      </w:r>
      <w:r w:rsidR="005D34D1" w:rsidRPr="0037254B">
        <w:rPr>
          <w:rFonts w:ascii="Times New Roman" w:hAnsi="Times New Roman"/>
          <w:sz w:val="28"/>
          <w:szCs w:val="28"/>
        </w:rPr>
        <w:t xml:space="preserve"> </w:t>
      </w:r>
      <w:r w:rsidR="000A0FAA" w:rsidRPr="0037254B">
        <w:rPr>
          <w:rFonts w:ascii="Times New Roman" w:hAnsi="Times New Roman"/>
          <w:sz w:val="28"/>
          <w:szCs w:val="28"/>
        </w:rPr>
        <w:t>у</w:t>
      </w:r>
      <w:r w:rsidR="005D34D1" w:rsidRPr="0037254B">
        <w:rPr>
          <w:rFonts w:ascii="Times New Roman" w:hAnsi="Times New Roman"/>
          <w:sz w:val="28"/>
          <w:szCs w:val="28"/>
        </w:rPr>
        <w:t xml:space="preserve"> Будапешті. </w:t>
      </w:r>
      <w:r w:rsidR="001C18EA" w:rsidRPr="0037254B">
        <w:rPr>
          <w:rFonts w:ascii="Times New Roman" w:hAnsi="Times New Roman"/>
          <w:sz w:val="28"/>
          <w:szCs w:val="28"/>
        </w:rPr>
        <w:t xml:space="preserve">За підрахунками </w:t>
      </w:r>
      <w:r w:rsidR="00250936" w:rsidRPr="0037254B">
        <w:rPr>
          <w:rFonts w:ascii="Times New Roman" w:hAnsi="Times New Roman"/>
          <w:sz w:val="28"/>
          <w:szCs w:val="28"/>
        </w:rPr>
        <w:t>ученого</w:t>
      </w:r>
      <w:r w:rsidR="001C18EA" w:rsidRPr="0037254B">
        <w:rPr>
          <w:rFonts w:ascii="Times New Roman" w:hAnsi="Times New Roman"/>
          <w:sz w:val="28"/>
          <w:szCs w:val="28"/>
        </w:rPr>
        <w:t>,</w:t>
      </w:r>
      <w:r w:rsidR="00BC2E18" w:rsidRPr="0037254B">
        <w:rPr>
          <w:rFonts w:ascii="Times New Roman" w:hAnsi="Times New Roman"/>
          <w:sz w:val="28"/>
          <w:szCs w:val="28"/>
        </w:rPr>
        <w:t xml:space="preserve"> в</w:t>
      </w:r>
      <w:r w:rsidR="00D70414" w:rsidRPr="0037254B">
        <w:rPr>
          <w:rFonts w:ascii="Times New Roman" w:hAnsi="Times New Roman"/>
          <w:sz w:val="28"/>
          <w:szCs w:val="28"/>
        </w:rPr>
        <w:t xml:space="preserve"> </w:t>
      </w:r>
      <w:r w:rsidR="00D9656E" w:rsidRPr="0037254B">
        <w:rPr>
          <w:rFonts w:ascii="Times New Roman" w:hAnsi="Times New Roman"/>
          <w:sz w:val="28"/>
          <w:szCs w:val="28"/>
        </w:rPr>
        <w:t xml:space="preserve">семиденному форумі </w:t>
      </w:r>
      <w:r w:rsidR="000A0FAA" w:rsidRPr="0037254B">
        <w:rPr>
          <w:rFonts w:ascii="Times New Roman" w:hAnsi="Times New Roman"/>
          <w:sz w:val="28"/>
          <w:szCs w:val="28"/>
        </w:rPr>
        <w:t xml:space="preserve">взяли </w:t>
      </w:r>
      <w:r w:rsidR="00A66A1D" w:rsidRPr="0037254B">
        <w:rPr>
          <w:rFonts w:ascii="Times New Roman" w:hAnsi="Times New Roman"/>
          <w:sz w:val="28"/>
          <w:szCs w:val="28"/>
        </w:rPr>
        <w:t>участь бл</w:t>
      </w:r>
      <w:r w:rsidR="008B190E" w:rsidRPr="0037254B">
        <w:rPr>
          <w:rFonts w:ascii="Times New Roman" w:hAnsi="Times New Roman"/>
          <w:sz w:val="28"/>
          <w:szCs w:val="28"/>
        </w:rPr>
        <w:t>изько</w:t>
      </w:r>
      <w:r w:rsidR="0014475B" w:rsidRPr="0037254B">
        <w:rPr>
          <w:rFonts w:ascii="Times New Roman" w:hAnsi="Times New Roman"/>
          <w:sz w:val="28"/>
          <w:szCs w:val="28"/>
        </w:rPr>
        <w:t xml:space="preserve"> </w:t>
      </w:r>
      <w:r w:rsidR="000A0FAA" w:rsidRPr="0037254B">
        <w:rPr>
          <w:rFonts w:ascii="Times New Roman" w:hAnsi="Times New Roman"/>
          <w:sz w:val="28"/>
          <w:szCs w:val="28"/>
        </w:rPr>
        <w:t xml:space="preserve">5 тис. </w:t>
      </w:r>
      <w:r w:rsidR="007A2819" w:rsidRPr="0037254B">
        <w:rPr>
          <w:rFonts w:ascii="Times New Roman" w:hAnsi="Times New Roman"/>
          <w:sz w:val="28"/>
          <w:szCs w:val="28"/>
        </w:rPr>
        <w:t>науковців</w:t>
      </w:r>
      <w:r w:rsidR="00250936" w:rsidRPr="0037254B">
        <w:rPr>
          <w:rFonts w:ascii="Times New Roman" w:hAnsi="Times New Roman"/>
          <w:sz w:val="28"/>
          <w:szCs w:val="28"/>
        </w:rPr>
        <w:t>, які представи</w:t>
      </w:r>
      <w:r w:rsidR="00D57F2C" w:rsidRPr="0037254B">
        <w:rPr>
          <w:rFonts w:ascii="Times New Roman" w:hAnsi="Times New Roman"/>
          <w:sz w:val="28"/>
          <w:szCs w:val="28"/>
        </w:rPr>
        <w:t xml:space="preserve">ли 3799 доповідей. </w:t>
      </w:r>
    </w:p>
    <w:p w14:paraId="78CFE71F" w14:textId="77777777" w:rsidR="00D57F2C" w:rsidRPr="000A0FAA" w:rsidRDefault="00F60AAB" w:rsidP="00127592">
      <w:pPr>
        <w:spacing w:before="25" w:after="0" w:line="360" w:lineRule="auto"/>
        <w:ind w:firstLine="720"/>
        <w:jc w:val="both"/>
        <w:rPr>
          <w:rFonts w:ascii="Times New Roman" w:hAnsi="Times New Roman"/>
          <w:sz w:val="28"/>
          <w:szCs w:val="28"/>
        </w:rPr>
      </w:pPr>
      <w:r w:rsidRPr="0037254B">
        <w:rPr>
          <w:rFonts w:ascii="Times New Roman" w:hAnsi="Times New Roman"/>
          <w:sz w:val="28"/>
          <w:szCs w:val="28"/>
        </w:rPr>
        <w:t xml:space="preserve">У </w:t>
      </w:r>
      <w:r w:rsidR="00127592" w:rsidRPr="0037254B">
        <w:rPr>
          <w:rFonts w:ascii="Times New Roman" w:hAnsi="Times New Roman"/>
          <w:sz w:val="28"/>
          <w:szCs w:val="28"/>
        </w:rPr>
        <w:t>центрі уваги</w:t>
      </w:r>
      <w:r w:rsidR="008B190E" w:rsidRPr="0037254B">
        <w:rPr>
          <w:rFonts w:ascii="Times New Roman" w:hAnsi="Times New Roman"/>
          <w:sz w:val="28"/>
          <w:szCs w:val="28"/>
        </w:rPr>
        <w:t xml:space="preserve"> учасників</w:t>
      </w:r>
      <w:r w:rsidR="00D9656E" w:rsidRPr="0037254B">
        <w:t xml:space="preserve"> </w:t>
      </w:r>
      <w:r w:rsidR="00A34966" w:rsidRPr="0037254B">
        <w:rPr>
          <w:rFonts w:ascii="Times New Roman" w:hAnsi="Times New Roman"/>
          <w:sz w:val="28"/>
          <w:szCs w:val="28"/>
        </w:rPr>
        <w:t>конгресу</w:t>
      </w:r>
      <w:r w:rsidR="0069562F" w:rsidRPr="0037254B">
        <w:rPr>
          <w:rFonts w:ascii="Times New Roman" w:hAnsi="Times New Roman"/>
          <w:sz w:val="28"/>
          <w:szCs w:val="28"/>
        </w:rPr>
        <w:t xml:space="preserve"> </w:t>
      </w:r>
      <w:r w:rsidR="0082667B" w:rsidRPr="0037254B">
        <w:rPr>
          <w:rFonts w:ascii="Times New Roman" w:hAnsi="Times New Roman"/>
          <w:sz w:val="28"/>
          <w:szCs w:val="28"/>
        </w:rPr>
        <w:t>перебува</w:t>
      </w:r>
      <w:r w:rsidR="00127592" w:rsidRPr="0037254B">
        <w:rPr>
          <w:rFonts w:ascii="Times New Roman" w:hAnsi="Times New Roman"/>
          <w:sz w:val="28"/>
          <w:szCs w:val="28"/>
        </w:rPr>
        <w:t>ли</w:t>
      </w:r>
      <w:r w:rsidR="00127592" w:rsidRPr="000A0FAA">
        <w:rPr>
          <w:rFonts w:ascii="Times New Roman" w:hAnsi="Times New Roman"/>
          <w:sz w:val="28"/>
          <w:szCs w:val="28"/>
        </w:rPr>
        <w:t xml:space="preserve"> проблеми фізіології</w:t>
      </w:r>
      <w:r w:rsidR="005D34D1" w:rsidRPr="000A0FAA">
        <w:rPr>
          <w:rFonts w:ascii="Times New Roman" w:hAnsi="Times New Roman"/>
          <w:sz w:val="28"/>
          <w:szCs w:val="28"/>
        </w:rPr>
        <w:t xml:space="preserve"> нервової </w:t>
      </w:r>
      <w:r w:rsidR="00127592" w:rsidRPr="000A0FAA">
        <w:rPr>
          <w:rFonts w:ascii="Times New Roman" w:hAnsi="Times New Roman"/>
          <w:sz w:val="28"/>
          <w:szCs w:val="28"/>
        </w:rPr>
        <w:t xml:space="preserve">системи, </w:t>
      </w:r>
      <w:r w:rsidR="00D57F2C" w:rsidRPr="000A0FAA">
        <w:rPr>
          <w:rFonts w:ascii="Times New Roman" w:hAnsi="Times New Roman"/>
          <w:sz w:val="28"/>
          <w:szCs w:val="28"/>
        </w:rPr>
        <w:t>регуляції</w:t>
      </w:r>
      <w:r w:rsidR="0082667B" w:rsidRPr="000A0FAA">
        <w:rPr>
          <w:rFonts w:ascii="Times New Roman" w:hAnsi="Times New Roman"/>
          <w:sz w:val="28"/>
          <w:szCs w:val="28"/>
        </w:rPr>
        <w:t xml:space="preserve"> кровообігу,</w:t>
      </w:r>
      <w:r w:rsidR="00712E84" w:rsidRPr="000A0FAA">
        <w:rPr>
          <w:rFonts w:ascii="Times New Roman" w:hAnsi="Times New Roman"/>
          <w:sz w:val="28"/>
          <w:szCs w:val="28"/>
        </w:rPr>
        <w:t xml:space="preserve"> реології крові </w:t>
      </w:r>
      <w:r w:rsidR="00127592" w:rsidRPr="000A0FAA">
        <w:rPr>
          <w:rFonts w:ascii="Times New Roman" w:hAnsi="Times New Roman"/>
          <w:sz w:val="28"/>
          <w:szCs w:val="28"/>
        </w:rPr>
        <w:t>в мікросудинах, фізіології</w:t>
      </w:r>
      <w:r w:rsidR="00D57F2C" w:rsidRPr="000A0FAA">
        <w:rPr>
          <w:rFonts w:ascii="Times New Roman" w:hAnsi="Times New Roman"/>
          <w:sz w:val="28"/>
          <w:szCs w:val="28"/>
        </w:rPr>
        <w:t xml:space="preserve"> лімфатичної </w:t>
      </w:r>
      <w:r w:rsidR="00127592" w:rsidRPr="000A0FAA">
        <w:rPr>
          <w:rFonts w:ascii="Times New Roman" w:hAnsi="Times New Roman"/>
          <w:sz w:val="28"/>
          <w:szCs w:val="28"/>
        </w:rPr>
        <w:t>системи, фізіології</w:t>
      </w:r>
      <w:r w:rsidR="00D57F2C" w:rsidRPr="000A0FAA">
        <w:rPr>
          <w:rFonts w:ascii="Times New Roman" w:hAnsi="Times New Roman"/>
          <w:sz w:val="28"/>
          <w:szCs w:val="28"/>
        </w:rPr>
        <w:t xml:space="preserve"> ни</w:t>
      </w:r>
      <w:bookmarkStart w:id="0" w:name="_GoBack"/>
      <w:bookmarkEnd w:id="0"/>
      <w:r w:rsidR="00D57F2C" w:rsidRPr="000A0FAA">
        <w:rPr>
          <w:rFonts w:ascii="Times New Roman" w:hAnsi="Times New Roman"/>
          <w:sz w:val="28"/>
          <w:szCs w:val="28"/>
        </w:rPr>
        <w:t>рк</w:t>
      </w:r>
      <w:r w:rsidR="00127592" w:rsidRPr="000A0FAA">
        <w:rPr>
          <w:rFonts w:ascii="Times New Roman" w:hAnsi="Times New Roman"/>
          <w:sz w:val="28"/>
          <w:szCs w:val="28"/>
        </w:rPr>
        <w:t>и та водно-сольового обміну, фізіології</w:t>
      </w:r>
      <w:r w:rsidR="00D57F2C" w:rsidRPr="000A0FAA">
        <w:rPr>
          <w:rFonts w:ascii="Times New Roman" w:hAnsi="Times New Roman"/>
          <w:sz w:val="28"/>
          <w:szCs w:val="28"/>
        </w:rPr>
        <w:t xml:space="preserve"> органів</w:t>
      </w:r>
      <w:r w:rsidR="00127592" w:rsidRPr="000A0FAA">
        <w:rPr>
          <w:rFonts w:ascii="Times New Roman" w:hAnsi="Times New Roman"/>
          <w:sz w:val="28"/>
          <w:szCs w:val="28"/>
        </w:rPr>
        <w:t xml:space="preserve"> дихання</w:t>
      </w:r>
      <w:r w:rsidR="0023075F" w:rsidRPr="000A0FAA">
        <w:rPr>
          <w:rFonts w:ascii="Times New Roman" w:hAnsi="Times New Roman"/>
          <w:sz w:val="28"/>
          <w:szCs w:val="28"/>
        </w:rPr>
        <w:t xml:space="preserve"> та фізіології ендокринної системи</w:t>
      </w:r>
      <w:r w:rsidR="00D57F2C" w:rsidRPr="000A0FAA">
        <w:rPr>
          <w:rFonts w:ascii="Times New Roman" w:hAnsi="Times New Roman"/>
          <w:sz w:val="28"/>
          <w:szCs w:val="28"/>
        </w:rPr>
        <w:t>.</w:t>
      </w:r>
    </w:p>
    <w:p w14:paraId="5AE29BB4" w14:textId="7A9101B7" w:rsidR="00D57F2C" w:rsidRPr="000A0FAA" w:rsidRDefault="009249B5" w:rsidP="00342F92">
      <w:pPr>
        <w:spacing w:before="25" w:after="0" w:line="360" w:lineRule="auto"/>
        <w:ind w:firstLine="720"/>
        <w:jc w:val="both"/>
        <w:rPr>
          <w:rFonts w:ascii="Times New Roman" w:hAnsi="Times New Roman"/>
          <w:sz w:val="28"/>
          <w:szCs w:val="28"/>
        </w:rPr>
      </w:pPr>
      <w:r w:rsidRPr="000A0FAA">
        <w:rPr>
          <w:rFonts w:ascii="Times New Roman" w:hAnsi="Times New Roman"/>
          <w:sz w:val="28"/>
          <w:szCs w:val="28"/>
        </w:rPr>
        <w:t>У</w:t>
      </w:r>
      <w:r w:rsidR="008B190E" w:rsidRPr="000A0FAA">
        <w:rPr>
          <w:rFonts w:ascii="Times New Roman" w:hAnsi="Times New Roman"/>
          <w:sz w:val="28"/>
          <w:szCs w:val="28"/>
        </w:rPr>
        <w:t xml:space="preserve"> </w:t>
      </w:r>
      <w:r w:rsidR="008B190E" w:rsidRPr="0037254B">
        <w:rPr>
          <w:rFonts w:ascii="Times New Roman" w:hAnsi="Times New Roman"/>
          <w:sz w:val="28"/>
          <w:szCs w:val="28"/>
        </w:rPr>
        <w:t>нотатках П. Г. Костюк</w:t>
      </w:r>
      <w:r w:rsidR="00BC2E18" w:rsidRPr="0037254B">
        <w:rPr>
          <w:rFonts w:ascii="Times New Roman" w:hAnsi="Times New Roman"/>
          <w:sz w:val="28"/>
          <w:szCs w:val="28"/>
        </w:rPr>
        <w:t xml:space="preserve"> </w:t>
      </w:r>
      <w:r w:rsidR="00846DAD" w:rsidRPr="0037254B">
        <w:rPr>
          <w:rFonts w:ascii="Times New Roman" w:hAnsi="Times New Roman"/>
          <w:sz w:val="28"/>
          <w:szCs w:val="28"/>
        </w:rPr>
        <w:t xml:space="preserve">зауважив, </w:t>
      </w:r>
      <w:r w:rsidR="00D16CC7" w:rsidRPr="0037254B">
        <w:rPr>
          <w:rFonts w:ascii="Times New Roman" w:hAnsi="Times New Roman"/>
          <w:sz w:val="28"/>
          <w:szCs w:val="28"/>
        </w:rPr>
        <w:t>що найбільшу</w:t>
      </w:r>
      <w:r w:rsidR="0037254B" w:rsidRPr="0037254B">
        <w:rPr>
          <w:rFonts w:ascii="Times New Roman" w:hAnsi="Times New Roman"/>
          <w:sz w:val="28"/>
          <w:szCs w:val="28"/>
        </w:rPr>
        <w:t xml:space="preserve"> кількість секційних засідань і</w:t>
      </w:r>
      <w:r w:rsidR="00D16CC7" w:rsidRPr="0037254B">
        <w:rPr>
          <w:rFonts w:ascii="Times New Roman" w:hAnsi="Times New Roman"/>
          <w:sz w:val="28"/>
          <w:szCs w:val="28"/>
        </w:rPr>
        <w:t xml:space="preserve"> </w:t>
      </w:r>
      <w:r w:rsidR="00CF2C39" w:rsidRPr="0037254B">
        <w:rPr>
          <w:rFonts w:ascii="Times New Roman" w:hAnsi="Times New Roman"/>
          <w:sz w:val="28"/>
          <w:szCs w:val="28"/>
        </w:rPr>
        <w:t xml:space="preserve">чотири </w:t>
      </w:r>
      <w:r w:rsidR="00D16CC7" w:rsidRPr="0037254B">
        <w:rPr>
          <w:rFonts w:ascii="Times New Roman" w:hAnsi="Times New Roman"/>
          <w:sz w:val="28"/>
          <w:szCs w:val="28"/>
        </w:rPr>
        <w:t xml:space="preserve">симпозіуми </w:t>
      </w:r>
      <w:r w:rsidR="00D9656E" w:rsidRPr="0037254B">
        <w:rPr>
          <w:rFonts w:ascii="Times New Roman" w:hAnsi="Times New Roman"/>
          <w:sz w:val="28"/>
          <w:szCs w:val="28"/>
        </w:rPr>
        <w:t xml:space="preserve">конгресу </w:t>
      </w:r>
      <w:r w:rsidR="00D16CC7" w:rsidRPr="0037254B">
        <w:rPr>
          <w:rFonts w:ascii="Times New Roman" w:hAnsi="Times New Roman"/>
          <w:sz w:val="28"/>
          <w:szCs w:val="28"/>
        </w:rPr>
        <w:t>було присвячено</w:t>
      </w:r>
      <w:r w:rsidR="00057D82" w:rsidRPr="0037254B">
        <w:rPr>
          <w:rFonts w:ascii="Times New Roman" w:hAnsi="Times New Roman"/>
          <w:sz w:val="28"/>
          <w:szCs w:val="28"/>
        </w:rPr>
        <w:t xml:space="preserve"> </w:t>
      </w:r>
      <w:r w:rsidR="00D57F2C" w:rsidRPr="0037254B">
        <w:rPr>
          <w:rFonts w:ascii="Times New Roman" w:hAnsi="Times New Roman"/>
          <w:sz w:val="28"/>
          <w:szCs w:val="28"/>
        </w:rPr>
        <w:t>фізіоло</w:t>
      </w:r>
      <w:r w:rsidR="00707173" w:rsidRPr="0037254B">
        <w:rPr>
          <w:rFonts w:ascii="Times New Roman" w:hAnsi="Times New Roman"/>
          <w:sz w:val="28"/>
          <w:szCs w:val="28"/>
        </w:rPr>
        <w:t>гі</w:t>
      </w:r>
      <w:r w:rsidR="00057D82" w:rsidRPr="0037254B">
        <w:rPr>
          <w:rFonts w:ascii="Times New Roman" w:hAnsi="Times New Roman"/>
          <w:sz w:val="28"/>
          <w:szCs w:val="28"/>
        </w:rPr>
        <w:t>ї нервової системи</w:t>
      </w:r>
      <w:r w:rsidR="00D16CC7" w:rsidRPr="0037254B">
        <w:rPr>
          <w:rFonts w:ascii="Times New Roman" w:hAnsi="Times New Roman"/>
          <w:sz w:val="28"/>
          <w:szCs w:val="28"/>
        </w:rPr>
        <w:t>.</w:t>
      </w:r>
    </w:p>
    <w:p w14:paraId="427C2394" w14:textId="6C069235" w:rsidR="00E4323E" w:rsidRPr="000A0FAA" w:rsidRDefault="006E7304" w:rsidP="006B493D">
      <w:pPr>
        <w:spacing w:before="25" w:after="0" w:line="360" w:lineRule="auto"/>
        <w:ind w:firstLine="720"/>
        <w:jc w:val="both"/>
        <w:rPr>
          <w:rFonts w:ascii="Times New Roman" w:hAnsi="Times New Roman"/>
          <w:sz w:val="28"/>
          <w:szCs w:val="28"/>
        </w:rPr>
      </w:pPr>
      <w:r w:rsidRPr="000A0FAA">
        <w:rPr>
          <w:rFonts w:ascii="Times New Roman" w:hAnsi="Times New Roman"/>
          <w:sz w:val="28"/>
          <w:szCs w:val="28"/>
        </w:rPr>
        <w:t>1</w:t>
      </w:r>
      <w:r w:rsidR="004A671D" w:rsidRPr="000A0FAA">
        <w:rPr>
          <w:rFonts w:ascii="Times New Roman" w:hAnsi="Times New Roman"/>
          <w:sz w:val="28"/>
          <w:szCs w:val="28"/>
        </w:rPr>
        <w:t>3 липня</w:t>
      </w:r>
      <w:r w:rsidR="008B190E" w:rsidRPr="000A0FAA">
        <w:rPr>
          <w:rFonts w:ascii="Times New Roman" w:hAnsi="Times New Roman"/>
          <w:sz w:val="28"/>
          <w:szCs w:val="28"/>
        </w:rPr>
        <w:t xml:space="preserve"> український науковець</w:t>
      </w:r>
      <w:r w:rsidRPr="000A0FAA">
        <w:rPr>
          <w:rFonts w:ascii="Times New Roman" w:hAnsi="Times New Roman"/>
          <w:sz w:val="28"/>
          <w:szCs w:val="28"/>
        </w:rPr>
        <w:t xml:space="preserve"> </w:t>
      </w:r>
      <w:r w:rsidR="004A671D" w:rsidRPr="000A0FAA">
        <w:rPr>
          <w:rFonts w:ascii="Times New Roman" w:hAnsi="Times New Roman"/>
          <w:sz w:val="28"/>
          <w:szCs w:val="28"/>
        </w:rPr>
        <w:t xml:space="preserve">виступив </w:t>
      </w:r>
      <w:r w:rsidR="0082667B" w:rsidRPr="000A0FAA">
        <w:rPr>
          <w:rFonts w:ascii="Times New Roman" w:hAnsi="Times New Roman"/>
          <w:sz w:val="28"/>
          <w:szCs w:val="28"/>
        </w:rPr>
        <w:t xml:space="preserve">спікером під час </w:t>
      </w:r>
      <w:r w:rsidR="002E1392" w:rsidRPr="000A0FAA">
        <w:rPr>
          <w:rFonts w:ascii="Times New Roman" w:hAnsi="Times New Roman"/>
          <w:sz w:val="28"/>
          <w:szCs w:val="28"/>
        </w:rPr>
        <w:t xml:space="preserve">секції з клітинної </w:t>
      </w:r>
      <w:r w:rsidR="00126539" w:rsidRPr="000A0FAA">
        <w:rPr>
          <w:rFonts w:ascii="Times New Roman" w:hAnsi="Times New Roman"/>
          <w:sz w:val="28"/>
          <w:szCs w:val="28"/>
        </w:rPr>
        <w:t>нейро</w:t>
      </w:r>
      <w:r w:rsidR="002E1392" w:rsidRPr="000A0FAA">
        <w:rPr>
          <w:rFonts w:ascii="Times New Roman" w:hAnsi="Times New Roman"/>
          <w:sz w:val="28"/>
          <w:szCs w:val="28"/>
        </w:rPr>
        <w:t>фізіології</w:t>
      </w:r>
      <w:r w:rsidR="0082667B" w:rsidRPr="000A0FAA">
        <w:rPr>
          <w:rFonts w:ascii="Times New Roman" w:hAnsi="Times New Roman"/>
          <w:sz w:val="28"/>
          <w:szCs w:val="28"/>
        </w:rPr>
        <w:t>, на якій головував</w:t>
      </w:r>
      <w:r w:rsidR="002E1392" w:rsidRPr="000A0FAA">
        <w:rPr>
          <w:rFonts w:ascii="Times New Roman" w:hAnsi="Times New Roman"/>
          <w:sz w:val="28"/>
          <w:szCs w:val="28"/>
        </w:rPr>
        <w:t xml:space="preserve"> </w:t>
      </w:r>
      <w:r w:rsidR="0082667B" w:rsidRPr="000A0FAA">
        <w:rPr>
          <w:rFonts w:ascii="Times New Roman" w:hAnsi="Times New Roman"/>
          <w:sz w:val="28"/>
          <w:szCs w:val="28"/>
        </w:rPr>
        <w:t xml:space="preserve">угорський </w:t>
      </w:r>
      <w:r w:rsidR="006619CD">
        <w:rPr>
          <w:rFonts w:ascii="Times New Roman" w:hAnsi="Times New Roman"/>
          <w:sz w:val="28"/>
          <w:szCs w:val="28"/>
        </w:rPr>
        <w:t>у</w:t>
      </w:r>
      <w:r w:rsidR="0082667B" w:rsidRPr="000A0FAA">
        <w:rPr>
          <w:rFonts w:ascii="Times New Roman" w:hAnsi="Times New Roman"/>
          <w:sz w:val="28"/>
          <w:szCs w:val="28"/>
        </w:rPr>
        <w:t>чений</w:t>
      </w:r>
      <w:r w:rsidR="003A3242" w:rsidRPr="000A0FAA">
        <w:rPr>
          <w:rFonts w:ascii="Times New Roman" w:hAnsi="Times New Roman"/>
          <w:sz w:val="28"/>
          <w:szCs w:val="28"/>
        </w:rPr>
        <w:t xml:space="preserve"> Й. Саланкі. </w:t>
      </w:r>
      <w:r w:rsidR="008B190E" w:rsidRPr="000A0FAA">
        <w:rPr>
          <w:rFonts w:ascii="Times New Roman" w:hAnsi="Times New Roman"/>
          <w:sz w:val="28"/>
          <w:szCs w:val="28"/>
        </w:rPr>
        <w:t>П. Г. Костюк</w:t>
      </w:r>
      <w:r w:rsidR="003A3242" w:rsidRPr="000A0FAA">
        <w:rPr>
          <w:rFonts w:ascii="Times New Roman" w:hAnsi="Times New Roman"/>
          <w:sz w:val="28"/>
          <w:szCs w:val="28"/>
        </w:rPr>
        <w:t xml:space="preserve"> в</w:t>
      </w:r>
      <w:r w:rsidR="00F42116" w:rsidRPr="000A0FAA">
        <w:rPr>
          <w:rFonts w:ascii="Times New Roman" w:hAnsi="Times New Roman"/>
          <w:sz w:val="28"/>
          <w:szCs w:val="28"/>
        </w:rPr>
        <w:t xml:space="preserve">иголосив </w:t>
      </w:r>
      <w:r w:rsidR="00D16CC7" w:rsidRPr="000A0FAA">
        <w:rPr>
          <w:rFonts w:ascii="Times New Roman" w:hAnsi="Times New Roman"/>
          <w:sz w:val="28"/>
          <w:szCs w:val="28"/>
        </w:rPr>
        <w:t>лекцію</w:t>
      </w:r>
      <w:r w:rsidR="00CD537C" w:rsidRPr="000A0FAA">
        <w:rPr>
          <w:rFonts w:ascii="Times New Roman" w:hAnsi="Times New Roman"/>
          <w:sz w:val="28"/>
          <w:szCs w:val="28"/>
        </w:rPr>
        <w:t xml:space="preserve"> «Йонні механізми збудли</w:t>
      </w:r>
      <w:r w:rsidR="002E1392" w:rsidRPr="000A0FAA">
        <w:rPr>
          <w:rFonts w:ascii="Times New Roman" w:hAnsi="Times New Roman"/>
          <w:sz w:val="28"/>
          <w:szCs w:val="28"/>
        </w:rPr>
        <w:t>вості нервової клітини»</w:t>
      </w:r>
      <w:r w:rsidR="00342F92" w:rsidRPr="000A0FAA">
        <w:rPr>
          <w:rFonts w:ascii="Times New Roman" w:hAnsi="Times New Roman"/>
          <w:sz w:val="28"/>
          <w:szCs w:val="28"/>
        </w:rPr>
        <w:t xml:space="preserve">, </w:t>
      </w:r>
      <w:r w:rsidR="006619CD">
        <w:rPr>
          <w:rFonts w:ascii="Times New Roman" w:hAnsi="Times New Roman"/>
          <w:sz w:val="28"/>
          <w:szCs w:val="28"/>
        </w:rPr>
        <w:t>у</w:t>
      </w:r>
      <w:r w:rsidR="00342F92" w:rsidRPr="000A0FAA">
        <w:rPr>
          <w:rFonts w:ascii="Times New Roman" w:hAnsi="Times New Roman"/>
          <w:sz w:val="28"/>
          <w:szCs w:val="28"/>
        </w:rPr>
        <w:t xml:space="preserve"> якій </w:t>
      </w:r>
      <w:r w:rsidR="002E1392" w:rsidRPr="000A0FAA">
        <w:rPr>
          <w:rFonts w:ascii="Times New Roman" w:hAnsi="Times New Roman"/>
          <w:sz w:val="28"/>
          <w:szCs w:val="28"/>
        </w:rPr>
        <w:t>презентував</w:t>
      </w:r>
      <w:r w:rsidR="00E4323E" w:rsidRPr="000A0FAA">
        <w:rPr>
          <w:rFonts w:ascii="Times New Roman" w:hAnsi="Times New Roman"/>
          <w:sz w:val="28"/>
          <w:szCs w:val="28"/>
        </w:rPr>
        <w:t xml:space="preserve"> дослідження механізмів йонної провідності мембрани ізольованих нейронів. </w:t>
      </w:r>
      <w:r w:rsidR="00B84671" w:rsidRPr="000A0FAA">
        <w:rPr>
          <w:rFonts w:ascii="Times New Roman" w:hAnsi="Times New Roman"/>
          <w:sz w:val="28"/>
          <w:szCs w:val="28"/>
        </w:rPr>
        <w:t>Згодом у</w:t>
      </w:r>
      <w:r w:rsidR="00F42116" w:rsidRPr="000A0FAA">
        <w:rPr>
          <w:rFonts w:ascii="Times New Roman" w:hAnsi="Times New Roman"/>
          <w:sz w:val="28"/>
          <w:szCs w:val="28"/>
        </w:rPr>
        <w:t xml:space="preserve"> звіті</w:t>
      </w:r>
      <w:r w:rsidR="00B84671" w:rsidRPr="000A0FAA">
        <w:rPr>
          <w:rFonts w:ascii="Times New Roman" w:hAnsi="Times New Roman"/>
          <w:sz w:val="28"/>
          <w:szCs w:val="28"/>
        </w:rPr>
        <w:t xml:space="preserve"> </w:t>
      </w:r>
      <w:r w:rsidR="006619CD">
        <w:rPr>
          <w:rFonts w:ascii="Times New Roman" w:hAnsi="Times New Roman"/>
          <w:sz w:val="28"/>
          <w:szCs w:val="28"/>
        </w:rPr>
        <w:t>вчений</w:t>
      </w:r>
      <w:r w:rsidR="00B84671" w:rsidRPr="000A0FAA">
        <w:rPr>
          <w:rFonts w:ascii="Times New Roman" w:hAnsi="Times New Roman"/>
          <w:sz w:val="28"/>
          <w:szCs w:val="28"/>
        </w:rPr>
        <w:t xml:space="preserve"> зазначив</w:t>
      </w:r>
      <w:r w:rsidR="00D16CC7" w:rsidRPr="000A0FAA">
        <w:rPr>
          <w:rFonts w:ascii="Times New Roman" w:hAnsi="Times New Roman"/>
          <w:sz w:val="28"/>
          <w:szCs w:val="28"/>
        </w:rPr>
        <w:t>, що у</w:t>
      </w:r>
      <w:r w:rsidR="006B493D" w:rsidRPr="000A0FAA">
        <w:rPr>
          <w:rFonts w:ascii="Times New Roman" w:hAnsi="Times New Roman"/>
          <w:sz w:val="28"/>
          <w:szCs w:val="28"/>
        </w:rPr>
        <w:t xml:space="preserve">вагу </w:t>
      </w:r>
      <w:r w:rsidR="003A3242" w:rsidRPr="000A0FAA">
        <w:rPr>
          <w:rFonts w:ascii="Times New Roman" w:hAnsi="Times New Roman"/>
          <w:sz w:val="28"/>
          <w:szCs w:val="28"/>
        </w:rPr>
        <w:t>його за</w:t>
      </w:r>
      <w:r w:rsidR="00D16CC7" w:rsidRPr="000A0FAA">
        <w:rPr>
          <w:rFonts w:ascii="Times New Roman" w:hAnsi="Times New Roman"/>
          <w:sz w:val="28"/>
          <w:szCs w:val="28"/>
        </w:rPr>
        <w:t xml:space="preserve">рубіжних колег </w:t>
      </w:r>
      <w:r w:rsidR="00F42116" w:rsidRPr="000A0FAA">
        <w:rPr>
          <w:rFonts w:ascii="Times New Roman" w:hAnsi="Times New Roman"/>
          <w:sz w:val="28"/>
          <w:szCs w:val="28"/>
        </w:rPr>
        <w:t>привернули</w:t>
      </w:r>
      <w:r w:rsidR="00D16CC7" w:rsidRPr="000A0FAA">
        <w:rPr>
          <w:rFonts w:ascii="Times New Roman" w:hAnsi="Times New Roman"/>
          <w:sz w:val="28"/>
          <w:szCs w:val="28"/>
        </w:rPr>
        <w:t xml:space="preserve"> і</w:t>
      </w:r>
      <w:r w:rsidR="006B493D" w:rsidRPr="000A0FAA">
        <w:rPr>
          <w:rFonts w:ascii="Times New Roman" w:hAnsi="Times New Roman"/>
          <w:sz w:val="28"/>
          <w:szCs w:val="28"/>
        </w:rPr>
        <w:t xml:space="preserve">нноваційні методи перфузії соми </w:t>
      </w:r>
      <w:r w:rsidR="00D16CC7" w:rsidRPr="000A0FAA">
        <w:rPr>
          <w:rFonts w:ascii="Times New Roman" w:hAnsi="Times New Roman"/>
          <w:sz w:val="28"/>
          <w:szCs w:val="28"/>
        </w:rPr>
        <w:t>нервової клітини,</w:t>
      </w:r>
      <w:r w:rsidR="00F42116" w:rsidRPr="000A0FAA">
        <w:rPr>
          <w:rFonts w:ascii="Times New Roman" w:hAnsi="Times New Roman"/>
          <w:sz w:val="28"/>
          <w:szCs w:val="28"/>
        </w:rPr>
        <w:t xml:space="preserve"> розроблені ним,</w:t>
      </w:r>
      <w:r w:rsidR="00D16CC7" w:rsidRPr="000A0FAA">
        <w:rPr>
          <w:rFonts w:ascii="Times New Roman" w:hAnsi="Times New Roman"/>
          <w:sz w:val="28"/>
          <w:szCs w:val="28"/>
        </w:rPr>
        <w:t xml:space="preserve"> </w:t>
      </w:r>
      <w:r w:rsidR="00F42116" w:rsidRPr="000A0FAA">
        <w:rPr>
          <w:rFonts w:ascii="Times New Roman" w:hAnsi="Times New Roman"/>
          <w:sz w:val="28"/>
          <w:szCs w:val="28"/>
        </w:rPr>
        <w:t xml:space="preserve">оскільки </w:t>
      </w:r>
      <w:r w:rsidR="00712E84" w:rsidRPr="000A0FAA">
        <w:rPr>
          <w:rFonts w:ascii="Times New Roman" w:hAnsi="Times New Roman"/>
          <w:sz w:val="28"/>
          <w:szCs w:val="28"/>
        </w:rPr>
        <w:t>відкри</w:t>
      </w:r>
      <w:r w:rsidR="00CD537C" w:rsidRPr="000A0FAA">
        <w:rPr>
          <w:rFonts w:ascii="Times New Roman" w:hAnsi="Times New Roman"/>
          <w:sz w:val="28"/>
          <w:szCs w:val="28"/>
        </w:rPr>
        <w:t xml:space="preserve">ли </w:t>
      </w:r>
      <w:r w:rsidR="00D16CC7" w:rsidRPr="000A0FAA">
        <w:rPr>
          <w:rFonts w:ascii="Times New Roman" w:hAnsi="Times New Roman"/>
          <w:sz w:val="28"/>
          <w:szCs w:val="28"/>
        </w:rPr>
        <w:t xml:space="preserve">ще більші </w:t>
      </w:r>
      <w:r w:rsidR="00CD537C" w:rsidRPr="000A0FAA">
        <w:rPr>
          <w:rFonts w:ascii="Times New Roman" w:hAnsi="Times New Roman"/>
          <w:sz w:val="28"/>
          <w:szCs w:val="28"/>
        </w:rPr>
        <w:t>перспективи</w:t>
      </w:r>
      <w:r w:rsidR="00D16CC7" w:rsidRPr="000A0FAA">
        <w:rPr>
          <w:rFonts w:ascii="Times New Roman" w:hAnsi="Times New Roman"/>
          <w:sz w:val="28"/>
          <w:szCs w:val="28"/>
        </w:rPr>
        <w:t xml:space="preserve"> для </w:t>
      </w:r>
      <w:r w:rsidR="00CD537C" w:rsidRPr="000A0FAA">
        <w:rPr>
          <w:rFonts w:ascii="Times New Roman" w:hAnsi="Times New Roman"/>
          <w:sz w:val="28"/>
          <w:szCs w:val="28"/>
        </w:rPr>
        <w:t>якісного аналізу</w:t>
      </w:r>
      <w:r w:rsidR="00AD4E8D" w:rsidRPr="000A0FAA">
        <w:rPr>
          <w:rFonts w:ascii="Times New Roman" w:hAnsi="Times New Roman"/>
          <w:sz w:val="28"/>
          <w:szCs w:val="28"/>
        </w:rPr>
        <w:t xml:space="preserve"> трансмемб</w:t>
      </w:r>
      <w:r w:rsidR="00126539" w:rsidRPr="000A0FAA">
        <w:rPr>
          <w:rFonts w:ascii="Times New Roman" w:hAnsi="Times New Roman"/>
          <w:sz w:val="28"/>
          <w:szCs w:val="28"/>
        </w:rPr>
        <w:t>ранного струму</w:t>
      </w:r>
      <w:r w:rsidR="00CD537C" w:rsidRPr="000A0FAA">
        <w:rPr>
          <w:rFonts w:ascii="Times New Roman" w:hAnsi="Times New Roman"/>
          <w:sz w:val="28"/>
          <w:szCs w:val="28"/>
        </w:rPr>
        <w:t>.</w:t>
      </w:r>
    </w:p>
    <w:p w14:paraId="2F6DC0C7" w14:textId="4EE58A42" w:rsidR="00342F92" w:rsidRPr="000A0FAA" w:rsidRDefault="00B84671" w:rsidP="00342F92">
      <w:pPr>
        <w:spacing w:before="25" w:after="0" w:line="360" w:lineRule="auto"/>
        <w:ind w:firstLine="720"/>
        <w:jc w:val="both"/>
        <w:rPr>
          <w:rFonts w:ascii="Times New Roman" w:hAnsi="Times New Roman"/>
          <w:sz w:val="28"/>
          <w:szCs w:val="28"/>
        </w:rPr>
      </w:pPr>
      <w:r w:rsidRPr="000A0FAA">
        <w:rPr>
          <w:rFonts w:ascii="Times New Roman" w:hAnsi="Times New Roman"/>
          <w:sz w:val="28"/>
          <w:szCs w:val="28"/>
        </w:rPr>
        <w:t xml:space="preserve">А </w:t>
      </w:r>
      <w:r w:rsidR="00D57F2C" w:rsidRPr="000A0FAA">
        <w:rPr>
          <w:rFonts w:ascii="Times New Roman" w:hAnsi="Times New Roman"/>
          <w:sz w:val="28"/>
          <w:szCs w:val="28"/>
        </w:rPr>
        <w:t xml:space="preserve">14 липня </w:t>
      </w:r>
      <w:r w:rsidR="007D4EF1" w:rsidRPr="000A0FAA">
        <w:rPr>
          <w:rFonts w:ascii="Times New Roman" w:hAnsi="Times New Roman"/>
          <w:sz w:val="28"/>
          <w:szCs w:val="28"/>
        </w:rPr>
        <w:t>на симпозіумі</w:t>
      </w:r>
      <w:r w:rsidR="00582D94" w:rsidRPr="000A0FAA">
        <w:rPr>
          <w:rFonts w:ascii="Times New Roman" w:hAnsi="Times New Roman"/>
          <w:sz w:val="28"/>
          <w:szCs w:val="28"/>
        </w:rPr>
        <w:t xml:space="preserve"> «Електрогенез ка</w:t>
      </w:r>
      <w:r w:rsidR="00707173" w:rsidRPr="000A0FAA">
        <w:rPr>
          <w:rFonts w:ascii="Times New Roman" w:hAnsi="Times New Roman"/>
          <w:sz w:val="28"/>
          <w:szCs w:val="28"/>
        </w:rPr>
        <w:t xml:space="preserve">льцію» </w:t>
      </w:r>
      <w:r w:rsidR="00BD0601" w:rsidRPr="000A0FAA">
        <w:rPr>
          <w:rFonts w:ascii="Times New Roman" w:hAnsi="Times New Roman"/>
          <w:sz w:val="28"/>
          <w:szCs w:val="28"/>
        </w:rPr>
        <w:t>П. </w:t>
      </w:r>
      <w:r w:rsidR="002818B7" w:rsidRPr="000A0FAA">
        <w:rPr>
          <w:rFonts w:ascii="Times New Roman" w:hAnsi="Times New Roman"/>
          <w:sz w:val="28"/>
          <w:szCs w:val="28"/>
        </w:rPr>
        <w:t>Г. </w:t>
      </w:r>
      <w:r w:rsidR="00BD0601" w:rsidRPr="000A0FAA">
        <w:rPr>
          <w:rFonts w:ascii="Times New Roman" w:hAnsi="Times New Roman"/>
          <w:sz w:val="28"/>
          <w:szCs w:val="28"/>
        </w:rPr>
        <w:t>Костюк і</w:t>
      </w:r>
      <w:r w:rsidR="0088330C" w:rsidRPr="000A0FAA">
        <w:rPr>
          <w:rFonts w:ascii="Times New Roman" w:hAnsi="Times New Roman"/>
          <w:sz w:val="28"/>
          <w:szCs w:val="28"/>
        </w:rPr>
        <w:t xml:space="preserve"> його учень О. </w:t>
      </w:r>
      <w:r w:rsidR="002818B7" w:rsidRPr="000A0FAA">
        <w:rPr>
          <w:rFonts w:ascii="Times New Roman" w:hAnsi="Times New Roman"/>
          <w:sz w:val="28"/>
          <w:szCs w:val="28"/>
        </w:rPr>
        <w:t>О. </w:t>
      </w:r>
      <w:r w:rsidR="0088330C" w:rsidRPr="000A0FAA">
        <w:rPr>
          <w:rFonts w:ascii="Times New Roman" w:hAnsi="Times New Roman"/>
          <w:sz w:val="28"/>
          <w:szCs w:val="28"/>
        </w:rPr>
        <w:t>Кришталь</w:t>
      </w:r>
      <w:r w:rsidR="00D57F2C" w:rsidRPr="000A0FAA">
        <w:rPr>
          <w:rFonts w:ascii="Times New Roman" w:hAnsi="Times New Roman"/>
          <w:sz w:val="28"/>
          <w:szCs w:val="28"/>
        </w:rPr>
        <w:t xml:space="preserve"> </w:t>
      </w:r>
      <w:r w:rsidR="000E3DA3" w:rsidRPr="000A0FAA">
        <w:rPr>
          <w:rFonts w:ascii="Times New Roman" w:hAnsi="Times New Roman"/>
          <w:sz w:val="28"/>
          <w:szCs w:val="28"/>
        </w:rPr>
        <w:t>представи</w:t>
      </w:r>
      <w:r w:rsidR="0088330C" w:rsidRPr="000A0FAA">
        <w:rPr>
          <w:rFonts w:ascii="Times New Roman" w:hAnsi="Times New Roman"/>
          <w:sz w:val="28"/>
          <w:szCs w:val="28"/>
        </w:rPr>
        <w:t xml:space="preserve">ли </w:t>
      </w:r>
      <w:r w:rsidR="00D57F2C" w:rsidRPr="000A0FAA">
        <w:rPr>
          <w:rFonts w:ascii="Times New Roman" w:hAnsi="Times New Roman"/>
          <w:sz w:val="28"/>
          <w:szCs w:val="28"/>
        </w:rPr>
        <w:t>д</w:t>
      </w:r>
      <w:r w:rsidR="0088330C" w:rsidRPr="000A0FAA">
        <w:rPr>
          <w:rFonts w:ascii="Times New Roman" w:hAnsi="Times New Roman"/>
          <w:sz w:val="28"/>
          <w:szCs w:val="28"/>
        </w:rPr>
        <w:t>оповідь</w:t>
      </w:r>
      <w:r w:rsidR="0023665A" w:rsidRPr="000A0FAA">
        <w:rPr>
          <w:rFonts w:ascii="Times New Roman" w:hAnsi="Times New Roman"/>
          <w:sz w:val="28"/>
          <w:szCs w:val="28"/>
        </w:rPr>
        <w:t xml:space="preserve"> </w:t>
      </w:r>
      <w:r w:rsidR="006619CD">
        <w:rPr>
          <w:rFonts w:ascii="Times New Roman" w:hAnsi="Times New Roman"/>
          <w:sz w:val="28"/>
          <w:szCs w:val="28"/>
        </w:rPr>
        <w:t>і</w:t>
      </w:r>
      <w:r w:rsidR="005D0821" w:rsidRPr="000A0FAA">
        <w:rPr>
          <w:rFonts w:ascii="Times New Roman" w:hAnsi="Times New Roman"/>
          <w:sz w:val="28"/>
          <w:szCs w:val="28"/>
        </w:rPr>
        <w:t xml:space="preserve">з питань </w:t>
      </w:r>
      <w:r w:rsidR="00994BAA" w:rsidRPr="000A0FAA">
        <w:rPr>
          <w:rFonts w:ascii="Times New Roman" w:hAnsi="Times New Roman"/>
          <w:sz w:val="28"/>
          <w:szCs w:val="28"/>
        </w:rPr>
        <w:t>молекулярної</w:t>
      </w:r>
      <w:r w:rsidR="00D9656E" w:rsidRPr="000A0FAA">
        <w:rPr>
          <w:rFonts w:ascii="Times New Roman" w:hAnsi="Times New Roman"/>
          <w:sz w:val="28"/>
          <w:szCs w:val="28"/>
        </w:rPr>
        <w:t xml:space="preserve"> </w:t>
      </w:r>
      <w:r w:rsidR="00126539" w:rsidRPr="000A0FAA">
        <w:rPr>
          <w:rFonts w:ascii="Times New Roman" w:hAnsi="Times New Roman"/>
          <w:sz w:val="28"/>
          <w:szCs w:val="28"/>
        </w:rPr>
        <w:t>біофізики</w:t>
      </w:r>
      <w:r w:rsidR="0088330C" w:rsidRPr="000A0FAA">
        <w:rPr>
          <w:rFonts w:ascii="Times New Roman" w:hAnsi="Times New Roman"/>
          <w:sz w:val="28"/>
          <w:szCs w:val="28"/>
        </w:rPr>
        <w:t xml:space="preserve"> – </w:t>
      </w:r>
      <w:r w:rsidR="0023665A" w:rsidRPr="000A0FAA">
        <w:rPr>
          <w:rFonts w:ascii="Times New Roman" w:hAnsi="Times New Roman"/>
          <w:sz w:val="28"/>
          <w:szCs w:val="28"/>
        </w:rPr>
        <w:t xml:space="preserve">«Вхідні кальцієві </w:t>
      </w:r>
      <w:r w:rsidR="0023665A" w:rsidRPr="0037254B">
        <w:rPr>
          <w:rFonts w:ascii="Times New Roman" w:hAnsi="Times New Roman"/>
          <w:sz w:val="28"/>
          <w:szCs w:val="28"/>
        </w:rPr>
        <w:t>канали і відповідні зворотні канал</w:t>
      </w:r>
      <w:r w:rsidR="00010DCD" w:rsidRPr="0037254B">
        <w:rPr>
          <w:rFonts w:ascii="Times New Roman" w:hAnsi="Times New Roman"/>
          <w:sz w:val="28"/>
          <w:szCs w:val="28"/>
        </w:rPr>
        <w:t>и».</w:t>
      </w:r>
      <w:r w:rsidR="0082667B" w:rsidRPr="0037254B">
        <w:rPr>
          <w:rFonts w:ascii="Times New Roman" w:hAnsi="Times New Roman"/>
          <w:sz w:val="28"/>
          <w:szCs w:val="28"/>
        </w:rPr>
        <w:t xml:space="preserve"> </w:t>
      </w:r>
      <w:r w:rsidRPr="0037254B">
        <w:rPr>
          <w:rFonts w:ascii="Times New Roman" w:hAnsi="Times New Roman"/>
          <w:sz w:val="28"/>
          <w:szCs w:val="28"/>
        </w:rPr>
        <w:t xml:space="preserve">Високу оцінку з боку </w:t>
      </w:r>
      <w:r w:rsidR="00705853" w:rsidRPr="0037254B">
        <w:rPr>
          <w:rFonts w:ascii="Times New Roman" w:hAnsi="Times New Roman"/>
          <w:sz w:val="28"/>
          <w:szCs w:val="28"/>
        </w:rPr>
        <w:t xml:space="preserve">вітчизняного </w:t>
      </w:r>
      <w:r w:rsidRPr="0037254B">
        <w:rPr>
          <w:rFonts w:ascii="Times New Roman" w:hAnsi="Times New Roman"/>
          <w:sz w:val="28"/>
          <w:szCs w:val="28"/>
        </w:rPr>
        <w:t xml:space="preserve">вченого </w:t>
      </w:r>
      <w:r w:rsidR="00C51E20" w:rsidRPr="0037254B">
        <w:rPr>
          <w:rFonts w:ascii="Times New Roman" w:hAnsi="Times New Roman"/>
          <w:sz w:val="28"/>
          <w:szCs w:val="28"/>
        </w:rPr>
        <w:t>здобули</w:t>
      </w:r>
      <w:r w:rsidRPr="0037254B">
        <w:rPr>
          <w:rFonts w:ascii="Times New Roman" w:hAnsi="Times New Roman"/>
          <w:sz w:val="28"/>
          <w:szCs w:val="28"/>
        </w:rPr>
        <w:t xml:space="preserve"> наукові доповіді</w:t>
      </w:r>
      <w:r w:rsidR="00435CEF" w:rsidRPr="0037254B">
        <w:rPr>
          <w:rFonts w:ascii="Times New Roman" w:hAnsi="Times New Roman"/>
          <w:sz w:val="28"/>
          <w:szCs w:val="28"/>
        </w:rPr>
        <w:t>:</w:t>
      </w:r>
      <w:r w:rsidRPr="0037254B">
        <w:rPr>
          <w:rFonts w:ascii="Times New Roman" w:hAnsi="Times New Roman"/>
          <w:sz w:val="28"/>
          <w:szCs w:val="28"/>
        </w:rPr>
        <w:t xml:space="preserve"> </w:t>
      </w:r>
      <w:r w:rsidR="00F82B19" w:rsidRPr="0037254B">
        <w:rPr>
          <w:rFonts w:ascii="Times New Roman" w:hAnsi="Times New Roman"/>
          <w:sz w:val="28"/>
          <w:szCs w:val="28"/>
        </w:rPr>
        <w:t>«Генерація програм, котрі здійснює моторна кора</w:t>
      </w:r>
      <w:r w:rsidR="00D57F2C" w:rsidRPr="0037254B">
        <w:rPr>
          <w:rFonts w:ascii="Times New Roman" w:hAnsi="Times New Roman"/>
          <w:sz w:val="28"/>
          <w:szCs w:val="28"/>
        </w:rPr>
        <w:t xml:space="preserve"> головного мозку</w:t>
      </w:r>
      <w:r w:rsidR="00D57F2C" w:rsidRPr="000A0FAA">
        <w:rPr>
          <w:rFonts w:ascii="Times New Roman" w:hAnsi="Times New Roman"/>
          <w:sz w:val="28"/>
          <w:szCs w:val="28"/>
        </w:rPr>
        <w:t>» А. </w:t>
      </w:r>
      <w:r w:rsidR="006F0487" w:rsidRPr="000A0FAA">
        <w:rPr>
          <w:rFonts w:ascii="Times New Roman" w:hAnsi="Times New Roman"/>
          <w:sz w:val="28"/>
          <w:szCs w:val="28"/>
        </w:rPr>
        <w:t>Брукса (Канада)</w:t>
      </w:r>
      <w:r w:rsidR="0088330C" w:rsidRPr="000A0FAA">
        <w:rPr>
          <w:rFonts w:ascii="Times New Roman" w:hAnsi="Times New Roman"/>
          <w:sz w:val="28"/>
          <w:szCs w:val="28"/>
        </w:rPr>
        <w:t xml:space="preserve"> і</w:t>
      </w:r>
      <w:r w:rsidR="00D57F2C" w:rsidRPr="000A0FAA">
        <w:rPr>
          <w:rFonts w:ascii="Times New Roman" w:hAnsi="Times New Roman"/>
          <w:sz w:val="28"/>
          <w:szCs w:val="28"/>
        </w:rPr>
        <w:t xml:space="preserve"> «Кальцієви</w:t>
      </w:r>
      <w:r w:rsidR="0088330C" w:rsidRPr="000A0FAA">
        <w:rPr>
          <w:rFonts w:ascii="Times New Roman" w:hAnsi="Times New Roman"/>
          <w:sz w:val="28"/>
          <w:szCs w:val="28"/>
        </w:rPr>
        <w:t>й йонний струм у гігантському си</w:t>
      </w:r>
      <w:r w:rsidR="00D57F2C" w:rsidRPr="000A0FAA">
        <w:rPr>
          <w:rFonts w:ascii="Times New Roman" w:hAnsi="Times New Roman"/>
          <w:sz w:val="28"/>
          <w:szCs w:val="28"/>
        </w:rPr>
        <w:t>напсі кальмара» Р. Ллінаса</w:t>
      </w:r>
      <w:r w:rsidR="00F82B19" w:rsidRPr="000A0FAA">
        <w:rPr>
          <w:rFonts w:ascii="Times New Roman" w:hAnsi="Times New Roman"/>
          <w:sz w:val="28"/>
          <w:szCs w:val="28"/>
        </w:rPr>
        <w:t xml:space="preserve"> </w:t>
      </w:r>
      <w:r w:rsidR="006F0487" w:rsidRPr="000A0FAA">
        <w:rPr>
          <w:rFonts w:ascii="Times New Roman" w:hAnsi="Times New Roman"/>
          <w:sz w:val="28"/>
          <w:szCs w:val="28"/>
        </w:rPr>
        <w:t>(США).</w:t>
      </w:r>
    </w:p>
    <w:p w14:paraId="20896E3B" w14:textId="2ADAE91F" w:rsidR="0088330C" w:rsidRPr="000A0FAA" w:rsidRDefault="003A3242" w:rsidP="00342F92">
      <w:pPr>
        <w:spacing w:before="25" w:after="0" w:line="360" w:lineRule="auto"/>
        <w:ind w:firstLine="720"/>
        <w:jc w:val="both"/>
        <w:rPr>
          <w:rFonts w:ascii="Times New Roman" w:hAnsi="Times New Roman"/>
          <w:sz w:val="28"/>
          <w:szCs w:val="28"/>
        </w:rPr>
      </w:pPr>
      <w:r w:rsidRPr="000A0FAA">
        <w:rPr>
          <w:rFonts w:ascii="Times New Roman" w:hAnsi="Times New Roman"/>
          <w:sz w:val="28"/>
          <w:szCs w:val="28"/>
        </w:rPr>
        <w:t xml:space="preserve">15 липня </w:t>
      </w:r>
      <w:r w:rsidR="00705853" w:rsidRPr="000A0FAA">
        <w:rPr>
          <w:rFonts w:ascii="Times New Roman" w:hAnsi="Times New Roman"/>
          <w:sz w:val="28"/>
          <w:szCs w:val="28"/>
        </w:rPr>
        <w:t xml:space="preserve">українського дослідника </w:t>
      </w:r>
      <w:r w:rsidR="00606D3C" w:rsidRPr="000A0FAA">
        <w:rPr>
          <w:rFonts w:ascii="Times New Roman" w:hAnsi="Times New Roman"/>
          <w:sz w:val="28"/>
          <w:szCs w:val="28"/>
        </w:rPr>
        <w:t>зацікавив</w:t>
      </w:r>
      <w:r w:rsidR="00D57F2C" w:rsidRPr="000A0FAA">
        <w:rPr>
          <w:rFonts w:ascii="Times New Roman" w:hAnsi="Times New Roman"/>
          <w:i/>
          <w:sz w:val="28"/>
          <w:szCs w:val="28"/>
        </w:rPr>
        <w:t xml:space="preserve"> </w:t>
      </w:r>
      <w:r w:rsidR="00D57F2C" w:rsidRPr="000A0FAA">
        <w:rPr>
          <w:rFonts w:ascii="Times New Roman" w:hAnsi="Times New Roman"/>
          <w:sz w:val="28"/>
          <w:szCs w:val="28"/>
        </w:rPr>
        <w:t xml:space="preserve">симпозіум «Механізм </w:t>
      </w:r>
      <w:r w:rsidR="001C7E6A" w:rsidRPr="000A0FAA">
        <w:rPr>
          <w:rFonts w:ascii="Times New Roman" w:hAnsi="Times New Roman"/>
          <w:sz w:val="28"/>
          <w:szCs w:val="28"/>
        </w:rPr>
        <w:t>передачі у моносинапти</w:t>
      </w:r>
      <w:r w:rsidR="00D57F2C" w:rsidRPr="000A0FAA">
        <w:rPr>
          <w:rFonts w:ascii="Times New Roman" w:hAnsi="Times New Roman"/>
          <w:sz w:val="28"/>
          <w:szCs w:val="28"/>
        </w:rPr>
        <w:t>чному рефлекторному шляху спинного мозку</w:t>
      </w:r>
      <w:r w:rsidR="00277209" w:rsidRPr="000A0FAA">
        <w:rPr>
          <w:rFonts w:ascii="Times New Roman" w:hAnsi="Times New Roman"/>
          <w:sz w:val="28"/>
          <w:szCs w:val="28"/>
        </w:rPr>
        <w:t>»</w:t>
      </w:r>
      <w:r w:rsidR="00EE3C0B" w:rsidRPr="000A0FAA">
        <w:rPr>
          <w:rFonts w:ascii="Times New Roman" w:hAnsi="Times New Roman"/>
          <w:sz w:val="28"/>
          <w:szCs w:val="28"/>
        </w:rPr>
        <w:t xml:space="preserve">, на </w:t>
      </w:r>
      <w:r w:rsidR="00C51E20">
        <w:rPr>
          <w:rFonts w:ascii="Times New Roman" w:hAnsi="Times New Roman"/>
          <w:sz w:val="28"/>
          <w:szCs w:val="28"/>
        </w:rPr>
        <w:lastRenderedPageBreak/>
        <w:t>якому</w:t>
      </w:r>
      <w:r w:rsidR="00EE3C0B" w:rsidRPr="000A0FAA">
        <w:rPr>
          <w:rFonts w:ascii="Times New Roman" w:hAnsi="Times New Roman"/>
          <w:sz w:val="28"/>
          <w:szCs w:val="28"/>
        </w:rPr>
        <w:t xml:space="preserve"> </w:t>
      </w:r>
      <w:r w:rsidR="00F82B19" w:rsidRPr="000A0FAA">
        <w:rPr>
          <w:rFonts w:ascii="Times New Roman" w:hAnsi="Times New Roman"/>
          <w:sz w:val="28"/>
          <w:szCs w:val="28"/>
        </w:rPr>
        <w:t>канадськ</w:t>
      </w:r>
      <w:r w:rsidR="00F60AAB" w:rsidRPr="000A0FAA">
        <w:rPr>
          <w:rFonts w:ascii="Times New Roman" w:hAnsi="Times New Roman"/>
          <w:sz w:val="28"/>
          <w:szCs w:val="28"/>
        </w:rPr>
        <w:t xml:space="preserve">ий </w:t>
      </w:r>
      <w:r w:rsidR="00C51E20">
        <w:rPr>
          <w:rFonts w:ascii="Times New Roman" w:hAnsi="Times New Roman"/>
          <w:sz w:val="28"/>
          <w:szCs w:val="28"/>
        </w:rPr>
        <w:t>у</w:t>
      </w:r>
      <w:r w:rsidR="00F82B19" w:rsidRPr="000A0FAA">
        <w:rPr>
          <w:rFonts w:ascii="Times New Roman" w:hAnsi="Times New Roman"/>
          <w:sz w:val="28"/>
          <w:szCs w:val="28"/>
        </w:rPr>
        <w:t>чен</w:t>
      </w:r>
      <w:r w:rsidR="00C264B9" w:rsidRPr="000A0FAA">
        <w:rPr>
          <w:rFonts w:ascii="Times New Roman" w:hAnsi="Times New Roman"/>
          <w:sz w:val="28"/>
          <w:szCs w:val="28"/>
        </w:rPr>
        <w:t>ий</w:t>
      </w:r>
      <w:r w:rsidR="00F82B19" w:rsidRPr="000A0FAA">
        <w:rPr>
          <w:rFonts w:ascii="Times New Roman" w:hAnsi="Times New Roman"/>
          <w:sz w:val="28"/>
          <w:szCs w:val="28"/>
        </w:rPr>
        <w:t xml:space="preserve"> Дж. Могенсон</w:t>
      </w:r>
      <w:r w:rsidR="0088330C" w:rsidRPr="000A0FAA">
        <w:rPr>
          <w:rFonts w:ascii="Times New Roman" w:hAnsi="Times New Roman"/>
          <w:sz w:val="28"/>
          <w:szCs w:val="28"/>
        </w:rPr>
        <w:t xml:space="preserve"> </w:t>
      </w:r>
      <w:r w:rsidR="00C264B9" w:rsidRPr="000A0FAA">
        <w:rPr>
          <w:rFonts w:ascii="Times New Roman" w:hAnsi="Times New Roman"/>
          <w:sz w:val="28"/>
          <w:szCs w:val="28"/>
        </w:rPr>
        <w:t xml:space="preserve">виступив </w:t>
      </w:r>
      <w:r w:rsidR="00C51E20">
        <w:rPr>
          <w:rFonts w:ascii="Times New Roman" w:hAnsi="Times New Roman"/>
          <w:sz w:val="28"/>
          <w:szCs w:val="28"/>
        </w:rPr>
        <w:t>і</w:t>
      </w:r>
      <w:r w:rsidR="00C264B9" w:rsidRPr="000A0FAA">
        <w:rPr>
          <w:rFonts w:ascii="Times New Roman" w:hAnsi="Times New Roman"/>
          <w:sz w:val="28"/>
          <w:szCs w:val="28"/>
        </w:rPr>
        <w:t xml:space="preserve">з повідомленням про </w:t>
      </w:r>
      <w:r w:rsidR="000B7C1F" w:rsidRPr="000A0FAA">
        <w:rPr>
          <w:rFonts w:ascii="Times New Roman" w:hAnsi="Times New Roman"/>
          <w:sz w:val="28"/>
          <w:szCs w:val="28"/>
        </w:rPr>
        <w:t>особливост</w:t>
      </w:r>
      <w:r w:rsidR="00F60AAB" w:rsidRPr="000A0FAA">
        <w:rPr>
          <w:rFonts w:ascii="Times New Roman" w:hAnsi="Times New Roman"/>
          <w:sz w:val="28"/>
          <w:szCs w:val="28"/>
        </w:rPr>
        <w:t xml:space="preserve">і </w:t>
      </w:r>
      <w:r w:rsidR="00A13C34" w:rsidRPr="000A0FAA">
        <w:rPr>
          <w:rFonts w:ascii="Times New Roman" w:hAnsi="Times New Roman"/>
          <w:sz w:val="28"/>
          <w:szCs w:val="28"/>
        </w:rPr>
        <w:t>спинальних рефлексів</w:t>
      </w:r>
      <w:r w:rsidR="00F82B19" w:rsidRPr="000A0FAA">
        <w:rPr>
          <w:rFonts w:ascii="Times New Roman" w:hAnsi="Times New Roman"/>
          <w:sz w:val="28"/>
          <w:szCs w:val="28"/>
        </w:rPr>
        <w:t xml:space="preserve"> кішки.</w:t>
      </w:r>
    </w:p>
    <w:p w14:paraId="5356A267" w14:textId="02030511" w:rsidR="0048474B" w:rsidRPr="000A0FAA" w:rsidRDefault="000C17C3" w:rsidP="001C2B64">
      <w:pPr>
        <w:spacing w:before="25" w:after="0" w:line="360" w:lineRule="auto"/>
        <w:ind w:firstLine="720"/>
        <w:jc w:val="both"/>
        <w:rPr>
          <w:rFonts w:ascii="Times New Roman" w:hAnsi="Times New Roman"/>
          <w:sz w:val="28"/>
          <w:szCs w:val="28"/>
        </w:rPr>
      </w:pPr>
      <w:r w:rsidRPr="000A0FAA">
        <w:rPr>
          <w:rFonts w:ascii="Times New Roman" w:hAnsi="Times New Roman"/>
          <w:sz w:val="28"/>
          <w:szCs w:val="28"/>
        </w:rPr>
        <w:t xml:space="preserve">У </w:t>
      </w:r>
      <w:r w:rsidR="00125E25" w:rsidRPr="000A0FAA">
        <w:rPr>
          <w:rFonts w:ascii="Times New Roman" w:hAnsi="Times New Roman"/>
          <w:sz w:val="28"/>
          <w:szCs w:val="28"/>
        </w:rPr>
        <w:t>звіті</w:t>
      </w:r>
      <w:r w:rsidRPr="000A0FAA">
        <w:rPr>
          <w:rFonts w:ascii="Times New Roman" w:hAnsi="Times New Roman"/>
          <w:sz w:val="28"/>
          <w:szCs w:val="28"/>
        </w:rPr>
        <w:t xml:space="preserve"> </w:t>
      </w:r>
      <w:r w:rsidR="008A7BF6" w:rsidRPr="000A0FAA">
        <w:rPr>
          <w:rFonts w:ascii="Times New Roman" w:hAnsi="Times New Roman"/>
          <w:sz w:val="28"/>
          <w:szCs w:val="28"/>
        </w:rPr>
        <w:t xml:space="preserve">П. Г. Костюк </w:t>
      </w:r>
      <w:r w:rsidR="00057D82" w:rsidRPr="000A0FAA">
        <w:rPr>
          <w:rFonts w:ascii="Times New Roman" w:hAnsi="Times New Roman"/>
          <w:sz w:val="28"/>
          <w:szCs w:val="28"/>
        </w:rPr>
        <w:t>наголос</w:t>
      </w:r>
      <w:r w:rsidR="00D57F2C" w:rsidRPr="000A0FAA">
        <w:rPr>
          <w:rFonts w:ascii="Times New Roman" w:hAnsi="Times New Roman"/>
          <w:sz w:val="28"/>
          <w:szCs w:val="28"/>
        </w:rPr>
        <w:t xml:space="preserve">ив, що </w:t>
      </w:r>
      <w:r w:rsidR="00990897" w:rsidRPr="000A0FAA">
        <w:rPr>
          <w:rFonts w:ascii="Times New Roman" w:hAnsi="Times New Roman"/>
          <w:sz w:val="28"/>
          <w:szCs w:val="28"/>
        </w:rPr>
        <w:t xml:space="preserve">порівняно </w:t>
      </w:r>
      <w:r w:rsidR="009938A6" w:rsidRPr="000A0FAA">
        <w:rPr>
          <w:rFonts w:ascii="Times New Roman" w:hAnsi="Times New Roman"/>
          <w:sz w:val="28"/>
          <w:szCs w:val="28"/>
        </w:rPr>
        <w:t>незначну кількість засідань</w:t>
      </w:r>
      <w:r w:rsidR="00D57F2C" w:rsidRPr="000A0FAA">
        <w:rPr>
          <w:rFonts w:ascii="Times New Roman" w:hAnsi="Times New Roman"/>
          <w:sz w:val="28"/>
          <w:szCs w:val="28"/>
        </w:rPr>
        <w:t xml:space="preserve"> </w:t>
      </w:r>
      <w:r w:rsidR="00BE56D9" w:rsidRPr="000A0FAA">
        <w:rPr>
          <w:rFonts w:ascii="Times New Roman" w:hAnsi="Times New Roman"/>
          <w:sz w:val="28"/>
          <w:szCs w:val="28"/>
        </w:rPr>
        <w:t>було відведено</w:t>
      </w:r>
      <w:r w:rsidR="00117B10" w:rsidRPr="000A0FAA">
        <w:rPr>
          <w:rFonts w:ascii="Times New Roman" w:hAnsi="Times New Roman"/>
          <w:sz w:val="28"/>
          <w:szCs w:val="28"/>
        </w:rPr>
        <w:t xml:space="preserve"> </w:t>
      </w:r>
      <w:r w:rsidR="00F42116" w:rsidRPr="000A0FAA">
        <w:rPr>
          <w:rFonts w:ascii="Times New Roman" w:hAnsi="Times New Roman"/>
          <w:sz w:val="28"/>
          <w:szCs w:val="28"/>
        </w:rPr>
        <w:t xml:space="preserve">тематиці з </w:t>
      </w:r>
      <w:r w:rsidR="00D57F2C" w:rsidRPr="000A0FAA">
        <w:rPr>
          <w:rFonts w:ascii="Times New Roman" w:hAnsi="Times New Roman"/>
          <w:sz w:val="28"/>
          <w:szCs w:val="28"/>
        </w:rPr>
        <w:t>фізіології</w:t>
      </w:r>
      <w:r w:rsidR="009938A6" w:rsidRPr="000A0FAA">
        <w:rPr>
          <w:rFonts w:ascii="Times New Roman" w:hAnsi="Times New Roman"/>
          <w:sz w:val="28"/>
          <w:szCs w:val="28"/>
        </w:rPr>
        <w:t xml:space="preserve"> органів чуттів</w:t>
      </w:r>
      <w:r w:rsidR="00117B10" w:rsidRPr="000A0FAA">
        <w:rPr>
          <w:rFonts w:ascii="Times New Roman" w:hAnsi="Times New Roman"/>
          <w:sz w:val="28"/>
          <w:szCs w:val="28"/>
        </w:rPr>
        <w:t xml:space="preserve">. </w:t>
      </w:r>
      <w:r w:rsidR="00342F92" w:rsidRPr="000A0FAA">
        <w:rPr>
          <w:rFonts w:ascii="Times New Roman" w:hAnsi="Times New Roman"/>
          <w:sz w:val="28"/>
          <w:szCs w:val="28"/>
        </w:rPr>
        <w:t xml:space="preserve">Окремо </w:t>
      </w:r>
      <w:r w:rsidR="001C2B64" w:rsidRPr="000A0FAA">
        <w:rPr>
          <w:rFonts w:ascii="Times New Roman" w:hAnsi="Times New Roman"/>
          <w:sz w:val="28"/>
          <w:szCs w:val="28"/>
        </w:rPr>
        <w:t>виді</w:t>
      </w:r>
      <w:r w:rsidR="001837CE" w:rsidRPr="000A0FAA">
        <w:rPr>
          <w:rFonts w:ascii="Times New Roman" w:hAnsi="Times New Roman"/>
          <w:sz w:val="28"/>
          <w:szCs w:val="28"/>
        </w:rPr>
        <w:t xml:space="preserve">лив </w:t>
      </w:r>
      <w:r w:rsidR="0014475B" w:rsidRPr="000A0FAA">
        <w:rPr>
          <w:rFonts w:ascii="Times New Roman" w:hAnsi="Times New Roman"/>
          <w:sz w:val="28"/>
          <w:szCs w:val="28"/>
        </w:rPr>
        <w:t xml:space="preserve">лекцію іспанського </w:t>
      </w:r>
      <w:r w:rsidR="00C51E20">
        <w:rPr>
          <w:rFonts w:ascii="Times New Roman" w:hAnsi="Times New Roman"/>
          <w:sz w:val="28"/>
          <w:szCs w:val="28"/>
        </w:rPr>
        <w:t>в</w:t>
      </w:r>
      <w:r w:rsidR="0014475B" w:rsidRPr="000A0FAA">
        <w:rPr>
          <w:rFonts w:ascii="Times New Roman" w:hAnsi="Times New Roman"/>
          <w:sz w:val="28"/>
          <w:szCs w:val="28"/>
        </w:rPr>
        <w:t>ченого</w:t>
      </w:r>
      <w:r w:rsidR="00EE3C0B" w:rsidRPr="000A0FAA">
        <w:rPr>
          <w:rFonts w:ascii="Times New Roman" w:hAnsi="Times New Roman"/>
          <w:sz w:val="28"/>
          <w:szCs w:val="28"/>
        </w:rPr>
        <w:t xml:space="preserve"> М. Дельгадо </w:t>
      </w:r>
      <w:r w:rsidR="00C51E20">
        <w:rPr>
          <w:rFonts w:ascii="Times New Roman" w:hAnsi="Times New Roman"/>
          <w:sz w:val="28"/>
          <w:szCs w:val="28"/>
        </w:rPr>
        <w:t>про</w:t>
      </w:r>
      <w:r w:rsidR="00EE3C0B" w:rsidRPr="000A0FAA">
        <w:rPr>
          <w:rFonts w:ascii="Times New Roman" w:hAnsi="Times New Roman"/>
          <w:sz w:val="28"/>
          <w:szCs w:val="28"/>
        </w:rPr>
        <w:t xml:space="preserve"> поведінков</w:t>
      </w:r>
      <w:r w:rsidR="00C51E20">
        <w:rPr>
          <w:rFonts w:ascii="Times New Roman" w:hAnsi="Times New Roman"/>
          <w:sz w:val="28"/>
          <w:szCs w:val="28"/>
        </w:rPr>
        <w:t>і</w:t>
      </w:r>
      <w:r w:rsidR="00EE3C0B" w:rsidRPr="000A0FAA">
        <w:rPr>
          <w:rFonts w:ascii="Times New Roman" w:hAnsi="Times New Roman"/>
          <w:sz w:val="28"/>
          <w:szCs w:val="28"/>
        </w:rPr>
        <w:t xml:space="preserve"> реакці</w:t>
      </w:r>
      <w:r w:rsidR="00C51E20">
        <w:rPr>
          <w:rFonts w:ascii="Times New Roman" w:hAnsi="Times New Roman"/>
          <w:sz w:val="28"/>
          <w:szCs w:val="28"/>
        </w:rPr>
        <w:t>ї</w:t>
      </w:r>
      <w:r w:rsidR="00EE3C0B" w:rsidRPr="000A0FAA">
        <w:rPr>
          <w:rFonts w:ascii="Times New Roman" w:hAnsi="Times New Roman"/>
          <w:sz w:val="28"/>
          <w:szCs w:val="28"/>
        </w:rPr>
        <w:t xml:space="preserve"> </w:t>
      </w:r>
      <w:r w:rsidR="001C2B64" w:rsidRPr="000A0FAA">
        <w:rPr>
          <w:rFonts w:ascii="Times New Roman" w:hAnsi="Times New Roman"/>
          <w:sz w:val="28"/>
          <w:szCs w:val="28"/>
        </w:rPr>
        <w:t>тварин,</w:t>
      </w:r>
      <w:r w:rsidR="009A4321" w:rsidRPr="000A0FAA">
        <w:rPr>
          <w:rFonts w:ascii="Times New Roman" w:hAnsi="Times New Roman"/>
          <w:sz w:val="28"/>
          <w:szCs w:val="28"/>
        </w:rPr>
        <w:t xml:space="preserve"> </w:t>
      </w:r>
      <w:r w:rsidR="008A7BF6" w:rsidRPr="000A0FAA">
        <w:rPr>
          <w:rFonts w:ascii="Times New Roman" w:hAnsi="Times New Roman"/>
          <w:sz w:val="28"/>
          <w:szCs w:val="28"/>
        </w:rPr>
        <w:t>презентовану</w:t>
      </w:r>
      <w:r w:rsidR="00057D82" w:rsidRPr="000A0FAA">
        <w:rPr>
          <w:rFonts w:ascii="Times New Roman" w:hAnsi="Times New Roman"/>
          <w:sz w:val="28"/>
          <w:szCs w:val="28"/>
        </w:rPr>
        <w:t xml:space="preserve"> </w:t>
      </w:r>
      <w:r w:rsidR="007D4EF1" w:rsidRPr="000A0FAA">
        <w:rPr>
          <w:rFonts w:ascii="Times New Roman" w:hAnsi="Times New Roman"/>
          <w:sz w:val="28"/>
          <w:szCs w:val="28"/>
        </w:rPr>
        <w:t xml:space="preserve">16 липня </w:t>
      </w:r>
      <w:r w:rsidR="009938A6" w:rsidRPr="000A0FAA">
        <w:rPr>
          <w:rFonts w:ascii="Times New Roman" w:hAnsi="Times New Roman"/>
          <w:sz w:val="28"/>
          <w:szCs w:val="28"/>
        </w:rPr>
        <w:t>на симпозіумі</w:t>
      </w:r>
      <w:r w:rsidR="007D4EF1" w:rsidRPr="000A0FAA">
        <w:rPr>
          <w:rFonts w:ascii="Times New Roman" w:hAnsi="Times New Roman"/>
          <w:sz w:val="28"/>
          <w:szCs w:val="28"/>
        </w:rPr>
        <w:t xml:space="preserve"> «Псих</w:t>
      </w:r>
      <w:r w:rsidR="001C2B64" w:rsidRPr="000A0FAA">
        <w:rPr>
          <w:rFonts w:ascii="Times New Roman" w:hAnsi="Times New Roman"/>
          <w:sz w:val="28"/>
          <w:szCs w:val="28"/>
        </w:rPr>
        <w:t>офізіологія сьогодні та завтра».</w:t>
      </w:r>
    </w:p>
    <w:p w14:paraId="3DA12282" w14:textId="76E2D49B" w:rsidR="00D57F2C" w:rsidRPr="000A0FAA" w:rsidRDefault="00C51E20" w:rsidP="00342F92">
      <w:pPr>
        <w:spacing w:before="25" w:after="0" w:line="360" w:lineRule="auto"/>
        <w:ind w:firstLine="720"/>
        <w:jc w:val="both"/>
        <w:rPr>
          <w:rFonts w:ascii="Times New Roman" w:hAnsi="Times New Roman"/>
          <w:sz w:val="28"/>
          <w:szCs w:val="28"/>
        </w:rPr>
      </w:pPr>
      <w:r>
        <w:rPr>
          <w:rFonts w:ascii="Times New Roman" w:hAnsi="Times New Roman"/>
          <w:sz w:val="28"/>
          <w:szCs w:val="28"/>
        </w:rPr>
        <w:t>Із</w:t>
      </w:r>
      <w:r w:rsidR="00F42116" w:rsidRPr="000A0FAA">
        <w:rPr>
          <w:rFonts w:ascii="Times New Roman" w:hAnsi="Times New Roman"/>
          <w:sz w:val="28"/>
          <w:szCs w:val="28"/>
        </w:rPr>
        <w:t xml:space="preserve"> </w:t>
      </w:r>
      <w:r w:rsidR="00342F92" w:rsidRPr="000A0FAA">
        <w:rPr>
          <w:rFonts w:ascii="Times New Roman" w:hAnsi="Times New Roman"/>
          <w:sz w:val="28"/>
          <w:szCs w:val="28"/>
        </w:rPr>
        <w:t>нотаток</w:t>
      </w:r>
      <w:r w:rsidR="003A3242" w:rsidRPr="000A0FAA">
        <w:rPr>
          <w:rFonts w:ascii="Times New Roman" w:hAnsi="Times New Roman"/>
          <w:sz w:val="28"/>
          <w:szCs w:val="28"/>
        </w:rPr>
        <w:t xml:space="preserve"> </w:t>
      </w:r>
      <w:r w:rsidR="00705853" w:rsidRPr="000A0FAA">
        <w:rPr>
          <w:rFonts w:ascii="Times New Roman" w:hAnsi="Times New Roman"/>
          <w:sz w:val="28"/>
          <w:szCs w:val="28"/>
        </w:rPr>
        <w:t xml:space="preserve">нейрофізіолога </w:t>
      </w:r>
      <w:r w:rsidR="00342F92" w:rsidRPr="000A0FAA">
        <w:rPr>
          <w:rFonts w:ascii="Times New Roman" w:hAnsi="Times New Roman"/>
          <w:sz w:val="28"/>
          <w:szCs w:val="28"/>
        </w:rPr>
        <w:t>дізн</w:t>
      </w:r>
      <w:r w:rsidR="00F42116" w:rsidRPr="000A0FAA">
        <w:rPr>
          <w:rFonts w:ascii="Times New Roman" w:hAnsi="Times New Roman"/>
          <w:sz w:val="28"/>
          <w:szCs w:val="28"/>
        </w:rPr>
        <w:t>аємося</w:t>
      </w:r>
      <w:r w:rsidR="004649E1" w:rsidRPr="000A0FAA">
        <w:rPr>
          <w:rFonts w:ascii="Times New Roman" w:hAnsi="Times New Roman"/>
          <w:sz w:val="28"/>
          <w:szCs w:val="28"/>
        </w:rPr>
        <w:t xml:space="preserve"> </w:t>
      </w:r>
      <w:r w:rsidR="009A4321" w:rsidRPr="000A0FAA">
        <w:rPr>
          <w:rFonts w:ascii="Times New Roman" w:hAnsi="Times New Roman"/>
          <w:sz w:val="28"/>
          <w:szCs w:val="28"/>
        </w:rPr>
        <w:t>про жвав</w:t>
      </w:r>
      <w:r w:rsidR="0082667B" w:rsidRPr="000A0FAA">
        <w:rPr>
          <w:rFonts w:ascii="Times New Roman" w:hAnsi="Times New Roman"/>
          <w:sz w:val="28"/>
          <w:szCs w:val="28"/>
        </w:rPr>
        <w:t>і дискусії з</w:t>
      </w:r>
      <w:r w:rsidR="004649E1" w:rsidRPr="000A0FAA">
        <w:rPr>
          <w:rFonts w:ascii="Times New Roman" w:hAnsi="Times New Roman"/>
          <w:sz w:val="28"/>
          <w:szCs w:val="28"/>
        </w:rPr>
        <w:t xml:space="preserve"> </w:t>
      </w:r>
      <w:r w:rsidR="002F38CA" w:rsidRPr="000A0FAA">
        <w:rPr>
          <w:rFonts w:ascii="Times New Roman" w:hAnsi="Times New Roman"/>
          <w:sz w:val="28"/>
          <w:szCs w:val="28"/>
        </w:rPr>
        <w:t xml:space="preserve">американськими </w:t>
      </w:r>
      <w:r w:rsidR="000C17C3" w:rsidRPr="000A0FAA">
        <w:rPr>
          <w:rFonts w:ascii="Times New Roman" w:hAnsi="Times New Roman"/>
          <w:sz w:val="28"/>
          <w:szCs w:val="28"/>
        </w:rPr>
        <w:t>партнер</w:t>
      </w:r>
      <w:r w:rsidR="004649E1" w:rsidRPr="000A0FAA">
        <w:rPr>
          <w:rFonts w:ascii="Times New Roman" w:hAnsi="Times New Roman"/>
          <w:sz w:val="28"/>
          <w:szCs w:val="28"/>
        </w:rPr>
        <w:t>ами.</w:t>
      </w:r>
      <w:r w:rsidR="007D4EF1" w:rsidRPr="000A0FAA">
        <w:rPr>
          <w:rFonts w:ascii="Times New Roman" w:hAnsi="Times New Roman"/>
          <w:sz w:val="28"/>
          <w:szCs w:val="28"/>
        </w:rPr>
        <w:t xml:space="preserve"> </w:t>
      </w:r>
      <w:r w:rsidR="00705853" w:rsidRPr="000A0FAA">
        <w:rPr>
          <w:rFonts w:ascii="Times New Roman" w:hAnsi="Times New Roman"/>
          <w:sz w:val="28"/>
          <w:szCs w:val="28"/>
        </w:rPr>
        <w:t>Так</w:t>
      </w:r>
      <w:r w:rsidR="00125E25" w:rsidRPr="000A0FAA">
        <w:rPr>
          <w:rFonts w:ascii="Times New Roman" w:hAnsi="Times New Roman"/>
          <w:sz w:val="28"/>
          <w:szCs w:val="28"/>
        </w:rPr>
        <w:t>, з</w:t>
      </w:r>
      <w:r w:rsidR="002F38CA" w:rsidRPr="000A0FAA">
        <w:rPr>
          <w:rFonts w:ascii="Times New Roman" w:hAnsi="Times New Roman"/>
          <w:sz w:val="28"/>
          <w:szCs w:val="28"/>
        </w:rPr>
        <w:t xml:space="preserve"> О. Бургом</w:t>
      </w:r>
      <w:r w:rsidR="00C65879" w:rsidRPr="000A0FAA">
        <w:rPr>
          <w:rFonts w:ascii="Times New Roman" w:hAnsi="Times New Roman"/>
          <w:sz w:val="28"/>
          <w:szCs w:val="28"/>
        </w:rPr>
        <w:t xml:space="preserve"> </w:t>
      </w:r>
      <w:r w:rsidR="00D9656E" w:rsidRPr="000A0FAA">
        <w:rPr>
          <w:rFonts w:ascii="Times New Roman" w:hAnsi="Times New Roman"/>
          <w:sz w:val="28"/>
          <w:szCs w:val="28"/>
        </w:rPr>
        <w:t xml:space="preserve">він </w:t>
      </w:r>
      <w:r w:rsidR="00117B10" w:rsidRPr="000A0FAA">
        <w:rPr>
          <w:rFonts w:ascii="Times New Roman" w:hAnsi="Times New Roman"/>
          <w:sz w:val="28"/>
          <w:szCs w:val="28"/>
        </w:rPr>
        <w:t>обговор</w:t>
      </w:r>
      <w:r w:rsidR="001B7A38" w:rsidRPr="000A0FAA">
        <w:rPr>
          <w:rFonts w:ascii="Times New Roman" w:hAnsi="Times New Roman"/>
          <w:sz w:val="28"/>
          <w:szCs w:val="28"/>
        </w:rPr>
        <w:t>и</w:t>
      </w:r>
      <w:r w:rsidR="00C65879" w:rsidRPr="000A0FAA">
        <w:rPr>
          <w:rFonts w:ascii="Times New Roman" w:hAnsi="Times New Roman"/>
          <w:sz w:val="28"/>
          <w:szCs w:val="28"/>
        </w:rPr>
        <w:t>в</w:t>
      </w:r>
      <w:r w:rsidR="007D4EF1" w:rsidRPr="000A0FAA">
        <w:rPr>
          <w:rFonts w:ascii="Times New Roman" w:hAnsi="Times New Roman"/>
          <w:sz w:val="28"/>
          <w:szCs w:val="28"/>
        </w:rPr>
        <w:t xml:space="preserve"> </w:t>
      </w:r>
      <w:r w:rsidR="00125E25" w:rsidRPr="000A0FAA">
        <w:rPr>
          <w:rFonts w:ascii="Times New Roman" w:hAnsi="Times New Roman"/>
          <w:sz w:val="28"/>
          <w:szCs w:val="28"/>
        </w:rPr>
        <w:t xml:space="preserve">питання </w:t>
      </w:r>
      <w:r w:rsidR="00D57F2C" w:rsidRPr="000A0FAA">
        <w:rPr>
          <w:rFonts w:ascii="Times New Roman" w:hAnsi="Times New Roman"/>
          <w:sz w:val="28"/>
          <w:szCs w:val="28"/>
        </w:rPr>
        <w:t>електрофізіології механізм</w:t>
      </w:r>
      <w:r w:rsidR="00125E25" w:rsidRPr="000A0FAA">
        <w:rPr>
          <w:rFonts w:ascii="Times New Roman" w:hAnsi="Times New Roman"/>
          <w:sz w:val="28"/>
          <w:szCs w:val="28"/>
        </w:rPr>
        <w:t>у транспорту йонів у нефроні,</w:t>
      </w:r>
      <w:r w:rsidR="00C264B9" w:rsidRPr="000A0FAA">
        <w:rPr>
          <w:rFonts w:ascii="Times New Roman" w:hAnsi="Times New Roman"/>
          <w:sz w:val="28"/>
          <w:szCs w:val="28"/>
        </w:rPr>
        <w:t xml:space="preserve"> а</w:t>
      </w:r>
      <w:r w:rsidR="00B67631" w:rsidRPr="000A0FAA">
        <w:rPr>
          <w:rFonts w:ascii="Times New Roman" w:hAnsi="Times New Roman"/>
          <w:sz w:val="28"/>
          <w:szCs w:val="28"/>
        </w:rPr>
        <w:t xml:space="preserve"> з</w:t>
      </w:r>
      <w:r w:rsidR="00D57F2C" w:rsidRPr="000A0FAA">
        <w:rPr>
          <w:rFonts w:ascii="Times New Roman" w:hAnsi="Times New Roman"/>
          <w:sz w:val="28"/>
          <w:szCs w:val="28"/>
        </w:rPr>
        <w:t xml:space="preserve"> С. Віс</w:t>
      </w:r>
      <w:r w:rsidR="002F38CA" w:rsidRPr="000A0FAA">
        <w:rPr>
          <w:rFonts w:ascii="Times New Roman" w:hAnsi="Times New Roman"/>
          <w:sz w:val="28"/>
          <w:szCs w:val="28"/>
        </w:rPr>
        <w:t xml:space="preserve">сінгом </w:t>
      </w:r>
      <w:r w:rsidR="000C17C3" w:rsidRPr="000A0FAA">
        <w:rPr>
          <w:rFonts w:ascii="Times New Roman" w:hAnsi="Times New Roman"/>
          <w:sz w:val="28"/>
          <w:szCs w:val="28"/>
        </w:rPr>
        <w:t>дискут</w:t>
      </w:r>
      <w:r w:rsidR="00C65879" w:rsidRPr="000A0FAA">
        <w:rPr>
          <w:rFonts w:ascii="Times New Roman" w:hAnsi="Times New Roman"/>
          <w:sz w:val="28"/>
          <w:szCs w:val="28"/>
        </w:rPr>
        <w:t>ував</w:t>
      </w:r>
      <w:r w:rsidR="00B172BB" w:rsidRPr="000A0FAA">
        <w:rPr>
          <w:rFonts w:ascii="Times New Roman" w:hAnsi="Times New Roman"/>
          <w:sz w:val="28"/>
          <w:szCs w:val="28"/>
        </w:rPr>
        <w:t xml:space="preserve"> </w:t>
      </w:r>
      <w:r w:rsidR="00C65879" w:rsidRPr="000A0FAA">
        <w:rPr>
          <w:rFonts w:ascii="Times New Roman" w:hAnsi="Times New Roman"/>
          <w:sz w:val="28"/>
          <w:szCs w:val="28"/>
        </w:rPr>
        <w:t xml:space="preserve">про </w:t>
      </w:r>
      <w:r w:rsidR="000C17C3" w:rsidRPr="000A0FAA">
        <w:rPr>
          <w:rFonts w:ascii="Times New Roman" w:hAnsi="Times New Roman"/>
          <w:sz w:val="28"/>
          <w:szCs w:val="28"/>
        </w:rPr>
        <w:t xml:space="preserve">фактори впливу </w:t>
      </w:r>
      <w:r w:rsidR="00D57F2C" w:rsidRPr="000A0FAA">
        <w:rPr>
          <w:rFonts w:ascii="Times New Roman" w:hAnsi="Times New Roman"/>
          <w:sz w:val="28"/>
          <w:szCs w:val="28"/>
        </w:rPr>
        <w:t>на реологічні властиво</w:t>
      </w:r>
      <w:r w:rsidR="0048474B" w:rsidRPr="000A0FAA">
        <w:rPr>
          <w:rFonts w:ascii="Times New Roman" w:hAnsi="Times New Roman"/>
          <w:sz w:val="28"/>
          <w:szCs w:val="28"/>
        </w:rPr>
        <w:t>сті капілярного кровотоку.</w:t>
      </w:r>
    </w:p>
    <w:p w14:paraId="69B5ADF0" w14:textId="73E24A29" w:rsidR="002122DF" w:rsidRPr="000A0FAA" w:rsidRDefault="00834B70" w:rsidP="00F93682">
      <w:pPr>
        <w:spacing w:after="0" w:line="360" w:lineRule="auto"/>
        <w:ind w:firstLine="720"/>
        <w:jc w:val="both"/>
        <w:rPr>
          <w:rFonts w:ascii="Times New Roman" w:hAnsi="Times New Roman"/>
          <w:sz w:val="28"/>
          <w:szCs w:val="28"/>
        </w:rPr>
      </w:pPr>
      <w:r w:rsidRPr="0037254B">
        <w:rPr>
          <w:rFonts w:ascii="Times New Roman" w:hAnsi="Times New Roman"/>
          <w:sz w:val="28"/>
          <w:szCs w:val="28"/>
        </w:rPr>
        <w:t>Наслідком у</w:t>
      </w:r>
      <w:r w:rsidR="00C264B9" w:rsidRPr="0037254B">
        <w:rPr>
          <w:rFonts w:ascii="Times New Roman" w:hAnsi="Times New Roman"/>
          <w:sz w:val="28"/>
          <w:szCs w:val="28"/>
        </w:rPr>
        <w:t>част</w:t>
      </w:r>
      <w:r w:rsidRPr="0037254B">
        <w:rPr>
          <w:rFonts w:ascii="Times New Roman" w:hAnsi="Times New Roman"/>
          <w:sz w:val="28"/>
          <w:szCs w:val="28"/>
        </w:rPr>
        <w:t>і</w:t>
      </w:r>
      <w:r w:rsidR="00C264B9" w:rsidRPr="0037254B">
        <w:rPr>
          <w:rFonts w:ascii="Times New Roman" w:hAnsi="Times New Roman"/>
          <w:sz w:val="28"/>
          <w:szCs w:val="28"/>
        </w:rPr>
        <w:t xml:space="preserve"> П. Г. Костюка</w:t>
      </w:r>
      <w:r w:rsidRPr="0037254B">
        <w:rPr>
          <w:rFonts w:ascii="Times New Roman" w:hAnsi="Times New Roman"/>
          <w:sz w:val="28"/>
          <w:szCs w:val="28"/>
        </w:rPr>
        <w:t xml:space="preserve"> у XXVIII Міжнародному конгресі фізіологічних наук</w:t>
      </w:r>
      <w:r w:rsidR="00C264B9" w:rsidRPr="0037254B">
        <w:rPr>
          <w:rFonts w:ascii="Times New Roman" w:hAnsi="Times New Roman"/>
          <w:sz w:val="28"/>
          <w:szCs w:val="28"/>
        </w:rPr>
        <w:t xml:space="preserve"> </w:t>
      </w:r>
      <w:r w:rsidRPr="0037254B">
        <w:rPr>
          <w:rFonts w:ascii="Times New Roman" w:hAnsi="Times New Roman"/>
          <w:sz w:val="28"/>
          <w:szCs w:val="28"/>
        </w:rPr>
        <w:t xml:space="preserve">стало налагодження </w:t>
      </w:r>
      <w:r w:rsidR="007D100B" w:rsidRPr="0037254B">
        <w:rPr>
          <w:rFonts w:ascii="Times New Roman" w:hAnsi="Times New Roman"/>
          <w:sz w:val="28"/>
          <w:szCs w:val="28"/>
        </w:rPr>
        <w:t xml:space="preserve">листування з </w:t>
      </w:r>
      <w:r w:rsidR="00A13C34" w:rsidRPr="0037254B">
        <w:rPr>
          <w:rFonts w:ascii="Times New Roman" w:hAnsi="Times New Roman"/>
          <w:sz w:val="28"/>
          <w:szCs w:val="28"/>
        </w:rPr>
        <w:t>учени</w:t>
      </w:r>
      <w:r w:rsidR="001F3446" w:rsidRPr="0037254B">
        <w:rPr>
          <w:rFonts w:ascii="Times New Roman" w:hAnsi="Times New Roman"/>
          <w:sz w:val="28"/>
          <w:szCs w:val="28"/>
        </w:rPr>
        <w:t xml:space="preserve">ми </w:t>
      </w:r>
      <w:r w:rsidR="008A44D9" w:rsidRPr="0037254B">
        <w:rPr>
          <w:rFonts w:ascii="Times New Roman" w:hAnsi="Times New Roman"/>
          <w:sz w:val="28"/>
          <w:szCs w:val="28"/>
        </w:rPr>
        <w:t>З</w:t>
      </w:r>
      <w:r w:rsidR="001F3446" w:rsidRPr="0037254B">
        <w:rPr>
          <w:rFonts w:ascii="Times New Roman" w:hAnsi="Times New Roman"/>
          <w:sz w:val="28"/>
          <w:szCs w:val="28"/>
        </w:rPr>
        <w:t>ахід</w:t>
      </w:r>
      <w:r w:rsidR="00D9656E" w:rsidRPr="0037254B">
        <w:rPr>
          <w:rFonts w:ascii="Times New Roman" w:hAnsi="Times New Roman"/>
          <w:sz w:val="28"/>
          <w:szCs w:val="28"/>
        </w:rPr>
        <w:t>ноєвропейського регіону</w:t>
      </w:r>
      <w:r w:rsidRPr="0037254B">
        <w:rPr>
          <w:rFonts w:ascii="Times New Roman" w:hAnsi="Times New Roman"/>
          <w:sz w:val="28"/>
          <w:szCs w:val="28"/>
        </w:rPr>
        <w:t>, професорами</w:t>
      </w:r>
      <w:r w:rsidR="00D9656E" w:rsidRPr="000A0FAA">
        <w:rPr>
          <w:rFonts w:ascii="Times New Roman" w:hAnsi="Times New Roman"/>
          <w:sz w:val="28"/>
          <w:szCs w:val="28"/>
        </w:rPr>
        <w:t>:</w:t>
      </w:r>
      <w:r w:rsidR="00B26F04" w:rsidRPr="000A0FAA">
        <w:rPr>
          <w:rFonts w:ascii="Times New Roman" w:hAnsi="Times New Roman"/>
          <w:sz w:val="28"/>
          <w:szCs w:val="28"/>
        </w:rPr>
        <w:t xml:space="preserve"> Швейцарського федеральн</w:t>
      </w:r>
      <w:r w:rsidR="009938A6" w:rsidRPr="000A0FAA">
        <w:rPr>
          <w:rFonts w:ascii="Times New Roman" w:hAnsi="Times New Roman"/>
          <w:sz w:val="28"/>
          <w:szCs w:val="28"/>
        </w:rPr>
        <w:t>ого технологічного інституту Е. </w:t>
      </w:r>
      <w:r w:rsidR="009249B5" w:rsidRPr="000A0FAA">
        <w:rPr>
          <w:rFonts w:ascii="Times New Roman" w:hAnsi="Times New Roman"/>
          <w:sz w:val="28"/>
          <w:szCs w:val="28"/>
        </w:rPr>
        <w:t>Карафолі</w:t>
      </w:r>
      <w:r w:rsidR="00A13C34" w:rsidRPr="000A0FAA">
        <w:rPr>
          <w:rFonts w:ascii="Times New Roman" w:hAnsi="Times New Roman"/>
          <w:sz w:val="28"/>
          <w:szCs w:val="28"/>
        </w:rPr>
        <w:t xml:space="preserve"> (Швейцарія)</w:t>
      </w:r>
      <w:r w:rsidR="00B26F04" w:rsidRPr="000A0FAA">
        <w:rPr>
          <w:rFonts w:ascii="Times New Roman" w:hAnsi="Times New Roman"/>
          <w:sz w:val="28"/>
          <w:szCs w:val="28"/>
        </w:rPr>
        <w:t>,</w:t>
      </w:r>
      <w:r w:rsidR="002122DF" w:rsidRPr="000A0FAA">
        <w:rPr>
          <w:rFonts w:ascii="Times New Roman" w:hAnsi="Times New Roman"/>
          <w:sz w:val="28"/>
          <w:szCs w:val="28"/>
        </w:rPr>
        <w:t xml:space="preserve"> </w:t>
      </w:r>
      <w:r w:rsidR="00052486" w:rsidRPr="000A0FAA">
        <w:rPr>
          <w:rFonts w:ascii="Times New Roman" w:hAnsi="Times New Roman"/>
          <w:sz w:val="28"/>
          <w:szCs w:val="28"/>
        </w:rPr>
        <w:t>Інституту фізіоло</w:t>
      </w:r>
      <w:r w:rsidR="00C83843" w:rsidRPr="000A0FAA">
        <w:rPr>
          <w:rFonts w:ascii="Times New Roman" w:hAnsi="Times New Roman"/>
          <w:sz w:val="28"/>
          <w:szCs w:val="28"/>
        </w:rPr>
        <w:t>гії ім</w:t>
      </w:r>
      <w:r w:rsidR="008A44D9">
        <w:rPr>
          <w:rFonts w:ascii="Times New Roman" w:hAnsi="Times New Roman"/>
          <w:sz w:val="28"/>
          <w:szCs w:val="28"/>
        </w:rPr>
        <w:t>.</w:t>
      </w:r>
      <w:r w:rsidR="00C83843" w:rsidRPr="000A0FAA">
        <w:rPr>
          <w:rFonts w:ascii="Times New Roman" w:hAnsi="Times New Roman"/>
          <w:sz w:val="28"/>
          <w:szCs w:val="28"/>
        </w:rPr>
        <w:t xml:space="preserve"> Макса Планка М. Клеє й</w:t>
      </w:r>
      <w:r w:rsidR="00052486" w:rsidRPr="000A0FAA">
        <w:rPr>
          <w:rFonts w:ascii="Times New Roman" w:hAnsi="Times New Roman"/>
          <w:sz w:val="28"/>
          <w:szCs w:val="28"/>
        </w:rPr>
        <w:t xml:space="preserve"> Інституту психіатрії ім</w:t>
      </w:r>
      <w:r w:rsidR="008A44D9">
        <w:rPr>
          <w:rFonts w:ascii="Times New Roman" w:hAnsi="Times New Roman"/>
          <w:sz w:val="28"/>
          <w:szCs w:val="28"/>
        </w:rPr>
        <w:t>.</w:t>
      </w:r>
      <w:r w:rsidR="00052486" w:rsidRPr="000A0FAA">
        <w:rPr>
          <w:rFonts w:ascii="Times New Roman" w:hAnsi="Times New Roman"/>
          <w:sz w:val="28"/>
          <w:szCs w:val="28"/>
        </w:rPr>
        <w:t xml:space="preserve"> Макса Планка </w:t>
      </w:r>
      <w:r w:rsidR="00D120AD" w:rsidRPr="000A0FAA">
        <w:rPr>
          <w:rFonts w:ascii="Times New Roman" w:hAnsi="Times New Roman"/>
          <w:sz w:val="28"/>
          <w:szCs w:val="28"/>
        </w:rPr>
        <w:t>Х. Д. </w:t>
      </w:r>
      <w:r w:rsidR="00BE56D9" w:rsidRPr="000A0FAA">
        <w:rPr>
          <w:rFonts w:ascii="Times New Roman" w:hAnsi="Times New Roman"/>
          <w:sz w:val="28"/>
          <w:szCs w:val="28"/>
        </w:rPr>
        <w:t>Люксом</w:t>
      </w:r>
      <w:r w:rsidR="00A13C34" w:rsidRPr="000A0FAA">
        <w:rPr>
          <w:rFonts w:ascii="Times New Roman" w:hAnsi="Times New Roman"/>
          <w:sz w:val="28"/>
          <w:szCs w:val="28"/>
        </w:rPr>
        <w:t xml:space="preserve"> (Німеччина)</w:t>
      </w:r>
      <w:r w:rsidR="00A1082B" w:rsidRPr="000A0FAA">
        <w:rPr>
          <w:rFonts w:ascii="Times New Roman" w:hAnsi="Times New Roman"/>
          <w:sz w:val="28"/>
          <w:szCs w:val="28"/>
        </w:rPr>
        <w:t>, а також</w:t>
      </w:r>
      <w:r w:rsidR="002818B7" w:rsidRPr="000A0FAA">
        <w:rPr>
          <w:rFonts w:ascii="Times New Roman" w:hAnsi="Times New Roman"/>
          <w:sz w:val="28"/>
          <w:szCs w:val="28"/>
        </w:rPr>
        <w:t xml:space="preserve"> </w:t>
      </w:r>
      <w:r w:rsidR="00582D94" w:rsidRPr="000A0FAA">
        <w:rPr>
          <w:rFonts w:ascii="Times New Roman" w:hAnsi="Times New Roman"/>
          <w:sz w:val="28"/>
          <w:szCs w:val="28"/>
        </w:rPr>
        <w:t>Університету П’єра і Марії Кюрі Ж. </w:t>
      </w:r>
      <w:r w:rsidR="00D120AD" w:rsidRPr="000A0FAA">
        <w:rPr>
          <w:rFonts w:ascii="Times New Roman" w:hAnsi="Times New Roman"/>
          <w:sz w:val="28"/>
          <w:szCs w:val="28"/>
        </w:rPr>
        <w:t>Шер</w:t>
      </w:r>
      <w:r w:rsidR="00A833C6" w:rsidRPr="000A0FAA">
        <w:rPr>
          <w:rFonts w:ascii="Times New Roman" w:hAnsi="Times New Roman"/>
          <w:sz w:val="28"/>
          <w:szCs w:val="28"/>
        </w:rPr>
        <w:t>рер</w:t>
      </w:r>
      <w:r w:rsidR="00D120AD" w:rsidRPr="000A0FAA">
        <w:rPr>
          <w:rFonts w:ascii="Times New Roman" w:hAnsi="Times New Roman"/>
          <w:sz w:val="28"/>
          <w:szCs w:val="28"/>
        </w:rPr>
        <w:t>ом</w:t>
      </w:r>
      <w:r w:rsidR="00A13C34" w:rsidRPr="000A0FAA">
        <w:rPr>
          <w:rFonts w:ascii="Times New Roman" w:hAnsi="Times New Roman"/>
          <w:sz w:val="28"/>
          <w:szCs w:val="28"/>
        </w:rPr>
        <w:t xml:space="preserve"> (Франція)</w:t>
      </w:r>
      <w:r w:rsidR="007A2819" w:rsidRPr="000A0FAA">
        <w:rPr>
          <w:rFonts w:ascii="Times New Roman" w:hAnsi="Times New Roman"/>
          <w:sz w:val="28"/>
          <w:szCs w:val="28"/>
        </w:rPr>
        <w:t>.</w:t>
      </w:r>
    </w:p>
    <w:p w14:paraId="79DED2C9" w14:textId="66512D88" w:rsidR="00435CEF" w:rsidRPr="000A0FAA" w:rsidRDefault="00A13C34" w:rsidP="00435CEF">
      <w:pPr>
        <w:spacing w:after="0" w:line="360" w:lineRule="auto"/>
        <w:ind w:firstLine="720"/>
        <w:jc w:val="both"/>
        <w:rPr>
          <w:rFonts w:ascii="Times New Roman" w:hAnsi="Times New Roman"/>
          <w:bCs/>
          <w:sz w:val="28"/>
          <w:szCs w:val="28"/>
        </w:rPr>
      </w:pPr>
      <w:r w:rsidRPr="000A0FAA">
        <w:rPr>
          <w:rFonts w:ascii="Times New Roman" w:hAnsi="Times New Roman"/>
          <w:sz w:val="28"/>
          <w:szCs w:val="28"/>
        </w:rPr>
        <w:t>У</w:t>
      </w:r>
      <w:r w:rsidR="00893E38" w:rsidRPr="000A0FAA">
        <w:rPr>
          <w:rFonts w:ascii="Times New Roman" w:hAnsi="Times New Roman"/>
          <w:sz w:val="28"/>
          <w:szCs w:val="28"/>
        </w:rPr>
        <w:t xml:space="preserve"> меморанд</w:t>
      </w:r>
      <w:r w:rsidRPr="000A0FAA">
        <w:rPr>
          <w:rFonts w:ascii="Times New Roman" w:hAnsi="Times New Roman"/>
          <w:sz w:val="28"/>
          <w:szCs w:val="28"/>
        </w:rPr>
        <w:t>умі</w:t>
      </w:r>
      <w:r w:rsidR="003A54AB" w:rsidRPr="000A0FAA">
        <w:rPr>
          <w:rFonts w:ascii="Times New Roman" w:hAnsi="Times New Roman"/>
          <w:sz w:val="28"/>
          <w:szCs w:val="28"/>
        </w:rPr>
        <w:t xml:space="preserve"> </w:t>
      </w:r>
      <w:r w:rsidR="00F93682" w:rsidRPr="000A0FAA">
        <w:rPr>
          <w:rFonts w:ascii="Times New Roman" w:hAnsi="Times New Roman"/>
          <w:sz w:val="28"/>
          <w:szCs w:val="28"/>
        </w:rPr>
        <w:t>Міжнародного союзу фізіологічних наук</w:t>
      </w:r>
      <w:r w:rsidR="00732E92" w:rsidRPr="000A0FAA">
        <w:rPr>
          <w:rFonts w:ascii="Times New Roman" w:hAnsi="Times New Roman"/>
          <w:sz w:val="28"/>
          <w:szCs w:val="28"/>
        </w:rPr>
        <w:t xml:space="preserve"> </w:t>
      </w:r>
      <w:r w:rsidR="00A7719C" w:rsidRPr="000A0FAA">
        <w:rPr>
          <w:rFonts w:ascii="Times New Roman" w:hAnsi="Times New Roman"/>
          <w:sz w:val="28"/>
          <w:szCs w:val="28"/>
        </w:rPr>
        <w:t>від 8 вересня 1980 р.</w:t>
      </w:r>
      <w:r w:rsidRPr="000A0FAA">
        <w:rPr>
          <w:rFonts w:ascii="Times New Roman" w:hAnsi="Times New Roman"/>
          <w:sz w:val="28"/>
          <w:szCs w:val="28"/>
        </w:rPr>
        <w:t xml:space="preserve"> наголошено</w:t>
      </w:r>
      <w:r w:rsidR="00893E38" w:rsidRPr="000A0FAA">
        <w:rPr>
          <w:rFonts w:ascii="Times New Roman" w:hAnsi="Times New Roman"/>
          <w:sz w:val="28"/>
          <w:szCs w:val="28"/>
        </w:rPr>
        <w:t>,</w:t>
      </w:r>
      <w:r w:rsidR="002B7225" w:rsidRPr="000A0FAA">
        <w:rPr>
          <w:rFonts w:ascii="Times New Roman" w:hAnsi="Times New Roman"/>
          <w:sz w:val="28"/>
          <w:szCs w:val="28"/>
        </w:rPr>
        <w:t xml:space="preserve"> </w:t>
      </w:r>
      <w:r w:rsidR="00A7719C" w:rsidRPr="000A0FAA">
        <w:rPr>
          <w:rFonts w:ascii="Times New Roman" w:hAnsi="Times New Roman"/>
          <w:sz w:val="28"/>
          <w:szCs w:val="28"/>
        </w:rPr>
        <w:t xml:space="preserve">що </w:t>
      </w:r>
      <w:r w:rsidR="002818B7" w:rsidRPr="000A0FAA">
        <w:rPr>
          <w:rFonts w:ascii="Times New Roman" w:hAnsi="Times New Roman"/>
          <w:sz w:val="28"/>
          <w:szCs w:val="28"/>
        </w:rPr>
        <w:t>П. </w:t>
      </w:r>
      <w:r w:rsidR="00893E38" w:rsidRPr="000A0FAA">
        <w:rPr>
          <w:rFonts w:ascii="Times New Roman" w:hAnsi="Times New Roman"/>
          <w:sz w:val="28"/>
          <w:szCs w:val="28"/>
        </w:rPr>
        <w:t xml:space="preserve">Г. Костюк </w:t>
      </w:r>
      <w:r w:rsidR="00F755C5" w:rsidRPr="000A0FAA">
        <w:rPr>
          <w:rFonts w:ascii="Times New Roman" w:hAnsi="Times New Roman"/>
          <w:sz w:val="28"/>
          <w:szCs w:val="28"/>
        </w:rPr>
        <w:t>став</w:t>
      </w:r>
      <w:r w:rsidR="00893E38" w:rsidRPr="000A0FAA">
        <w:rPr>
          <w:rFonts w:ascii="Times New Roman" w:hAnsi="Times New Roman"/>
          <w:sz w:val="28"/>
          <w:szCs w:val="28"/>
        </w:rPr>
        <w:t xml:space="preserve"> </w:t>
      </w:r>
      <w:r w:rsidR="00BE56D9" w:rsidRPr="000A0FAA">
        <w:rPr>
          <w:rFonts w:ascii="Times New Roman" w:hAnsi="Times New Roman"/>
          <w:sz w:val="28"/>
          <w:szCs w:val="28"/>
        </w:rPr>
        <w:t xml:space="preserve">дійсним </w:t>
      </w:r>
      <w:r w:rsidR="00D57F2C" w:rsidRPr="000A0FAA">
        <w:rPr>
          <w:rFonts w:ascii="Times New Roman" w:hAnsi="Times New Roman"/>
          <w:sz w:val="28"/>
          <w:szCs w:val="28"/>
        </w:rPr>
        <w:t xml:space="preserve">членом Ради </w:t>
      </w:r>
      <w:r w:rsidR="00732E92" w:rsidRPr="000A0FAA">
        <w:rPr>
          <w:rFonts w:ascii="Times New Roman" w:hAnsi="Times New Roman"/>
          <w:sz w:val="28"/>
          <w:szCs w:val="28"/>
        </w:rPr>
        <w:t xml:space="preserve">цієї інституції </w:t>
      </w:r>
      <w:r w:rsidR="008A44D9">
        <w:rPr>
          <w:rFonts w:ascii="Times New Roman" w:hAnsi="Times New Roman"/>
          <w:sz w:val="28"/>
          <w:szCs w:val="28"/>
        </w:rPr>
        <w:t>та</w:t>
      </w:r>
      <w:r w:rsidR="00F755C5" w:rsidRPr="000A0FAA">
        <w:rPr>
          <w:rFonts w:ascii="Times New Roman" w:hAnsi="Times New Roman"/>
          <w:sz w:val="28"/>
          <w:szCs w:val="28"/>
        </w:rPr>
        <w:t xml:space="preserve"> </w:t>
      </w:r>
      <w:r w:rsidR="00D871A4" w:rsidRPr="000A0FAA">
        <w:rPr>
          <w:rFonts w:ascii="Times New Roman" w:hAnsi="Times New Roman"/>
          <w:sz w:val="28"/>
          <w:szCs w:val="28"/>
        </w:rPr>
        <w:t xml:space="preserve">міжнародного програмного комітету </w:t>
      </w:r>
      <w:r w:rsidR="0014475B" w:rsidRPr="000A0FAA">
        <w:rPr>
          <w:rFonts w:ascii="Times New Roman" w:hAnsi="Times New Roman"/>
          <w:sz w:val="28"/>
          <w:szCs w:val="28"/>
        </w:rPr>
        <w:t xml:space="preserve">наступного форуму – </w:t>
      </w:r>
      <w:r w:rsidR="00893E38" w:rsidRPr="000A0FAA">
        <w:rPr>
          <w:rFonts w:ascii="Times New Roman" w:hAnsi="Times New Roman"/>
          <w:sz w:val="28"/>
          <w:szCs w:val="28"/>
        </w:rPr>
        <w:t xml:space="preserve">XXIX </w:t>
      </w:r>
      <w:r w:rsidR="003A54AB" w:rsidRPr="000A0FAA">
        <w:rPr>
          <w:rFonts w:ascii="Times New Roman" w:hAnsi="Times New Roman"/>
          <w:sz w:val="28"/>
          <w:szCs w:val="28"/>
        </w:rPr>
        <w:t>Міжнародного конгресу фізіологічних наук</w:t>
      </w:r>
      <w:r w:rsidR="007217DF" w:rsidRPr="000A0FAA">
        <w:rPr>
          <w:rFonts w:ascii="Times New Roman" w:hAnsi="Times New Roman"/>
          <w:sz w:val="28"/>
          <w:szCs w:val="28"/>
        </w:rPr>
        <w:t xml:space="preserve">, </w:t>
      </w:r>
      <w:r w:rsidR="008A44D9">
        <w:rPr>
          <w:rFonts w:ascii="Times New Roman" w:hAnsi="Times New Roman"/>
          <w:sz w:val="28"/>
          <w:szCs w:val="28"/>
        </w:rPr>
        <w:t>який</w:t>
      </w:r>
      <w:r w:rsidR="00893E38" w:rsidRPr="000A0FAA">
        <w:rPr>
          <w:rFonts w:ascii="Times New Roman" w:hAnsi="Times New Roman"/>
          <w:sz w:val="28"/>
          <w:szCs w:val="28"/>
        </w:rPr>
        <w:t xml:space="preserve"> відбувся </w:t>
      </w:r>
      <w:r w:rsidR="002B7225" w:rsidRPr="000A0FAA">
        <w:rPr>
          <w:rFonts w:ascii="Times New Roman" w:hAnsi="Times New Roman"/>
          <w:sz w:val="28"/>
          <w:szCs w:val="28"/>
        </w:rPr>
        <w:t>у 1983 </w:t>
      </w:r>
      <w:r w:rsidR="00D871A4" w:rsidRPr="000A0FAA">
        <w:rPr>
          <w:rFonts w:ascii="Times New Roman" w:hAnsi="Times New Roman"/>
          <w:sz w:val="28"/>
          <w:szCs w:val="28"/>
        </w:rPr>
        <w:t xml:space="preserve">р. </w:t>
      </w:r>
      <w:r w:rsidR="008A44D9">
        <w:rPr>
          <w:rFonts w:ascii="Times New Roman" w:hAnsi="Times New Roman"/>
          <w:sz w:val="28"/>
          <w:szCs w:val="28"/>
        </w:rPr>
        <w:t>у</w:t>
      </w:r>
      <w:r w:rsidR="00D871A4" w:rsidRPr="000A0FAA">
        <w:rPr>
          <w:rFonts w:ascii="Times New Roman" w:hAnsi="Times New Roman"/>
          <w:sz w:val="28"/>
          <w:szCs w:val="28"/>
        </w:rPr>
        <w:t xml:space="preserve"> </w:t>
      </w:r>
      <w:r w:rsidR="00F93682" w:rsidRPr="000A0FAA">
        <w:rPr>
          <w:rFonts w:ascii="Times New Roman" w:hAnsi="Times New Roman"/>
          <w:sz w:val="28"/>
          <w:szCs w:val="28"/>
        </w:rPr>
        <w:t xml:space="preserve">Сіднеї (Австралія). У </w:t>
      </w:r>
      <w:r w:rsidR="00D57F2C" w:rsidRPr="000A0FAA">
        <w:rPr>
          <w:rFonts w:ascii="Times New Roman" w:hAnsi="Times New Roman"/>
          <w:bCs/>
          <w:sz w:val="28"/>
          <w:szCs w:val="28"/>
        </w:rPr>
        <w:t>1989</w:t>
      </w:r>
      <w:r w:rsidR="00342F92" w:rsidRPr="000A0FAA">
        <w:rPr>
          <w:rFonts w:ascii="Times New Roman" w:hAnsi="Times New Roman"/>
          <w:bCs/>
          <w:sz w:val="28"/>
          <w:szCs w:val="28"/>
        </w:rPr>
        <w:t>–</w:t>
      </w:r>
      <w:r w:rsidR="00F755C5" w:rsidRPr="000A0FAA">
        <w:rPr>
          <w:rFonts w:ascii="Times New Roman" w:hAnsi="Times New Roman"/>
          <w:bCs/>
          <w:sz w:val="28"/>
          <w:szCs w:val="28"/>
        </w:rPr>
        <w:t>1993 р</w:t>
      </w:r>
      <w:r w:rsidR="00F93682" w:rsidRPr="000A0FAA">
        <w:rPr>
          <w:rFonts w:ascii="Times New Roman" w:hAnsi="Times New Roman"/>
          <w:bCs/>
          <w:sz w:val="28"/>
          <w:szCs w:val="28"/>
        </w:rPr>
        <w:t>р</w:t>
      </w:r>
      <w:r w:rsidR="00F755C5" w:rsidRPr="000A0FAA">
        <w:rPr>
          <w:rFonts w:ascii="Times New Roman" w:hAnsi="Times New Roman"/>
          <w:bCs/>
          <w:sz w:val="28"/>
          <w:szCs w:val="28"/>
        </w:rPr>
        <w:t>.</w:t>
      </w:r>
      <w:r w:rsidR="002F38CA" w:rsidRPr="000A0FAA">
        <w:rPr>
          <w:rFonts w:ascii="Times New Roman" w:hAnsi="Times New Roman"/>
          <w:bCs/>
          <w:sz w:val="28"/>
          <w:szCs w:val="28"/>
        </w:rPr>
        <w:t xml:space="preserve"> </w:t>
      </w:r>
      <w:r w:rsidR="008A44D9" w:rsidRPr="000A0FAA">
        <w:rPr>
          <w:rFonts w:ascii="Times New Roman" w:hAnsi="Times New Roman"/>
          <w:sz w:val="28"/>
          <w:szCs w:val="28"/>
        </w:rPr>
        <w:t xml:space="preserve">П. Г. Костюк </w:t>
      </w:r>
      <w:r w:rsidR="002F38CA" w:rsidRPr="000A0FAA">
        <w:rPr>
          <w:rFonts w:ascii="Times New Roman" w:hAnsi="Times New Roman"/>
          <w:bCs/>
          <w:sz w:val="28"/>
          <w:szCs w:val="28"/>
        </w:rPr>
        <w:t>обіймав посаду</w:t>
      </w:r>
      <w:r w:rsidR="00BE56D9" w:rsidRPr="000A0FAA">
        <w:rPr>
          <w:rFonts w:ascii="Times New Roman" w:hAnsi="Times New Roman"/>
          <w:bCs/>
          <w:sz w:val="28"/>
          <w:szCs w:val="28"/>
        </w:rPr>
        <w:t xml:space="preserve"> </w:t>
      </w:r>
      <w:r w:rsidR="003A54AB" w:rsidRPr="000A0FAA">
        <w:rPr>
          <w:rFonts w:ascii="Times New Roman" w:hAnsi="Times New Roman"/>
          <w:bCs/>
          <w:sz w:val="28"/>
          <w:szCs w:val="28"/>
        </w:rPr>
        <w:t>віцепрезидента</w:t>
      </w:r>
      <w:r w:rsidR="00834B70" w:rsidRPr="000A0FAA">
        <w:rPr>
          <w:rFonts w:ascii="Times New Roman" w:hAnsi="Times New Roman"/>
          <w:bCs/>
          <w:sz w:val="28"/>
          <w:szCs w:val="28"/>
        </w:rPr>
        <w:t xml:space="preserve"> </w:t>
      </w:r>
      <w:r w:rsidR="00834B70" w:rsidRPr="000A0FAA">
        <w:rPr>
          <w:rFonts w:ascii="Times New Roman" w:hAnsi="Times New Roman"/>
          <w:sz w:val="28"/>
          <w:szCs w:val="28"/>
        </w:rPr>
        <w:t>Міжнародного союзу фізіологічних наук</w:t>
      </w:r>
      <w:r w:rsidR="00F60AAB" w:rsidRPr="000A0FAA">
        <w:rPr>
          <w:rFonts w:ascii="Times New Roman" w:hAnsi="Times New Roman"/>
          <w:bCs/>
          <w:sz w:val="28"/>
          <w:szCs w:val="28"/>
        </w:rPr>
        <w:t>.</w:t>
      </w:r>
    </w:p>
    <w:p w14:paraId="744959DC" w14:textId="5B8A761A" w:rsidR="00E43522" w:rsidRPr="000A0FAA" w:rsidRDefault="00127592" w:rsidP="00F60AAB">
      <w:pPr>
        <w:spacing w:after="0" w:line="360" w:lineRule="auto"/>
        <w:ind w:firstLine="720"/>
        <w:jc w:val="both"/>
        <w:rPr>
          <w:rFonts w:ascii="Times New Roman" w:hAnsi="Times New Roman"/>
          <w:sz w:val="28"/>
          <w:szCs w:val="28"/>
        </w:rPr>
      </w:pPr>
      <w:r w:rsidRPr="000A0FAA">
        <w:rPr>
          <w:rFonts w:ascii="Times New Roman" w:hAnsi="Times New Roman"/>
          <w:sz w:val="28"/>
          <w:szCs w:val="28"/>
        </w:rPr>
        <w:t xml:space="preserve">Отже, </w:t>
      </w:r>
      <w:r w:rsidR="00CC007A" w:rsidRPr="000A0FAA">
        <w:rPr>
          <w:rFonts w:ascii="Times New Roman" w:hAnsi="Times New Roman"/>
          <w:sz w:val="28"/>
          <w:szCs w:val="28"/>
        </w:rPr>
        <w:t xml:space="preserve">аналіз документів архіву академіка </w:t>
      </w:r>
      <w:r w:rsidR="00710A88" w:rsidRPr="000A0FAA">
        <w:rPr>
          <w:rFonts w:ascii="Times New Roman" w:hAnsi="Times New Roman"/>
          <w:sz w:val="28"/>
          <w:szCs w:val="28"/>
        </w:rPr>
        <w:t>П. Г. </w:t>
      </w:r>
      <w:r w:rsidR="00CC007A" w:rsidRPr="000A0FAA">
        <w:rPr>
          <w:rFonts w:ascii="Times New Roman" w:hAnsi="Times New Roman"/>
          <w:sz w:val="28"/>
          <w:szCs w:val="28"/>
        </w:rPr>
        <w:t>Костюка засвідчив його плідну міжнародну діяльність</w:t>
      </w:r>
      <w:r w:rsidR="00C264B9" w:rsidRPr="000A0FAA">
        <w:rPr>
          <w:rFonts w:ascii="Times New Roman" w:hAnsi="Times New Roman"/>
          <w:sz w:val="28"/>
          <w:szCs w:val="28"/>
        </w:rPr>
        <w:t xml:space="preserve"> </w:t>
      </w:r>
      <w:r w:rsidR="008A44D9">
        <w:rPr>
          <w:rFonts w:ascii="Times New Roman" w:hAnsi="Times New Roman"/>
          <w:sz w:val="28"/>
          <w:szCs w:val="28"/>
        </w:rPr>
        <w:t>і</w:t>
      </w:r>
      <w:r w:rsidR="00F60AAB" w:rsidRPr="000A0FAA">
        <w:rPr>
          <w:rFonts w:ascii="Times New Roman" w:hAnsi="Times New Roman"/>
          <w:sz w:val="28"/>
          <w:szCs w:val="28"/>
        </w:rPr>
        <w:t xml:space="preserve"> наукову комунікаці</w:t>
      </w:r>
      <w:r w:rsidR="00C264B9" w:rsidRPr="000A0FAA">
        <w:rPr>
          <w:rFonts w:ascii="Times New Roman" w:hAnsi="Times New Roman"/>
          <w:sz w:val="28"/>
          <w:szCs w:val="28"/>
        </w:rPr>
        <w:t>ю з європейськими вченими</w:t>
      </w:r>
      <w:r w:rsidR="00CC007A" w:rsidRPr="000A0FAA">
        <w:rPr>
          <w:rFonts w:ascii="Times New Roman" w:hAnsi="Times New Roman"/>
          <w:sz w:val="28"/>
          <w:szCs w:val="28"/>
        </w:rPr>
        <w:t>.</w:t>
      </w:r>
      <w:r w:rsidR="00C264B9" w:rsidRPr="000A0FAA">
        <w:rPr>
          <w:rFonts w:ascii="Times New Roman" w:hAnsi="Times New Roman"/>
          <w:sz w:val="28"/>
          <w:szCs w:val="28"/>
        </w:rPr>
        <w:t xml:space="preserve"> Маючи високий науковий </w:t>
      </w:r>
      <w:r w:rsidR="00705853" w:rsidRPr="000A0FAA">
        <w:rPr>
          <w:rFonts w:ascii="Times New Roman" w:hAnsi="Times New Roman"/>
          <w:sz w:val="28"/>
          <w:szCs w:val="28"/>
        </w:rPr>
        <w:t xml:space="preserve">авторитет в Європі та світі, </w:t>
      </w:r>
      <w:r w:rsidR="008A44D9" w:rsidRPr="000A0FAA">
        <w:rPr>
          <w:rFonts w:ascii="Times New Roman" w:hAnsi="Times New Roman"/>
          <w:sz w:val="28"/>
          <w:szCs w:val="28"/>
        </w:rPr>
        <w:t xml:space="preserve">П. Г. Костюк </w:t>
      </w:r>
      <w:r w:rsidR="00F60AAB" w:rsidRPr="000A0FAA">
        <w:rPr>
          <w:rFonts w:ascii="Times New Roman" w:hAnsi="Times New Roman"/>
          <w:sz w:val="28"/>
          <w:szCs w:val="28"/>
        </w:rPr>
        <w:t xml:space="preserve">виступив </w:t>
      </w:r>
      <w:r w:rsidR="00C264B9" w:rsidRPr="000A0FAA">
        <w:rPr>
          <w:rFonts w:ascii="Times New Roman" w:hAnsi="Times New Roman"/>
          <w:sz w:val="28"/>
          <w:szCs w:val="28"/>
        </w:rPr>
        <w:t>співорганізатором і активним учасником важливих міжнародних наукових форумів.</w:t>
      </w:r>
      <w:r w:rsidR="00CC007A" w:rsidRPr="000A0FAA">
        <w:rPr>
          <w:rFonts w:ascii="Times New Roman" w:hAnsi="Times New Roman"/>
          <w:sz w:val="28"/>
          <w:szCs w:val="28"/>
        </w:rPr>
        <w:t xml:space="preserve"> </w:t>
      </w:r>
    </w:p>
    <w:p w14:paraId="3D093C0B" w14:textId="77777777" w:rsidR="002676A8" w:rsidRPr="000A0FAA" w:rsidRDefault="002676A8" w:rsidP="00F60AAB">
      <w:pPr>
        <w:spacing w:after="0" w:line="360" w:lineRule="auto"/>
        <w:ind w:firstLine="720"/>
        <w:jc w:val="both"/>
        <w:rPr>
          <w:rFonts w:ascii="Times New Roman" w:hAnsi="Times New Roman"/>
          <w:sz w:val="28"/>
          <w:szCs w:val="28"/>
        </w:rPr>
      </w:pPr>
    </w:p>
    <w:p w14:paraId="265133DC" w14:textId="77777777" w:rsidR="007B7F98" w:rsidRPr="000A0FAA" w:rsidRDefault="00117B10" w:rsidP="00002EA2">
      <w:pPr>
        <w:spacing w:before="25" w:after="0" w:line="360" w:lineRule="auto"/>
        <w:jc w:val="both"/>
        <w:rPr>
          <w:rFonts w:ascii="Times New Roman" w:hAnsi="Times New Roman"/>
          <w:sz w:val="28"/>
          <w:szCs w:val="28"/>
        </w:rPr>
      </w:pPr>
      <w:r w:rsidRPr="000A0FAA">
        <w:rPr>
          <w:rFonts w:ascii="Times New Roman" w:hAnsi="Times New Roman"/>
          <w:sz w:val="28"/>
          <w:szCs w:val="28"/>
        </w:rPr>
        <w:t xml:space="preserve">UDC 930.253 (477) </w:t>
      </w:r>
      <w:r w:rsidR="00002EA2" w:rsidRPr="000A0FAA">
        <w:rPr>
          <w:rFonts w:ascii="Times New Roman" w:hAnsi="Times New Roman"/>
          <w:sz w:val="28"/>
          <w:szCs w:val="28"/>
        </w:rPr>
        <w:t>Kostyuk</w:t>
      </w:r>
      <w:r w:rsidR="00002EA2" w:rsidRPr="000A0FAA">
        <w:t xml:space="preserve"> </w:t>
      </w:r>
      <w:r w:rsidR="00002EA2" w:rsidRPr="000A0FAA">
        <w:rPr>
          <w:rFonts w:ascii="Times New Roman" w:hAnsi="Times New Roman"/>
          <w:sz w:val="28"/>
          <w:szCs w:val="28"/>
        </w:rPr>
        <w:t>P. H.</w:t>
      </w:r>
      <w:r w:rsidR="007B7F98" w:rsidRPr="000A0FAA">
        <w:rPr>
          <w:rFonts w:ascii="Times New Roman" w:hAnsi="Times New Roman"/>
          <w:sz w:val="28"/>
          <w:szCs w:val="28"/>
        </w:rPr>
        <w:t xml:space="preserve"> </w:t>
      </w:r>
    </w:p>
    <w:p w14:paraId="143F4BCD" w14:textId="77777777" w:rsidR="006F261F" w:rsidRPr="000A0FAA" w:rsidRDefault="006F261F" w:rsidP="006F261F">
      <w:pPr>
        <w:spacing w:before="25" w:after="0" w:line="360" w:lineRule="auto"/>
        <w:jc w:val="both"/>
        <w:rPr>
          <w:rFonts w:ascii="Times New Roman" w:hAnsi="Times New Roman"/>
          <w:b/>
          <w:sz w:val="28"/>
          <w:szCs w:val="28"/>
        </w:rPr>
      </w:pPr>
      <w:r w:rsidRPr="000A0FAA">
        <w:rPr>
          <w:rFonts w:ascii="Times New Roman" w:hAnsi="Times New Roman"/>
          <w:b/>
          <w:sz w:val="28"/>
          <w:szCs w:val="28"/>
        </w:rPr>
        <w:lastRenderedPageBreak/>
        <w:t>Maryna Kolomiets,</w:t>
      </w:r>
    </w:p>
    <w:p w14:paraId="5B4BB8E2" w14:textId="77777777" w:rsidR="007B7F98" w:rsidRPr="000A0FAA" w:rsidRDefault="007B7F98" w:rsidP="00002EA2">
      <w:pPr>
        <w:spacing w:before="25" w:after="0" w:line="360" w:lineRule="auto"/>
        <w:jc w:val="both"/>
        <w:rPr>
          <w:rFonts w:ascii="Times New Roman" w:hAnsi="Times New Roman"/>
          <w:sz w:val="28"/>
          <w:szCs w:val="28"/>
        </w:rPr>
      </w:pPr>
      <w:r w:rsidRPr="000A0FAA">
        <w:rPr>
          <w:rFonts w:ascii="Times New Roman" w:hAnsi="Times New Roman"/>
          <w:sz w:val="28"/>
          <w:szCs w:val="28"/>
        </w:rPr>
        <w:t>ORCID https://orcid.org/0000-0002-9125-1379</w:t>
      </w:r>
      <w:r w:rsidR="0010448F" w:rsidRPr="000A0FAA">
        <w:rPr>
          <w:rFonts w:ascii="Times New Roman" w:hAnsi="Times New Roman"/>
          <w:sz w:val="28"/>
          <w:szCs w:val="28"/>
        </w:rPr>
        <w:t>,</w:t>
      </w:r>
    </w:p>
    <w:p w14:paraId="0300A5E6" w14:textId="77777777" w:rsidR="007B7F98" w:rsidRPr="000A0FAA" w:rsidRDefault="007B7F98" w:rsidP="00002EA2">
      <w:pPr>
        <w:spacing w:before="25" w:after="0" w:line="360" w:lineRule="auto"/>
        <w:jc w:val="both"/>
        <w:rPr>
          <w:rFonts w:ascii="Times New Roman" w:hAnsi="Times New Roman"/>
          <w:sz w:val="28"/>
          <w:szCs w:val="28"/>
        </w:rPr>
      </w:pPr>
      <w:r w:rsidRPr="000A0FAA">
        <w:rPr>
          <w:rFonts w:ascii="Times New Roman" w:hAnsi="Times New Roman"/>
          <w:sz w:val="28"/>
          <w:szCs w:val="28"/>
        </w:rPr>
        <w:t xml:space="preserve">Researcher </w:t>
      </w:r>
      <w:proofErr w:type="spellStart"/>
      <w:r w:rsidRPr="000A0FAA">
        <w:rPr>
          <w:rFonts w:ascii="Times New Roman" w:hAnsi="Times New Roman"/>
          <w:sz w:val="28"/>
          <w:szCs w:val="28"/>
        </w:rPr>
        <w:t>Fellow</w:t>
      </w:r>
      <w:proofErr w:type="spellEnd"/>
      <w:r w:rsidR="0010448F" w:rsidRPr="000A0FAA">
        <w:rPr>
          <w:rFonts w:ascii="Times New Roman" w:hAnsi="Times New Roman"/>
          <w:sz w:val="28"/>
          <w:szCs w:val="28"/>
        </w:rPr>
        <w:t>,</w:t>
      </w:r>
    </w:p>
    <w:p w14:paraId="4AE91C54" w14:textId="77777777" w:rsidR="007B7F98" w:rsidRPr="000A0FAA" w:rsidRDefault="007B7F98" w:rsidP="00002EA2">
      <w:pPr>
        <w:spacing w:before="25" w:after="0" w:line="360" w:lineRule="auto"/>
        <w:jc w:val="both"/>
        <w:rPr>
          <w:rFonts w:ascii="Times New Roman" w:hAnsi="Times New Roman"/>
          <w:sz w:val="28"/>
          <w:szCs w:val="28"/>
        </w:rPr>
      </w:pPr>
      <w:r w:rsidRPr="000A0FAA">
        <w:rPr>
          <w:rFonts w:ascii="Times New Roman" w:hAnsi="Times New Roman"/>
          <w:sz w:val="28"/>
          <w:szCs w:val="28"/>
        </w:rPr>
        <w:t>Department of Archaeography</w:t>
      </w:r>
      <w:r w:rsidR="0010448F" w:rsidRPr="000A0FAA">
        <w:rPr>
          <w:rFonts w:ascii="Times New Roman" w:hAnsi="Times New Roman"/>
          <w:sz w:val="28"/>
          <w:szCs w:val="28"/>
        </w:rPr>
        <w:t>,</w:t>
      </w:r>
      <w:r w:rsidRPr="000A0FAA">
        <w:rPr>
          <w:rFonts w:ascii="Times New Roman" w:hAnsi="Times New Roman"/>
          <w:sz w:val="28"/>
          <w:szCs w:val="28"/>
        </w:rPr>
        <w:t xml:space="preserve"> </w:t>
      </w:r>
    </w:p>
    <w:p w14:paraId="6BF0B010" w14:textId="77777777" w:rsidR="007B7F98" w:rsidRPr="000A0FAA" w:rsidRDefault="007B7F98" w:rsidP="00002EA2">
      <w:pPr>
        <w:spacing w:before="25" w:after="0" w:line="360" w:lineRule="auto"/>
        <w:jc w:val="both"/>
        <w:rPr>
          <w:rFonts w:ascii="Times New Roman" w:hAnsi="Times New Roman"/>
          <w:sz w:val="28"/>
          <w:szCs w:val="28"/>
        </w:rPr>
      </w:pPr>
      <w:r w:rsidRPr="000A0FAA">
        <w:rPr>
          <w:rFonts w:ascii="Times New Roman" w:hAnsi="Times New Roman"/>
          <w:sz w:val="28"/>
          <w:szCs w:val="28"/>
        </w:rPr>
        <w:t>Institute of Archival Studies,</w:t>
      </w:r>
    </w:p>
    <w:p w14:paraId="0B9F35B9" w14:textId="77777777" w:rsidR="007B7F98" w:rsidRPr="000A0FAA" w:rsidRDefault="007B7F98" w:rsidP="00002EA2">
      <w:pPr>
        <w:spacing w:before="25" w:after="0" w:line="360" w:lineRule="auto"/>
        <w:jc w:val="both"/>
        <w:rPr>
          <w:rFonts w:ascii="Times New Roman" w:hAnsi="Times New Roman"/>
          <w:sz w:val="28"/>
          <w:szCs w:val="28"/>
        </w:rPr>
      </w:pPr>
      <w:r w:rsidRPr="000A0FAA">
        <w:rPr>
          <w:rFonts w:ascii="Times New Roman" w:hAnsi="Times New Roman"/>
          <w:sz w:val="28"/>
          <w:szCs w:val="28"/>
        </w:rPr>
        <w:t xml:space="preserve">V. I. Vernadskyi National </w:t>
      </w:r>
      <w:r w:rsidR="00A75CDC" w:rsidRPr="000A0FAA">
        <w:rPr>
          <w:rFonts w:ascii="Times New Roman" w:hAnsi="Times New Roman"/>
          <w:sz w:val="28"/>
          <w:szCs w:val="28"/>
        </w:rPr>
        <w:t>Library of Ukraine</w:t>
      </w:r>
    </w:p>
    <w:p w14:paraId="75DCC0DD" w14:textId="77777777" w:rsidR="007B7F98" w:rsidRPr="000A0FAA" w:rsidRDefault="002834F2" w:rsidP="00002EA2">
      <w:pPr>
        <w:spacing w:before="25" w:after="0" w:line="360" w:lineRule="auto"/>
        <w:jc w:val="both"/>
        <w:rPr>
          <w:rFonts w:ascii="Times New Roman" w:hAnsi="Times New Roman"/>
          <w:sz w:val="28"/>
          <w:szCs w:val="28"/>
        </w:rPr>
      </w:pPr>
      <w:r w:rsidRPr="000A0FAA">
        <w:rPr>
          <w:rFonts w:ascii="Times New Roman" w:hAnsi="Times New Roman"/>
          <w:sz w:val="28"/>
          <w:szCs w:val="28"/>
        </w:rPr>
        <w:t>Kyiv, Ukraine</w:t>
      </w:r>
    </w:p>
    <w:p w14:paraId="30DFC324" w14:textId="77777777" w:rsidR="00BD0A1B" w:rsidRPr="000A0FAA" w:rsidRDefault="007B7F98" w:rsidP="00002EA2">
      <w:pPr>
        <w:spacing w:before="25" w:after="0" w:line="360" w:lineRule="auto"/>
        <w:jc w:val="both"/>
        <w:rPr>
          <w:rFonts w:ascii="Times New Roman" w:hAnsi="Times New Roman"/>
          <w:sz w:val="28"/>
          <w:szCs w:val="28"/>
        </w:rPr>
      </w:pPr>
      <w:r w:rsidRPr="000A0FAA">
        <w:rPr>
          <w:rFonts w:ascii="Times New Roman" w:hAnsi="Times New Roman"/>
          <w:sz w:val="28"/>
          <w:szCs w:val="28"/>
        </w:rPr>
        <w:t xml:space="preserve">e-mail: </w:t>
      </w:r>
      <w:hyperlink r:id="rId5" w:history="1">
        <w:r w:rsidRPr="000A0FAA">
          <w:rPr>
            <w:rStyle w:val="a3"/>
            <w:color w:val="auto"/>
            <w:sz w:val="28"/>
            <w:szCs w:val="28"/>
            <w:u w:val="none"/>
          </w:rPr>
          <w:t>marinakolomiecc@gmail.com</w:t>
        </w:r>
      </w:hyperlink>
    </w:p>
    <w:p w14:paraId="134E0270" w14:textId="77777777" w:rsidR="00393A50" w:rsidRPr="000A0FAA" w:rsidRDefault="00393A50" w:rsidP="00393A50">
      <w:pPr>
        <w:spacing w:before="25" w:after="0" w:line="360" w:lineRule="auto"/>
        <w:ind w:firstLine="720"/>
        <w:jc w:val="center"/>
        <w:rPr>
          <w:rFonts w:ascii="Times New Roman" w:hAnsi="Times New Roman"/>
          <w:b/>
          <w:sz w:val="28"/>
          <w:szCs w:val="28"/>
        </w:rPr>
      </w:pPr>
      <w:r w:rsidRPr="000A0FAA">
        <w:rPr>
          <w:rFonts w:ascii="Times New Roman" w:hAnsi="Times New Roman"/>
          <w:b/>
          <w:sz w:val="28"/>
          <w:szCs w:val="28"/>
        </w:rPr>
        <w:t xml:space="preserve">DOCUMENTS ABOUT PARTICIPATION OF ACADEMICIAN </w:t>
      </w:r>
    </w:p>
    <w:p w14:paraId="32C04BAB" w14:textId="77777777" w:rsidR="000B0CE2" w:rsidRPr="000A0FAA" w:rsidRDefault="00393A50" w:rsidP="00393A50">
      <w:pPr>
        <w:spacing w:before="25" w:after="0" w:line="360" w:lineRule="auto"/>
        <w:ind w:firstLine="720"/>
        <w:jc w:val="center"/>
        <w:rPr>
          <w:rFonts w:ascii="Times New Roman" w:hAnsi="Times New Roman"/>
          <w:b/>
          <w:sz w:val="28"/>
          <w:szCs w:val="28"/>
        </w:rPr>
      </w:pPr>
      <w:r w:rsidRPr="000A0FAA">
        <w:rPr>
          <w:rFonts w:ascii="Times New Roman" w:hAnsi="Times New Roman"/>
          <w:b/>
          <w:sz w:val="28"/>
          <w:szCs w:val="28"/>
        </w:rPr>
        <w:t>PLATON HRYHOROVYCH KOSTIUK ON THE XXVIII INTERNATIONAL CONGRESS OF PHYSIOLOGICAL SCIENCES (1980)</w:t>
      </w:r>
    </w:p>
    <w:p w14:paraId="1623B5D1" w14:textId="77777777" w:rsidR="000B0CE2" w:rsidRPr="000A0FAA" w:rsidRDefault="000B0CE2" w:rsidP="00393A50">
      <w:pPr>
        <w:spacing w:before="25" w:after="0" w:line="360" w:lineRule="auto"/>
        <w:ind w:firstLine="720"/>
        <w:jc w:val="both"/>
        <w:rPr>
          <w:rFonts w:ascii="Times New Roman" w:hAnsi="Times New Roman"/>
          <w:sz w:val="28"/>
          <w:szCs w:val="28"/>
        </w:rPr>
      </w:pPr>
      <w:r w:rsidRPr="000A0FAA">
        <w:rPr>
          <w:rFonts w:ascii="Times New Roman" w:hAnsi="Times New Roman"/>
          <w:sz w:val="28"/>
          <w:szCs w:val="28"/>
        </w:rPr>
        <w:t>The archival documents of Academician Platon Hryhorovych Kostyuk, stored in the personal fund of the scientist at the Institute of the National Academy of Sciences of Ukraine, were analyzed, and his personal contribution to the organization and conduct of scientific events of the XXVIII International Congress of Physiological Sciences from July 13 to 19, 1980 in Budapest (Hungary) was reconstructed.</w:t>
      </w:r>
    </w:p>
    <w:p w14:paraId="7302CC78" w14:textId="77777777" w:rsidR="00C8573E" w:rsidRPr="000A0FAA" w:rsidRDefault="007B7F98" w:rsidP="00393A50">
      <w:pPr>
        <w:spacing w:before="25" w:line="360" w:lineRule="auto"/>
        <w:jc w:val="both"/>
        <w:rPr>
          <w:rFonts w:ascii="Times New Roman" w:hAnsi="Times New Roman"/>
          <w:sz w:val="28"/>
          <w:szCs w:val="28"/>
        </w:rPr>
      </w:pPr>
      <w:r w:rsidRPr="000A0FAA">
        <w:rPr>
          <w:rFonts w:ascii="Times New Roman" w:hAnsi="Times New Roman"/>
          <w:i/>
          <w:sz w:val="28"/>
          <w:szCs w:val="28"/>
        </w:rPr>
        <w:t>Keywords:</w:t>
      </w:r>
      <w:r w:rsidRPr="000A0FAA">
        <w:rPr>
          <w:rFonts w:ascii="Times New Roman" w:hAnsi="Times New Roman"/>
          <w:sz w:val="28"/>
          <w:szCs w:val="28"/>
        </w:rPr>
        <w:t xml:space="preserve"> </w:t>
      </w:r>
      <w:r w:rsidR="00002EA2" w:rsidRPr="000A0FAA">
        <w:rPr>
          <w:rFonts w:ascii="Times New Roman" w:hAnsi="Times New Roman"/>
          <w:sz w:val="28"/>
          <w:szCs w:val="28"/>
        </w:rPr>
        <w:t xml:space="preserve">Platon Hryhorovych Kostyuk, </w:t>
      </w:r>
      <w:r w:rsidR="009249B5" w:rsidRPr="000A0FAA">
        <w:rPr>
          <w:rFonts w:ascii="Times New Roman" w:hAnsi="Times New Roman"/>
          <w:sz w:val="28"/>
          <w:szCs w:val="28"/>
        </w:rPr>
        <w:t xml:space="preserve">personal archival fund, </w:t>
      </w:r>
      <w:r w:rsidR="00FC0ED6" w:rsidRPr="000A0FAA">
        <w:rPr>
          <w:rFonts w:ascii="Times New Roman" w:hAnsi="Times New Roman"/>
          <w:sz w:val="28"/>
          <w:szCs w:val="28"/>
        </w:rPr>
        <w:t xml:space="preserve">molecular biophysics, </w:t>
      </w:r>
      <w:proofErr w:type="spellStart"/>
      <w:r w:rsidR="00FC0ED6" w:rsidRPr="000A0FAA">
        <w:rPr>
          <w:rFonts w:ascii="Times New Roman" w:hAnsi="Times New Roman"/>
          <w:sz w:val="28"/>
          <w:szCs w:val="28"/>
        </w:rPr>
        <w:t>cellular</w:t>
      </w:r>
      <w:proofErr w:type="spellEnd"/>
      <w:r w:rsidR="00FC0ED6" w:rsidRPr="000A0FAA">
        <w:rPr>
          <w:rFonts w:ascii="Times New Roman" w:hAnsi="Times New Roman"/>
          <w:sz w:val="28"/>
          <w:szCs w:val="28"/>
        </w:rPr>
        <w:t xml:space="preserve"> neurophysiology</w:t>
      </w:r>
      <w:r w:rsidR="00002EA2" w:rsidRPr="000A0FAA">
        <w:rPr>
          <w:rFonts w:ascii="Times New Roman" w:hAnsi="Times New Roman"/>
          <w:sz w:val="28"/>
          <w:szCs w:val="28"/>
        </w:rPr>
        <w:t>,</w:t>
      </w:r>
      <w:r w:rsidR="00F967ED" w:rsidRPr="000A0FAA">
        <w:t xml:space="preserve"> </w:t>
      </w:r>
      <w:r w:rsidR="00F967ED" w:rsidRPr="000A0FAA">
        <w:rPr>
          <w:rFonts w:ascii="Times New Roman" w:hAnsi="Times New Roman"/>
          <w:sz w:val="28"/>
          <w:szCs w:val="28"/>
        </w:rPr>
        <w:t xml:space="preserve">physiology of the nervous </w:t>
      </w:r>
      <w:proofErr w:type="spellStart"/>
      <w:r w:rsidR="00F967ED" w:rsidRPr="000A0FAA">
        <w:rPr>
          <w:rFonts w:ascii="Times New Roman" w:hAnsi="Times New Roman"/>
          <w:sz w:val="28"/>
          <w:szCs w:val="28"/>
        </w:rPr>
        <w:t>system</w:t>
      </w:r>
      <w:proofErr w:type="spellEnd"/>
      <w:r w:rsidR="00F967ED" w:rsidRPr="000A0FAA">
        <w:rPr>
          <w:rFonts w:ascii="Times New Roman" w:hAnsi="Times New Roman"/>
          <w:sz w:val="28"/>
          <w:szCs w:val="28"/>
        </w:rPr>
        <w:t>,</w:t>
      </w:r>
      <w:r w:rsidR="00002EA2" w:rsidRPr="000A0FAA">
        <w:rPr>
          <w:rFonts w:ascii="Times New Roman" w:hAnsi="Times New Roman"/>
          <w:sz w:val="28"/>
          <w:szCs w:val="28"/>
        </w:rPr>
        <w:t xml:space="preserve"> </w:t>
      </w:r>
      <w:r w:rsidRPr="000A0FAA">
        <w:rPr>
          <w:rFonts w:ascii="Times New Roman" w:hAnsi="Times New Roman"/>
          <w:sz w:val="28"/>
          <w:szCs w:val="28"/>
        </w:rPr>
        <w:t>Institute of Archival Studies</w:t>
      </w:r>
      <w:r w:rsidR="009249B5" w:rsidRPr="000A0FAA">
        <w:rPr>
          <w:rFonts w:ascii="Times New Roman" w:hAnsi="Times New Roman"/>
          <w:sz w:val="28"/>
          <w:szCs w:val="28"/>
        </w:rPr>
        <w:t>.</w:t>
      </w:r>
    </w:p>
    <w:p w14:paraId="4D6B049D" w14:textId="77777777" w:rsidR="007B7F98" w:rsidRPr="000A0FAA" w:rsidRDefault="007B7F98" w:rsidP="00002EA2">
      <w:pPr>
        <w:spacing w:before="25"/>
      </w:pPr>
    </w:p>
    <w:sectPr w:rsidR="007B7F98" w:rsidRPr="000A0FAA" w:rsidSect="009106D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AE2"/>
    <w:rsid w:val="00002EA2"/>
    <w:rsid w:val="00010DCD"/>
    <w:rsid w:val="000161E9"/>
    <w:rsid w:val="000468F8"/>
    <w:rsid w:val="00052486"/>
    <w:rsid w:val="00057D82"/>
    <w:rsid w:val="00080A70"/>
    <w:rsid w:val="00083567"/>
    <w:rsid w:val="00087FA4"/>
    <w:rsid w:val="000A0FAA"/>
    <w:rsid w:val="000B0CE2"/>
    <w:rsid w:val="000B7C1F"/>
    <w:rsid w:val="000C17C3"/>
    <w:rsid w:val="000C3822"/>
    <w:rsid w:val="000D748B"/>
    <w:rsid w:val="000D7E0F"/>
    <w:rsid w:val="000E3DA3"/>
    <w:rsid w:val="000E6756"/>
    <w:rsid w:val="000E7703"/>
    <w:rsid w:val="0010448F"/>
    <w:rsid w:val="00110C64"/>
    <w:rsid w:val="00111EA0"/>
    <w:rsid w:val="00117B10"/>
    <w:rsid w:val="00125165"/>
    <w:rsid w:val="00125E25"/>
    <w:rsid w:val="00126539"/>
    <w:rsid w:val="00127592"/>
    <w:rsid w:val="00134D29"/>
    <w:rsid w:val="001427C1"/>
    <w:rsid w:val="0014475B"/>
    <w:rsid w:val="00152395"/>
    <w:rsid w:val="00155AF8"/>
    <w:rsid w:val="001814FD"/>
    <w:rsid w:val="001837CE"/>
    <w:rsid w:val="0019443D"/>
    <w:rsid w:val="001A4184"/>
    <w:rsid w:val="001B398A"/>
    <w:rsid w:val="001B7A38"/>
    <w:rsid w:val="001C18EA"/>
    <w:rsid w:val="001C2B64"/>
    <w:rsid w:val="001C7E6A"/>
    <w:rsid w:val="001D6D32"/>
    <w:rsid w:val="001F3446"/>
    <w:rsid w:val="00210703"/>
    <w:rsid w:val="002122DF"/>
    <w:rsid w:val="00215121"/>
    <w:rsid w:val="00224550"/>
    <w:rsid w:val="0023075F"/>
    <w:rsid w:val="0023665A"/>
    <w:rsid w:val="00250936"/>
    <w:rsid w:val="0025308C"/>
    <w:rsid w:val="00256A11"/>
    <w:rsid w:val="002676A8"/>
    <w:rsid w:val="00274846"/>
    <w:rsid w:val="00277209"/>
    <w:rsid w:val="002818B7"/>
    <w:rsid w:val="002834F2"/>
    <w:rsid w:val="002A0F17"/>
    <w:rsid w:val="002A5F8B"/>
    <w:rsid w:val="002B7225"/>
    <w:rsid w:val="002E1392"/>
    <w:rsid w:val="002F38CA"/>
    <w:rsid w:val="003209D5"/>
    <w:rsid w:val="00342F92"/>
    <w:rsid w:val="00351451"/>
    <w:rsid w:val="00351FAB"/>
    <w:rsid w:val="00367693"/>
    <w:rsid w:val="0037254B"/>
    <w:rsid w:val="0037399F"/>
    <w:rsid w:val="00393A50"/>
    <w:rsid w:val="0039731A"/>
    <w:rsid w:val="003A3242"/>
    <w:rsid w:val="003A54AB"/>
    <w:rsid w:val="003A63E4"/>
    <w:rsid w:val="003B5BF7"/>
    <w:rsid w:val="00431039"/>
    <w:rsid w:val="00435CEF"/>
    <w:rsid w:val="004649E1"/>
    <w:rsid w:val="00470093"/>
    <w:rsid w:val="0048474B"/>
    <w:rsid w:val="0049529E"/>
    <w:rsid w:val="004A573B"/>
    <w:rsid w:val="004A671D"/>
    <w:rsid w:val="004D324E"/>
    <w:rsid w:val="004E3139"/>
    <w:rsid w:val="0052217B"/>
    <w:rsid w:val="00522C52"/>
    <w:rsid w:val="005264DB"/>
    <w:rsid w:val="00535B02"/>
    <w:rsid w:val="005466BD"/>
    <w:rsid w:val="00582D94"/>
    <w:rsid w:val="005A1B6A"/>
    <w:rsid w:val="005B08A4"/>
    <w:rsid w:val="005B55E9"/>
    <w:rsid w:val="005D00D0"/>
    <w:rsid w:val="005D0821"/>
    <w:rsid w:val="005D0914"/>
    <w:rsid w:val="005D34D1"/>
    <w:rsid w:val="005D7D2B"/>
    <w:rsid w:val="00606D3C"/>
    <w:rsid w:val="00610079"/>
    <w:rsid w:val="006103E7"/>
    <w:rsid w:val="0063003C"/>
    <w:rsid w:val="006303C7"/>
    <w:rsid w:val="006619CD"/>
    <w:rsid w:val="006641CA"/>
    <w:rsid w:val="006760CA"/>
    <w:rsid w:val="00681051"/>
    <w:rsid w:val="0069562F"/>
    <w:rsid w:val="006975E3"/>
    <w:rsid w:val="006B28F0"/>
    <w:rsid w:val="006B493D"/>
    <w:rsid w:val="006C4AE2"/>
    <w:rsid w:val="006E7304"/>
    <w:rsid w:val="006F0487"/>
    <w:rsid w:val="006F261F"/>
    <w:rsid w:val="00705853"/>
    <w:rsid w:val="0070699C"/>
    <w:rsid w:val="00707173"/>
    <w:rsid w:val="00710A88"/>
    <w:rsid w:val="00711CD2"/>
    <w:rsid w:val="007125DA"/>
    <w:rsid w:val="00712E84"/>
    <w:rsid w:val="007217DF"/>
    <w:rsid w:val="00732E92"/>
    <w:rsid w:val="007A2819"/>
    <w:rsid w:val="007B293F"/>
    <w:rsid w:val="007B7F98"/>
    <w:rsid w:val="007D100B"/>
    <w:rsid w:val="007D4EF1"/>
    <w:rsid w:val="007F0BA1"/>
    <w:rsid w:val="008125EC"/>
    <w:rsid w:val="00812838"/>
    <w:rsid w:val="00814D90"/>
    <w:rsid w:val="0082383E"/>
    <w:rsid w:val="0082667B"/>
    <w:rsid w:val="00834914"/>
    <w:rsid w:val="00834B70"/>
    <w:rsid w:val="00846DAD"/>
    <w:rsid w:val="00846F4B"/>
    <w:rsid w:val="008610F5"/>
    <w:rsid w:val="0088330C"/>
    <w:rsid w:val="0088647F"/>
    <w:rsid w:val="00886A68"/>
    <w:rsid w:val="00893E38"/>
    <w:rsid w:val="008A44D9"/>
    <w:rsid w:val="008A7BF6"/>
    <w:rsid w:val="008B190E"/>
    <w:rsid w:val="008B23E6"/>
    <w:rsid w:val="008B4E27"/>
    <w:rsid w:val="008C6BDC"/>
    <w:rsid w:val="0090601C"/>
    <w:rsid w:val="009106D1"/>
    <w:rsid w:val="00911541"/>
    <w:rsid w:val="009249B5"/>
    <w:rsid w:val="00990897"/>
    <w:rsid w:val="009938A6"/>
    <w:rsid w:val="00994BAA"/>
    <w:rsid w:val="009A2CE8"/>
    <w:rsid w:val="009A4321"/>
    <w:rsid w:val="009B05E4"/>
    <w:rsid w:val="009C335B"/>
    <w:rsid w:val="00A06E0A"/>
    <w:rsid w:val="00A1082B"/>
    <w:rsid w:val="00A13C34"/>
    <w:rsid w:val="00A33E4B"/>
    <w:rsid w:val="00A34966"/>
    <w:rsid w:val="00A400EF"/>
    <w:rsid w:val="00A4734C"/>
    <w:rsid w:val="00A66A1D"/>
    <w:rsid w:val="00A73185"/>
    <w:rsid w:val="00A75CDC"/>
    <w:rsid w:val="00A7719C"/>
    <w:rsid w:val="00A833C6"/>
    <w:rsid w:val="00AA5FD3"/>
    <w:rsid w:val="00AC25A2"/>
    <w:rsid w:val="00AD00B4"/>
    <w:rsid w:val="00AD4E8D"/>
    <w:rsid w:val="00AF39C7"/>
    <w:rsid w:val="00B1293C"/>
    <w:rsid w:val="00B172BB"/>
    <w:rsid w:val="00B26F04"/>
    <w:rsid w:val="00B31C1D"/>
    <w:rsid w:val="00B33870"/>
    <w:rsid w:val="00B63D6F"/>
    <w:rsid w:val="00B67631"/>
    <w:rsid w:val="00B80908"/>
    <w:rsid w:val="00B819D4"/>
    <w:rsid w:val="00B84671"/>
    <w:rsid w:val="00BA2191"/>
    <w:rsid w:val="00BB5088"/>
    <w:rsid w:val="00BC2E18"/>
    <w:rsid w:val="00BC458C"/>
    <w:rsid w:val="00BD0601"/>
    <w:rsid w:val="00BD0A1B"/>
    <w:rsid w:val="00BE56D9"/>
    <w:rsid w:val="00C017E2"/>
    <w:rsid w:val="00C264B9"/>
    <w:rsid w:val="00C51E20"/>
    <w:rsid w:val="00C60FF8"/>
    <w:rsid w:val="00C65879"/>
    <w:rsid w:val="00C75C35"/>
    <w:rsid w:val="00C75EAF"/>
    <w:rsid w:val="00C83843"/>
    <w:rsid w:val="00C8573E"/>
    <w:rsid w:val="00CA6396"/>
    <w:rsid w:val="00CA751A"/>
    <w:rsid w:val="00CC007A"/>
    <w:rsid w:val="00CD537C"/>
    <w:rsid w:val="00CF1151"/>
    <w:rsid w:val="00CF2C39"/>
    <w:rsid w:val="00D005F7"/>
    <w:rsid w:val="00D0564D"/>
    <w:rsid w:val="00D120AD"/>
    <w:rsid w:val="00D16CC7"/>
    <w:rsid w:val="00D24CFD"/>
    <w:rsid w:val="00D30A12"/>
    <w:rsid w:val="00D35424"/>
    <w:rsid w:val="00D466D2"/>
    <w:rsid w:val="00D57F2C"/>
    <w:rsid w:val="00D64661"/>
    <w:rsid w:val="00D6583C"/>
    <w:rsid w:val="00D70414"/>
    <w:rsid w:val="00D871A4"/>
    <w:rsid w:val="00D9656E"/>
    <w:rsid w:val="00DB38D1"/>
    <w:rsid w:val="00DC55EF"/>
    <w:rsid w:val="00E32C5A"/>
    <w:rsid w:val="00E4323E"/>
    <w:rsid w:val="00E43522"/>
    <w:rsid w:val="00E66A40"/>
    <w:rsid w:val="00E72185"/>
    <w:rsid w:val="00E9481B"/>
    <w:rsid w:val="00E975D7"/>
    <w:rsid w:val="00ED1078"/>
    <w:rsid w:val="00ED5DF8"/>
    <w:rsid w:val="00EE3C0B"/>
    <w:rsid w:val="00EE7665"/>
    <w:rsid w:val="00F00CD7"/>
    <w:rsid w:val="00F06341"/>
    <w:rsid w:val="00F07284"/>
    <w:rsid w:val="00F30ADC"/>
    <w:rsid w:val="00F41053"/>
    <w:rsid w:val="00F42116"/>
    <w:rsid w:val="00F44610"/>
    <w:rsid w:val="00F505AE"/>
    <w:rsid w:val="00F60AAB"/>
    <w:rsid w:val="00F63BE9"/>
    <w:rsid w:val="00F64323"/>
    <w:rsid w:val="00F662CA"/>
    <w:rsid w:val="00F704EC"/>
    <w:rsid w:val="00F755C5"/>
    <w:rsid w:val="00F82690"/>
    <w:rsid w:val="00F82B19"/>
    <w:rsid w:val="00F93682"/>
    <w:rsid w:val="00F967ED"/>
    <w:rsid w:val="00FA6F02"/>
    <w:rsid w:val="00FA761E"/>
    <w:rsid w:val="00FB5EE5"/>
    <w:rsid w:val="00FC0ED6"/>
    <w:rsid w:val="00FD4C8B"/>
    <w:rsid w:val="00FE5EB3"/>
    <w:rsid w:val="00FF35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4891"/>
  <w15:docId w15:val="{4E44BECE-BEEA-4D4D-BF98-156801A7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F2C"/>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7F2C"/>
    <w:rPr>
      <w:rFonts w:ascii="Times New Roman" w:hAnsi="Times New Roman" w:cs="Times New Roman" w:hint="default"/>
      <w:color w:val="0000FF"/>
      <w:u w:val="single"/>
    </w:rPr>
  </w:style>
  <w:style w:type="paragraph" w:styleId="HTML">
    <w:name w:val="HTML Preformatted"/>
    <w:basedOn w:val="a"/>
    <w:link w:val="HTML0"/>
    <w:uiPriority w:val="99"/>
    <w:semiHidden/>
    <w:unhideWhenUsed/>
    <w:rsid w:val="00002EA2"/>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002EA2"/>
    <w:rPr>
      <w:rFonts w:ascii="Consolas" w:eastAsia="Calibri" w:hAnsi="Consolas" w:cs="Times New Roman"/>
      <w:sz w:val="20"/>
      <w:szCs w:val="20"/>
      <w:lang w:val="en-US"/>
    </w:rPr>
  </w:style>
  <w:style w:type="paragraph" w:styleId="a4">
    <w:name w:val="List Paragraph"/>
    <w:basedOn w:val="a"/>
    <w:uiPriority w:val="34"/>
    <w:qFormat/>
    <w:rsid w:val="00D16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8054">
      <w:bodyDiv w:val="1"/>
      <w:marLeft w:val="0"/>
      <w:marRight w:val="0"/>
      <w:marTop w:val="0"/>
      <w:marBottom w:val="0"/>
      <w:divBdr>
        <w:top w:val="none" w:sz="0" w:space="0" w:color="auto"/>
        <w:left w:val="none" w:sz="0" w:space="0" w:color="auto"/>
        <w:bottom w:val="none" w:sz="0" w:space="0" w:color="auto"/>
        <w:right w:val="none" w:sz="0" w:space="0" w:color="auto"/>
      </w:divBdr>
      <w:divsChild>
        <w:div w:id="1293096602">
          <w:marLeft w:val="0"/>
          <w:marRight w:val="0"/>
          <w:marTop w:val="0"/>
          <w:marBottom w:val="0"/>
          <w:divBdr>
            <w:top w:val="none" w:sz="0" w:space="0" w:color="auto"/>
            <w:left w:val="none" w:sz="0" w:space="0" w:color="auto"/>
            <w:bottom w:val="none" w:sz="0" w:space="0" w:color="auto"/>
            <w:right w:val="none" w:sz="0" w:space="0" w:color="auto"/>
          </w:divBdr>
          <w:divsChild>
            <w:div w:id="419258430">
              <w:marLeft w:val="0"/>
              <w:marRight w:val="0"/>
              <w:marTop w:val="0"/>
              <w:marBottom w:val="0"/>
              <w:divBdr>
                <w:top w:val="none" w:sz="0" w:space="0" w:color="auto"/>
                <w:left w:val="none" w:sz="0" w:space="0" w:color="auto"/>
                <w:bottom w:val="none" w:sz="0" w:space="0" w:color="auto"/>
                <w:right w:val="none" w:sz="0" w:space="0" w:color="auto"/>
              </w:divBdr>
            </w:div>
          </w:divsChild>
        </w:div>
        <w:div w:id="1135366760">
          <w:marLeft w:val="0"/>
          <w:marRight w:val="0"/>
          <w:marTop w:val="0"/>
          <w:marBottom w:val="0"/>
          <w:divBdr>
            <w:top w:val="none" w:sz="0" w:space="0" w:color="auto"/>
            <w:left w:val="none" w:sz="0" w:space="0" w:color="auto"/>
            <w:bottom w:val="none" w:sz="0" w:space="0" w:color="auto"/>
            <w:right w:val="none" w:sz="0" w:space="0" w:color="auto"/>
          </w:divBdr>
          <w:divsChild>
            <w:div w:id="326983368">
              <w:marLeft w:val="0"/>
              <w:marRight w:val="0"/>
              <w:marTop w:val="0"/>
              <w:marBottom w:val="0"/>
              <w:divBdr>
                <w:top w:val="none" w:sz="0" w:space="0" w:color="auto"/>
                <w:left w:val="none" w:sz="0" w:space="0" w:color="auto"/>
                <w:bottom w:val="none" w:sz="0" w:space="0" w:color="auto"/>
                <w:right w:val="none" w:sz="0" w:space="0" w:color="auto"/>
              </w:divBdr>
              <w:divsChild>
                <w:div w:id="4029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0914">
      <w:bodyDiv w:val="1"/>
      <w:marLeft w:val="0"/>
      <w:marRight w:val="0"/>
      <w:marTop w:val="0"/>
      <w:marBottom w:val="0"/>
      <w:divBdr>
        <w:top w:val="none" w:sz="0" w:space="0" w:color="auto"/>
        <w:left w:val="none" w:sz="0" w:space="0" w:color="auto"/>
        <w:bottom w:val="none" w:sz="0" w:space="0" w:color="auto"/>
        <w:right w:val="none" w:sz="0" w:space="0" w:color="auto"/>
      </w:divBdr>
    </w:div>
    <w:div w:id="486020197">
      <w:bodyDiv w:val="1"/>
      <w:marLeft w:val="0"/>
      <w:marRight w:val="0"/>
      <w:marTop w:val="0"/>
      <w:marBottom w:val="0"/>
      <w:divBdr>
        <w:top w:val="none" w:sz="0" w:space="0" w:color="auto"/>
        <w:left w:val="none" w:sz="0" w:space="0" w:color="auto"/>
        <w:bottom w:val="none" w:sz="0" w:space="0" w:color="auto"/>
        <w:right w:val="none" w:sz="0" w:space="0" w:color="auto"/>
      </w:divBdr>
    </w:div>
    <w:div w:id="668607067">
      <w:bodyDiv w:val="1"/>
      <w:marLeft w:val="0"/>
      <w:marRight w:val="0"/>
      <w:marTop w:val="0"/>
      <w:marBottom w:val="0"/>
      <w:divBdr>
        <w:top w:val="none" w:sz="0" w:space="0" w:color="auto"/>
        <w:left w:val="none" w:sz="0" w:space="0" w:color="auto"/>
        <w:bottom w:val="none" w:sz="0" w:space="0" w:color="auto"/>
        <w:right w:val="none" w:sz="0" w:space="0" w:color="auto"/>
      </w:divBdr>
    </w:div>
    <w:div w:id="678120238">
      <w:bodyDiv w:val="1"/>
      <w:marLeft w:val="0"/>
      <w:marRight w:val="0"/>
      <w:marTop w:val="0"/>
      <w:marBottom w:val="0"/>
      <w:divBdr>
        <w:top w:val="none" w:sz="0" w:space="0" w:color="auto"/>
        <w:left w:val="none" w:sz="0" w:space="0" w:color="auto"/>
        <w:bottom w:val="none" w:sz="0" w:space="0" w:color="auto"/>
        <w:right w:val="none" w:sz="0" w:space="0" w:color="auto"/>
      </w:divBdr>
    </w:div>
    <w:div w:id="1190027376">
      <w:bodyDiv w:val="1"/>
      <w:marLeft w:val="0"/>
      <w:marRight w:val="0"/>
      <w:marTop w:val="0"/>
      <w:marBottom w:val="0"/>
      <w:divBdr>
        <w:top w:val="none" w:sz="0" w:space="0" w:color="auto"/>
        <w:left w:val="none" w:sz="0" w:space="0" w:color="auto"/>
        <w:bottom w:val="none" w:sz="0" w:space="0" w:color="auto"/>
        <w:right w:val="none" w:sz="0" w:space="0" w:color="auto"/>
      </w:divBdr>
      <w:divsChild>
        <w:div w:id="712852286">
          <w:marLeft w:val="0"/>
          <w:marRight w:val="0"/>
          <w:marTop w:val="0"/>
          <w:marBottom w:val="0"/>
          <w:divBdr>
            <w:top w:val="none" w:sz="0" w:space="0" w:color="auto"/>
            <w:left w:val="none" w:sz="0" w:space="0" w:color="auto"/>
            <w:bottom w:val="none" w:sz="0" w:space="0" w:color="auto"/>
            <w:right w:val="none" w:sz="0" w:space="0" w:color="auto"/>
          </w:divBdr>
        </w:div>
      </w:divsChild>
    </w:div>
    <w:div w:id="1245140167">
      <w:bodyDiv w:val="1"/>
      <w:marLeft w:val="0"/>
      <w:marRight w:val="0"/>
      <w:marTop w:val="0"/>
      <w:marBottom w:val="0"/>
      <w:divBdr>
        <w:top w:val="none" w:sz="0" w:space="0" w:color="auto"/>
        <w:left w:val="none" w:sz="0" w:space="0" w:color="auto"/>
        <w:bottom w:val="none" w:sz="0" w:space="0" w:color="auto"/>
        <w:right w:val="none" w:sz="0" w:space="0" w:color="auto"/>
      </w:divBdr>
      <w:divsChild>
        <w:div w:id="1942492710">
          <w:marLeft w:val="0"/>
          <w:marRight w:val="0"/>
          <w:marTop w:val="0"/>
          <w:marBottom w:val="0"/>
          <w:divBdr>
            <w:top w:val="none" w:sz="0" w:space="0" w:color="auto"/>
            <w:left w:val="none" w:sz="0" w:space="0" w:color="auto"/>
            <w:bottom w:val="none" w:sz="0" w:space="0" w:color="auto"/>
            <w:right w:val="none" w:sz="0" w:space="0" w:color="auto"/>
          </w:divBdr>
        </w:div>
      </w:divsChild>
    </w:div>
    <w:div w:id="1482886559">
      <w:bodyDiv w:val="1"/>
      <w:marLeft w:val="0"/>
      <w:marRight w:val="0"/>
      <w:marTop w:val="0"/>
      <w:marBottom w:val="0"/>
      <w:divBdr>
        <w:top w:val="none" w:sz="0" w:space="0" w:color="auto"/>
        <w:left w:val="none" w:sz="0" w:space="0" w:color="auto"/>
        <w:bottom w:val="none" w:sz="0" w:space="0" w:color="auto"/>
        <w:right w:val="none" w:sz="0" w:space="0" w:color="auto"/>
      </w:divBdr>
    </w:div>
    <w:div w:id="202974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kolomiecc@gmail.com" TargetMode="External"/><Relationship Id="rId4" Type="http://schemas.openxmlformats.org/officeDocument/2006/relationships/hyperlink" Target="mailto:marinakolomiecc@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Pages>
  <Words>5083</Words>
  <Characters>2898</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 Компьютер</dc:creator>
  <cp:keywords/>
  <dc:description/>
  <cp:lastModifiedBy>Домашний Компьютер</cp:lastModifiedBy>
  <cp:revision>27</cp:revision>
  <dcterms:created xsi:type="dcterms:W3CDTF">2024-07-11T09:32:00Z</dcterms:created>
  <dcterms:modified xsi:type="dcterms:W3CDTF">2024-07-17T15:47:00Z</dcterms:modified>
</cp:coreProperties>
</file>