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275" w:rsidRDefault="00330275" w:rsidP="00330275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Добра Надія Володимирівна,</w:t>
      </w:r>
    </w:p>
    <w:p w:rsidR="00330275" w:rsidRDefault="00330275" w:rsidP="0033027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ORCID </w:t>
      </w:r>
      <w:hyperlink r:id="rId4">
        <w:r>
          <w:rPr>
            <w:rStyle w:val="a3"/>
            <w:sz w:val="28"/>
            <w:szCs w:val="28"/>
            <w:lang w:val="en-US"/>
          </w:rPr>
          <w:t>https</w:t>
        </w:r>
        <w:r>
          <w:rPr>
            <w:rStyle w:val="a3"/>
            <w:sz w:val="28"/>
            <w:szCs w:val="28"/>
          </w:rPr>
          <w:t>://</w:t>
        </w:r>
        <w:proofErr w:type="spellStart"/>
        <w:r>
          <w:rPr>
            <w:rStyle w:val="a3"/>
            <w:sz w:val="28"/>
            <w:szCs w:val="28"/>
            <w:lang w:val="en-US"/>
          </w:rPr>
          <w:t>orcid</w:t>
        </w:r>
        <w:proofErr w:type="spellEnd"/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org</w:t>
        </w:r>
        <w:r>
          <w:rPr>
            <w:rStyle w:val="a3"/>
            <w:sz w:val="28"/>
            <w:szCs w:val="28"/>
          </w:rPr>
          <w:t>/0000-0001-5684-5350</w:t>
        </w:r>
      </w:hyperlink>
      <w:r>
        <w:rPr>
          <w:sz w:val="28"/>
          <w:szCs w:val="28"/>
        </w:rPr>
        <w:t xml:space="preserve">, </w:t>
      </w:r>
    </w:p>
    <w:p w:rsidR="00330275" w:rsidRDefault="00330275" w:rsidP="0033027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молодша наукова співробітниця,</w:t>
      </w:r>
    </w:p>
    <w:p w:rsidR="00330275" w:rsidRDefault="00330275" w:rsidP="0033027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відділ технологій електронного науково-інформаційного обслуговування,</w:t>
      </w:r>
    </w:p>
    <w:p w:rsidR="00330275" w:rsidRDefault="00330275" w:rsidP="0033027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Інститут інформаційних технологій,</w:t>
      </w:r>
    </w:p>
    <w:p w:rsidR="00330275" w:rsidRDefault="00330275" w:rsidP="0033027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Національна бібліотека України імені В. І. Вернадського,</w:t>
      </w:r>
    </w:p>
    <w:p w:rsidR="00330275" w:rsidRDefault="00330275" w:rsidP="0033027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Київ, Україна</w:t>
      </w:r>
    </w:p>
    <w:p w:rsidR="00330275" w:rsidRDefault="00330275" w:rsidP="0033027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5">
        <w:r>
          <w:rPr>
            <w:rStyle w:val="a3"/>
            <w:sz w:val="28"/>
            <w:szCs w:val="28"/>
          </w:rPr>
          <w:t>dobra@nbuv.gov.ua</w:t>
        </w:r>
      </w:hyperlink>
    </w:p>
    <w:p w:rsidR="00330275" w:rsidRDefault="00330275" w:rsidP="00330275">
      <w:pPr>
        <w:spacing w:after="0" w:line="240" w:lineRule="auto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Сосідко</w:t>
      </w:r>
      <w:proofErr w:type="spellEnd"/>
      <w:r>
        <w:rPr>
          <w:b/>
          <w:bCs/>
          <w:sz w:val="28"/>
          <w:szCs w:val="28"/>
        </w:rPr>
        <w:t xml:space="preserve"> Ірина В’ячеславівна,</w:t>
      </w:r>
    </w:p>
    <w:p w:rsidR="00330275" w:rsidRDefault="00330275" w:rsidP="0033027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ORCID </w:t>
      </w:r>
      <w:hyperlink r:id="rId6">
        <w:r>
          <w:rPr>
            <w:rStyle w:val="a3"/>
            <w:sz w:val="28"/>
            <w:szCs w:val="28"/>
            <w:lang w:val="en-US"/>
          </w:rPr>
          <w:t>https</w:t>
        </w:r>
        <w:r>
          <w:rPr>
            <w:rStyle w:val="a3"/>
            <w:sz w:val="28"/>
            <w:szCs w:val="28"/>
          </w:rPr>
          <w:t>://</w:t>
        </w:r>
        <w:proofErr w:type="spellStart"/>
        <w:r>
          <w:rPr>
            <w:rStyle w:val="a3"/>
            <w:sz w:val="28"/>
            <w:szCs w:val="28"/>
            <w:lang w:val="en-US"/>
          </w:rPr>
          <w:t>orcid</w:t>
        </w:r>
        <w:proofErr w:type="spellEnd"/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org</w:t>
        </w:r>
        <w:r>
          <w:rPr>
            <w:rStyle w:val="a3"/>
            <w:sz w:val="28"/>
            <w:szCs w:val="28"/>
          </w:rPr>
          <w:t>/0000-0002-0067-7930</w:t>
        </w:r>
      </w:hyperlink>
      <w:r>
        <w:rPr>
          <w:sz w:val="28"/>
          <w:szCs w:val="28"/>
        </w:rPr>
        <w:t xml:space="preserve">, </w:t>
      </w:r>
    </w:p>
    <w:p w:rsidR="00330275" w:rsidRDefault="00330275" w:rsidP="0033027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молодша наукова співробітниця,</w:t>
      </w:r>
    </w:p>
    <w:p w:rsidR="00330275" w:rsidRDefault="00330275" w:rsidP="0033027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відділ технологій електронного науково-інформаційного обслуговування,</w:t>
      </w:r>
    </w:p>
    <w:p w:rsidR="00330275" w:rsidRDefault="00330275" w:rsidP="0033027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Інститут інформаційних технологій,</w:t>
      </w:r>
    </w:p>
    <w:p w:rsidR="00330275" w:rsidRDefault="00330275" w:rsidP="0033027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Національна бібліотека України імені В. І. Вернадського,</w:t>
      </w:r>
    </w:p>
    <w:p w:rsidR="00330275" w:rsidRDefault="00330275" w:rsidP="0033027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Київ, Україна</w:t>
      </w:r>
    </w:p>
    <w:p w:rsidR="00330275" w:rsidRDefault="00330275" w:rsidP="0033027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7">
        <w:r>
          <w:rPr>
            <w:rStyle w:val="a3"/>
            <w:sz w:val="28"/>
            <w:szCs w:val="28"/>
          </w:rPr>
          <w:t>sosidko@nbuv.gov.ua</w:t>
        </w:r>
      </w:hyperlink>
    </w:p>
    <w:p w:rsidR="00330275" w:rsidRDefault="00330275" w:rsidP="00330275">
      <w:pPr>
        <w:spacing w:after="0" w:line="240" w:lineRule="auto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Ясінська</w:t>
      </w:r>
      <w:proofErr w:type="spellEnd"/>
      <w:r>
        <w:rPr>
          <w:b/>
          <w:bCs/>
          <w:sz w:val="28"/>
          <w:szCs w:val="28"/>
        </w:rPr>
        <w:t xml:space="preserve"> Олександра Андріївна,</w:t>
      </w:r>
    </w:p>
    <w:p w:rsidR="00330275" w:rsidRDefault="00330275" w:rsidP="0033027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ORCID </w:t>
      </w:r>
      <w:hyperlink r:id="rId8">
        <w:r>
          <w:rPr>
            <w:rStyle w:val="a3"/>
            <w:sz w:val="28"/>
            <w:szCs w:val="28"/>
            <w:lang w:val="en-US"/>
          </w:rPr>
          <w:t>https</w:t>
        </w:r>
        <w:r>
          <w:rPr>
            <w:rStyle w:val="a3"/>
            <w:sz w:val="28"/>
            <w:szCs w:val="28"/>
          </w:rPr>
          <w:t>://</w:t>
        </w:r>
        <w:proofErr w:type="spellStart"/>
        <w:r>
          <w:rPr>
            <w:rStyle w:val="a3"/>
            <w:sz w:val="28"/>
            <w:szCs w:val="28"/>
            <w:lang w:val="en-US"/>
          </w:rPr>
          <w:t>orcid</w:t>
        </w:r>
        <w:proofErr w:type="spellEnd"/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org</w:t>
        </w:r>
        <w:r>
          <w:rPr>
            <w:rStyle w:val="a3"/>
            <w:sz w:val="28"/>
            <w:szCs w:val="28"/>
          </w:rPr>
          <w:t>/0000-0003-0809-2483</w:t>
        </w:r>
      </w:hyperlink>
      <w:r>
        <w:rPr>
          <w:sz w:val="28"/>
          <w:szCs w:val="28"/>
        </w:rPr>
        <w:t xml:space="preserve">, </w:t>
      </w:r>
    </w:p>
    <w:p w:rsidR="00330275" w:rsidRDefault="00330275" w:rsidP="0033027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молодша наукова співробітниця,</w:t>
      </w:r>
    </w:p>
    <w:p w:rsidR="00330275" w:rsidRDefault="00330275" w:rsidP="0033027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відділ технологій електронного науково-інформаційного обслуговування,</w:t>
      </w:r>
    </w:p>
    <w:p w:rsidR="00330275" w:rsidRDefault="00330275" w:rsidP="0033027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Інститут інформаційних технологій,</w:t>
      </w:r>
    </w:p>
    <w:p w:rsidR="00330275" w:rsidRDefault="00330275" w:rsidP="0033027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Національна бібліотека України імені В. І. Вернадського, </w:t>
      </w:r>
    </w:p>
    <w:p w:rsidR="00330275" w:rsidRDefault="00330275" w:rsidP="0033027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Київ, Україна</w:t>
      </w:r>
    </w:p>
    <w:p w:rsidR="00330275" w:rsidRDefault="00330275" w:rsidP="0033027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9">
        <w:r>
          <w:rPr>
            <w:rStyle w:val="a3"/>
            <w:sz w:val="28"/>
            <w:szCs w:val="28"/>
          </w:rPr>
          <w:t>yasinska@nbuv.gov.ua</w:t>
        </w:r>
      </w:hyperlink>
    </w:p>
    <w:p w:rsidR="00330275" w:rsidRDefault="00330275" w:rsidP="00330275">
      <w:pPr>
        <w:spacing w:after="0" w:line="240" w:lineRule="auto"/>
        <w:rPr>
          <w:sz w:val="28"/>
          <w:szCs w:val="28"/>
        </w:rPr>
      </w:pPr>
    </w:p>
    <w:p w:rsidR="00330275" w:rsidRDefault="00330275" w:rsidP="00330275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Анотований тематичний навігатор ресурсами Інтернету як інструмент забезпечення оперативного доступу до інформації</w:t>
      </w:r>
    </w:p>
    <w:p w:rsidR="00330275" w:rsidRDefault="00330275" w:rsidP="00330275">
      <w:pPr>
        <w:spacing w:after="0" w:line="240" w:lineRule="auto"/>
        <w:rPr>
          <w:sz w:val="28"/>
          <w:szCs w:val="28"/>
        </w:rPr>
      </w:pPr>
    </w:p>
    <w:p w:rsidR="00330275" w:rsidRDefault="00330275" w:rsidP="0033027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Висвітлена </w:t>
      </w:r>
      <w:proofErr w:type="spellStart"/>
      <w:r>
        <w:rPr>
          <w:sz w:val="28"/>
          <w:szCs w:val="28"/>
        </w:rPr>
        <w:t>онлайнова</w:t>
      </w:r>
      <w:proofErr w:type="spellEnd"/>
      <w:r>
        <w:rPr>
          <w:sz w:val="28"/>
          <w:szCs w:val="28"/>
        </w:rPr>
        <w:t xml:space="preserve"> послуга в бібліотечній діяльності – анотований тематичний навігатор ресурсами Інтернету. Підсумований досвід створення тематичного </w:t>
      </w:r>
      <w:proofErr w:type="spellStart"/>
      <w:r>
        <w:rPr>
          <w:sz w:val="28"/>
          <w:szCs w:val="28"/>
        </w:rPr>
        <w:t>інтернет-навігатора</w:t>
      </w:r>
      <w:proofErr w:type="spellEnd"/>
      <w:r>
        <w:rPr>
          <w:sz w:val="28"/>
          <w:szCs w:val="28"/>
        </w:rPr>
        <w:t xml:space="preserve"> Національної бібліотеки України імені В. І. Вернадського.</w:t>
      </w:r>
    </w:p>
    <w:p w:rsidR="00330275" w:rsidRDefault="00330275" w:rsidP="00330275">
      <w:pPr>
        <w:spacing w:after="0" w:line="240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Ключові слова</w:t>
      </w:r>
      <w:r>
        <w:rPr>
          <w:sz w:val="28"/>
          <w:szCs w:val="28"/>
        </w:rPr>
        <w:t xml:space="preserve">: Анотований тематичний навігатор ресурсами Інтернету, тематичний </w:t>
      </w:r>
      <w:proofErr w:type="spellStart"/>
      <w:r>
        <w:rPr>
          <w:sz w:val="28"/>
          <w:szCs w:val="28"/>
        </w:rPr>
        <w:t>інтернет-навігатор</w:t>
      </w:r>
      <w:proofErr w:type="spellEnd"/>
      <w:r>
        <w:rPr>
          <w:sz w:val="28"/>
          <w:szCs w:val="28"/>
        </w:rPr>
        <w:t>, Національна бібліотека України імені В. І. Вернадського, користувачі, сайти, інформаційні потреби, пошук</w:t>
      </w:r>
    </w:p>
    <w:p w:rsidR="00330275" w:rsidRDefault="00330275" w:rsidP="00330275">
      <w:pPr>
        <w:spacing w:after="0" w:line="360" w:lineRule="auto"/>
        <w:rPr>
          <w:sz w:val="28"/>
          <w:szCs w:val="28"/>
        </w:rPr>
      </w:pPr>
    </w:p>
    <w:p w:rsidR="00330275" w:rsidRDefault="00330275" w:rsidP="00330275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сучасному світі все більше користувачів віддають перевагу саме </w:t>
      </w:r>
      <w:proofErr w:type="spellStart"/>
      <w:r>
        <w:rPr>
          <w:sz w:val="28"/>
          <w:szCs w:val="28"/>
        </w:rPr>
        <w:t>онлайн-ресурсам</w:t>
      </w:r>
      <w:proofErr w:type="spellEnd"/>
      <w:r>
        <w:rPr>
          <w:sz w:val="28"/>
          <w:szCs w:val="28"/>
        </w:rPr>
        <w:t xml:space="preserve"> для пошуку інформації, бо це зручно, швидко і завжди під рукою. Національна бібліотека України імені В. І. Вернадського не залишилася осторонь від цієї тенденції і на даний момент має в своєму арсеналі багато засобів для професійної допомоги у пошуку та обробці наукової інформації. </w:t>
      </w:r>
    </w:p>
    <w:p w:rsidR="00330275" w:rsidRDefault="00330275" w:rsidP="00330275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із таких сервісів є Анотований тематичний навігатор ресурсів Інтернету. Робота над ним розпочалася в 2011 році у Відділі технологій </w:t>
      </w:r>
      <w:proofErr w:type="spellStart"/>
      <w:r>
        <w:rPr>
          <w:sz w:val="28"/>
          <w:szCs w:val="28"/>
        </w:rPr>
        <w:lastRenderedPageBreak/>
        <w:t>дистантного</w:t>
      </w:r>
      <w:proofErr w:type="spellEnd"/>
      <w:r>
        <w:rPr>
          <w:sz w:val="28"/>
          <w:szCs w:val="28"/>
        </w:rPr>
        <w:t xml:space="preserve"> обслуговування. Враховуючи постійне зростання обсягів інформаційних ресурсів, акумульованих НБУВ, було започатковано детальніше опрацювання розділів Анотованого тематичного навігатора ресурсів Інтернету. Це стало важливим кроком для підвищення ефективності використання великих масивів документованих знань.</w:t>
      </w:r>
    </w:p>
    <w:p w:rsidR="00330275" w:rsidRDefault="00330275" w:rsidP="00330275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огляду на стрімкі трансформації цифрових ресурсів, співробітники Відділу технологій електронного науково-інформаційного обслуговування активно і успішно займаються перевіркою </w:t>
      </w:r>
      <w:proofErr w:type="spellStart"/>
      <w:r>
        <w:rPr>
          <w:sz w:val="28"/>
          <w:szCs w:val="28"/>
        </w:rPr>
        <w:t>релевантності</w:t>
      </w:r>
      <w:proofErr w:type="spellEnd"/>
      <w:r>
        <w:rPr>
          <w:sz w:val="28"/>
          <w:szCs w:val="28"/>
        </w:rPr>
        <w:t xml:space="preserve"> та актуальності </w:t>
      </w:r>
      <w:proofErr w:type="spellStart"/>
      <w:r>
        <w:rPr>
          <w:sz w:val="28"/>
          <w:szCs w:val="28"/>
        </w:rPr>
        <w:t>інтернет-ресурсів</w:t>
      </w:r>
      <w:proofErr w:type="spellEnd"/>
      <w:r>
        <w:rPr>
          <w:sz w:val="28"/>
          <w:szCs w:val="28"/>
        </w:rPr>
        <w:t>, а також додають нові сайти, які закономірно з’являються в науковому просторі.</w:t>
      </w:r>
    </w:p>
    <w:p w:rsidR="00330275" w:rsidRDefault="00330275" w:rsidP="00330275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процесі роботи було виявлено, що за понад десятиліття український сегмент </w:t>
      </w:r>
      <w:proofErr w:type="spellStart"/>
      <w:r>
        <w:rPr>
          <w:sz w:val="28"/>
          <w:szCs w:val="28"/>
        </w:rPr>
        <w:t>Інтернет-ресурсів</w:t>
      </w:r>
      <w:proofErr w:type="spellEnd"/>
      <w:r>
        <w:rPr>
          <w:sz w:val="28"/>
          <w:szCs w:val="28"/>
        </w:rPr>
        <w:t xml:space="preserve"> зазнав суттєвих змін внаслідок технічного прогресу, а також впливу збройної агресії з боку російської федерації.</w:t>
      </w:r>
      <w:r>
        <w:rPr>
          <w:sz w:val="28"/>
          <w:szCs w:val="28"/>
        </w:rPr>
        <w:br/>
        <w:t xml:space="preserve">Отже, формування ресурсу потребує постійної оптимізації продуктивності. Співробітники, відповідальні за наповнення тематичних рубрик </w:t>
      </w:r>
      <w:proofErr w:type="spellStart"/>
      <w:r>
        <w:rPr>
          <w:sz w:val="28"/>
          <w:szCs w:val="28"/>
        </w:rPr>
        <w:t>Інтернет-навігатора</w:t>
      </w:r>
      <w:proofErr w:type="spellEnd"/>
      <w:r>
        <w:rPr>
          <w:sz w:val="28"/>
          <w:szCs w:val="28"/>
        </w:rPr>
        <w:t xml:space="preserve">, систематично здійснюють перевірку та редагування, що дозволяє підтримувати динамічність та актуальність представленої інформації. Як наслідок, внесені до </w:t>
      </w:r>
      <w:proofErr w:type="spellStart"/>
      <w:r>
        <w:rPr>
          <w:sz w:val="28"/>
          <w:szCs w:val="28"/>
        </w:rPr>
        <w:t>Інтернет-навігатора</w:t>
      </w:r>
      <w:proofErr w:type="spellEnd"/>
      <w:r>
        <w:rPr>
          <w:sz w:val="28"/>
          <w:szCs w:val="28"/>
        </w:rPr>
        <w:t xml:space="preserve"> сайти можуть бути видалені, змінені, </w:t>
      </w:r>
      <w:proofErr w:type="spellStart"/>
      <w:r>
        <w:rPr>
          <w:sz w:val="28"/>
          <w:szCs w:val="28"/>
        </w:rPr>
        <w:t>перенаправлені</w:t>
      </w:r>
      <w:proofErr w:type="spellEnd"/>
      <w:r>
        <w:rPr>
          <w:sz w:val="28"/>
          <w:szCs w:val="28"/>
        </w:rPr>
        <w:t xml:space="preserve"> на інші домени чи заблоковані.</w:t>
      </w:r>
    </w:p>
    <w:p w:rsidR="00330275" w:rsidRDefault="00330275" w:rsidP="00330275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сьогодні даний ресурс налічує 6 500 анотованих гіперпосилань. Близько 2000 посилань було видалено як такі, що втратили свою актуальність або припинили свою роботу, а відредаговано понад 2500 ресурсів. Серед ключових факторів, чому це трапляється, можна відзначити:</w:t>
      </w:r>
    </w:p>
    <w:p w:rsidR="00330275" w:rsidRDefault="00330275" w:rsidP="00330275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• технічні причини (застарілі технології, які перестали підтримуватися, втрата доменного імені тощо);</w:t>
      </w:r>
    </w:p>
    <w:p w:rsidR="00330275" w:rsidRDefault="00330275" w:rsidP="00330275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соціально-політичні (зміна власників, зміна діяльності або припинення діяльності); </w:t>
      </w:r>
    </w:p>
    <w:p w:rsidR="00330275" w:rsidRDefault="00330275" w:rsidP="00330275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юридичні (блокування через порушення авторських прав, інформаційної безпеки тощо); </w:t>
      </w:r>
    </w:p>
    <w:p w:rsidR="00330275" w:rsidRDefault="00330275" w:rsidP="00330275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військові (зникнення сайтів через тимчасову окупацію території чи руйнування інфраструктури). </w:t>
      </w:r>
    </w:p>
    <w:p w:rsidR="00330275" w:rsidRDefault="00330275" w:rsidP="00330275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Окрім редагування та видалення ресурсів, ведеться постійна робота над пошуком та внесенням до бази даних нових науково-популярних сайтів. Відбір ресурсів здійснюється відповідно до інформаційних запитів віддалених користувачів, напрямів інноваційного розвитку держави, які визначені в офіційних документах та пріоритетних напрямах розвитку науки, культури, освіти.</w:t>
      </w:r>
    </w:p>
    <w:p w:rsidR="00330275" w:rsidRDefault="00330275" w:rsidP="00330275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Розглянемо розділ природничо-технічних спеціальностей. Серед рубрик даного напрямку в Анотованому тематичному навігаторі ресурсів Інтернету найбільш наповненою є рубрика «Фізико-математичні науки. Астрономія», на сьогодні вона налічує 226 записів, із них 110 записів було внесено в 2025 році, і ця цифра збільшується, бо розділ постійно оновлюється. </w:t>
      </w:r>
    </w:p>
    <w:p w:rsidR="00330275" w:rsidRDefault="00330275" w:rsidP="00330275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2014–2018 рр. в залі електронних ресурсів була впроваджена практика перевірки читацьких запитів за допомогою анкетування. Після роботи за бібліотечним комп’ютером, користувачам пропонували заповнити анкету, де вони зазначали ресурси, якими користувалися, теми запитів і свій науковий ступінь. Можна було дізнатися теми і наукові напрями, що цікавлять користувачів різних наукових ступенів, на основі яких досліджувалися читацькі інформаційні потреби. На сьогодні такі статистичні дані вже не ведуться, адже час змінився і більшість користувачів уже самостійно і віддалено користуються ресурсами НБУВ. Тому невеликий відсоток нових користувачів, вперше відвідуючи бібліотеку, потребують консультації, а після її отримання, вже самостійно займаються пошуком і аналізом інформації, що розміщена на сайті книгозбірні.</w:t>
      </w:r>
    </w:p>
    <w:p w:rsidR="00330275" w:rsidRDefault="00330275" w:rsidP="00330275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тлі сучасних викликів, які постали перед Україною, саме природничо-технічні дисципліни набувають особливого значення – як основа національного відновлення, технологічного суверенітету та екологічної безпеки. Саме ці напрями вимагають особливої уваги до оновлення та перевірки інформаційних джерел, адже вони дуже стрімко розвиваються і регулярно з’являються нові ресурси з цих напрямків. </w:t>
      </w:r>
    </w:p>
    <w:p w:rsidR="00330275" w:rsidRDefault="00330275" w:rsidP="00330275">
      <w:pPr>
        <w:spacing w:after="0" w:line="360" w:lineRule="auto"/>
        <w:ind w:firstLine="708"/>
        <w:jc w:val="both"/>
        <w:rPr>
          <w:b/>
          <w:bCs/>
          <w:sz w:val="28"/>
          <w:szCs w:val="28"/>
        </w:rPr>
      </w:pPr>
    </w:p>
    <w:p w:rsidR="00330275" w:rsidRDefault="00330275" w:rsidP="00330275">
      <w:pPr>
        <w:spacing w:after="0" w:line="240" w:lineRule="auto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  <w:lang w:val="en-US"/>
        </w:rPr>
        <w:t>Nadiia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</w:rPr>
        <w:t>Dobra</w:t>
      </w:r>
      <w:proofErr w:type="spellEnd"/>
      <w:r>
        <w:rPr>
          <w:b/>
          <w:bCs/>
          <w:sz w:val="28"/>
          <w:szCs w:val="28"/>
          <w:lang w:val="en-US"/>
        </w:rPr>
        <w:t>,</w:t>
      </w:r>
    </w:p>
    <w:p w:rsidR="00330275" w:rsidRDefault="00330275" w:rsidP="0033027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ORCID </w:t>
      </w:r>
      <w:hyperlink r:id="rId10">
        <w:r>
          <w:rPr>
            <w:rStyle w:val="a3"/>
            <w:sz w:val="28"/>
            <w:szCs w:val="28"/>
            <w:lang w:val="en-US"/>
          </w:rPr>
          <w:t>https://orcid.org/</w:t>
        </w:r>
        <w:r>
          <w:rPr>
            <w:rStyle w:val="a3"/>
            <w:sz w:val="28"/>
            <w:szCs w:val="28"/>
          </w:rPr>
          <w:t>0000-0001-5684-5350</w:t>
        </w:r>
      </w:hyperlink>
      <w:r>
        <w:rPr>
          <w:sz w:val="28"/>
          <w:szCs w:val="28"/>
        </w:rPr>
        <w:t>,</w:t>
      </w:r>
    </w:p>
    <w:p w:rsidR="00330275" w:rsidRDefault="00330275" w:rsidP="00330275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Junior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Research</w:t>
      </w:r>
      <w:r>
        <w:rPr>
          <w:sz w:val="28"/>
          <w:szCs w:val="28"/>
          <w:lang w:val="en-US"/>
        </w:rPr>
        <w:t>er</w:t>
      </w:r>
      <w:proofErr w:type="spellEnd"/>
      <w:r>
        <w:rPr>
          <w:sz w:val="28"/>
          <w:szCs w:val="28"/>
        </w:rPr>
        <w:t>,</w:t>
      </w:r>
    </w:p>
    <w:p w:rsidR="00330275" w:rsidRDefault="00330275" w:rsidP="00330275">
      <w:pPr>
        <w:pStyle w:val="a4"/>
        <w:spacing w:beforeAutospacing="0" w:after="0" w:afterAutospacing="0"/>
        <w:ind w:right="113"/>
        <w:rPr>
          <w:rFonts w:eastAsia="SimSun"/>
          <w:sz w:val="28"/>
          <w:szCs w:val="28"/>
        </w:rPr>
      </w:pPr>
      <w:proofErr w:type="spellStart"/>
      <w:r>
        <w:rPr>
          <w:rFonts w:eastAsia="SimSun"/>
          <w:sz w:val="28"/>
          <w:szCs w:val="28"/>
        </w:rPr>
        <w:t>Department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of</w:t>
      </w:r>
      <w:proofErr w:type="spellEnd"/>
      <w:r>
        <w:rPr>
          <w:rFonts w:eastAsia="SimSun"/>
          <w:sz w:val="28"/>
          <w:szCs w:val="28"/>
        </w:rPr>
        <w:t xml:space="preserve"> Technologies </w:t>
      </w:r>
      <w:proofErr w:type="spellStart"/>
      <w:r>
        <w:rPr>
          <w:rFonts w:eastAsia="SimSun"/>
          <w:sz w:val="28"/>
          <w:szCs w:val="28"/>
        </w:rPr>
        <w:t>of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Electronic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Scientific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and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Information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Service</w:t>
      </w:r>
      <w:proofErr w:type="spellEnd"/>
      <w:r>
        <w:rPr>
          <w:rFonts w:eastAsia="SimSun"/>
          <w:sz w:val="28"/>
          <w:szCs w:val="28"/>
        </w:rPr>
        <w:t>,</w:t>
      </w:r>
    </w:p>
    <w:p w:rsidR="00330275" w:rsidRDefault="00330275" w:rsidP="00330275">
      <w:pPr>
        <w:pStyle w:val="a4"/>
        <w:spacing w:beforeAutospacing="0" w:after="0" w:afterAutospacing="0"/>
        <w:ind w:right="113"/>
        <w:rPr>
          <w:rFonts w:ascii="Liberation Serif" w:eastAsia="NSimSun" w:hAnsi="Liberation Serif" w:cs="Lucida Sans" w:hint="eastAsia"/>
        </w:rPr>
      </w:pPr>
      <w:proofErr w:type="spellStart"/>
      <w:r>
        <w:rPr>
          <w:rFonts w:eastAsia="SimSun"/>
          <w:sz w:val="28"/>
          <w:szCs w:val="28"/>
        </w:rPr>
        <w:t>Institute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of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Information</w:t>
      </w:r>
      <w:proofErr w:type="spellEnd"/>
      <w:r>
        <w:rPr>
          <w:rFonts w:eastAsia="SimSun"/>
          <w:sz w:val="28"/>
          <w:szCs w:val="28"/>
        </w:rPr>
        <w:t xml:space="preserve"> Technologies,</w:t>
      </w:r>
    </w:p>
    <w:p w:rsidR="00330275" w:rsidRDefault="00330275" w:rsidP="0033027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V. I. </w:t>
      </w:r>
      <w:proofErr w:type="spellStart"/>
      <w:r>
        <w:rPr>
          <w:sz w:val="28"/>
          <w:szCs w:val="28"/>
        </w:rPr>
        <w:t>Vernadskyi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National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Library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Ukraine</w:t>
      </w:r>
      <w:proofErr w:type="spellEnd"/>
      <w:r>
        <w:rPr>
          <w:sz w:val="28"/>
          <w:szCs w:val="28"/>
        </w:rPr>
        <w:t>,</w:t>
      </w:r>
    </w:p>
    <w:p w:rsidR="00330275" w:rsidRDefault="00330275" w:rsidP="00330275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Kyiv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Ukraine</w:t>
      </w:r>
      <w:proofErr w:type="spellEnd"/>
    </w:p>
    <w:p w:rsidR="00330275" w:rsidRDefault="00330275" w:rsidP="0033027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11">
        <w:r>
          <w:rPr>
            <w:rStyle w:val="a3"/>
            <w:sz w:val="28"/>
            <w:szCs w:val="28"/>
          </w:rPr>
          <w:t>dobra@nbuv.gov.ua</w:t>
        </w:r>
      </w:hyperlink>
    </w:p>
    <w:p w:rsidR="00330275" w:rsidRDefault="00330275" w:rsidP="00330275">
      <w:pPr>
        <w:spacing w:after="0" w:line="240" w:lineRule="auto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  <w:lang w:val="en-US"/>
        </w:rPr>
        <w:t>Iryna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</w:rPr>
        <w:t>Sosidko</w:t>
      </w:r>
      <w:proofErr w:type="spellEnd"/>
      <w:r>
        <w:rPr>
          <w:b/>
          <w:bCs/>
          <w:sz w:val="28"/>
          <w:szCs w:val="28"/>
          <w:lang w:val="en-US"/>
        </w:rPr>
        <w:t>,</w:t>
      </w:r>
    </w:p>
    <w:p w:rsidR="00330275" w:rsidRDefault="00330275" w:rsidP="0033027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ORCID </w:t>
      </w:r>
      <w:hyperlink r:id="rId12">
        <w:r>
          <w:rPr>
            <w:rStyle w:val="a3"/>
            <w:sz w:val="28"/>
            <w:szCs w:val="28"/>
            <w:lang w:val="en-US"/>
          </w:rPr>
          <w:t>https</w:t>
        </w:r>
        <w:r>
          <w:rPr>
            <w:rStyle w:val="a3"/>
            <w:sz w:val="28"/>
            <w:szCs w:val="28"/>
          </w:rPr>
          <w:t>://</w:t>
        </w:r>
        <w:proofErr w:type="spellStart"/>
        <w:r>
          <w:rPr>
            <w:rStyle w:val="a3"/>
            <w:sz w:val="28"/>
            <w:szCs w:val="28"/>
            <w:lang w:val="en-US"/>
          </w:rPr>
          <w:t>orcid</w:t>
        </w:r>
        <w:proofErr w:type="spellEnd"/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org</w:t>
        </w:r>
        <w:r>
          <w:rPr>
            <w:rStyle w:val="a3"/>
            <w:sz w:val="28"/>
            <w:szCs w:val="28"/>
          </w:rPr>
          <w:t>/0000-0002-0067-7930</w:t>
        </w:r>
      </w:hyperlink>
      <w:r>
        <w:rPr>
          <w:sz w:val="28"/>
          <w:szCs w:val="28"/>
        </w:rPr>
        <w:t>,</w:t>
      </w:r>
    </w:p>
    <w:p w:rsidR="00330275" w:rsidRDefault="00330275" w:rsidP="00330275">
      <w:pPr>
        <w:pStyle w:val="a4"/>
        <w:spacing w:beforeAutospacing="0" w:after="0" w:afterAutospacing="0"/>
        <w:ind w:right="113"/>
        <w:rPr>
          <w:rFonts w:eastAsia="SimSun"/>
          <w:sz w:val="28"/>
          <w:szCs w:val="28"/>
        </w:rPr>
      </w:pPr>
      <w:proofErr w:type="spellStart"/>
      <w:r>
        <w:rPr>
          <w:rFonts w:eastAsia="SimSun"/>
          <w:sz w:val="28"/>
          <w:szCs w:val="28"/>
        </w:rPr>
        <w:t>Junior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Researcher</w:t>
      </w:r>
      <w:proofErr w:type="spellEnd"/>
      <w:r>
        <w:rPr>
          <w:rFonts w:eastAsia="SimSun"/>
          <w:sz w:val="28"/>
          <w:szCs w:val="28"/>
        </w:rPr>
        <w:t>,</w:t>
      </w:r>
    </w:p>
    <w:p w:rsidR="00330275" w:rsidRDefault="00330275" w:rsidP="00330275">
      <w:pPr>
        <w:pStyle w:val="a4"/>
        <w:spacing w:beforeAutospacing="0" w:after="0" w:afterAutospacing="0"/>
        <w:ind w:right="113"/>
        <w:rPr>
          <w:rFonts w:eastAsia="SimSun"/>
          <w:sz w:val="28"/>
          <w:szCs w:val="28"/>
        </w:rPr>
      </w:pPr>
      <w:proofErr w:type="spellStart"/>
      <w:r>
        <w:rPr>
          <w:rFonts w:eastAsia="SimSun"/>
          <w:sz w:val="28"/>
          <w:szCs w:val="28"/>
        </w:rPr>
        <w:t>Department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of</w:t>
      </w:r>
      <w:proofErr w:type="spellEnd"/>
      <w:r>
        <w:rPr>
          <w:rFonts w:eastAsia="SimSun"/>
          <w:sz w:val="28"/>
          <w:szCs w:val="28"/>
        </w:rPr>
        <w:t xml:space="preserve"> Technologies </w:t>
      </w:r>
      <w:proofErr w:type="spellStart"/>
      <w:r>
        <w:rPr>
          <w:rFonts w:eastAsia="SimSun"/>
          <w:sz w:val="28"/>
          <w:szCs w:val="28"/>
        </w:rPr>
        <w:t>of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Electronic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Scientific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and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Information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Service</w:t>
      </w:r>
      <w:proofErr w:type="spellEnd"/>
      <w:r>
        <w:rPr>
          <w:rFonts w:eastAsia="SimSun"/>
          <w:sz w:val="28"/>
          <w:szCs w:val="28"/>
        </w:rPr>
        <w:t>,</w:t>
      </w:r>
    </w:p>
    <w:p w:rsidR="00330275" w:rsidRDefault="00330275" w:rsidP="00330275">
      <w:pPr>
        <w:pStyle w:val="a4"/>
        <w:spacing w:beforeAutospacing="0" w:after="0" w:afterAutospacing="0"/>
        <w:ind w:right="113"/>
        <w:rPr>
          <w:rFonts w:eastAsia="SimSun"/>
          <w:sz w:val="28"/>
          <w:szCs w:val="28"/>
        </w:rPr>
      </w:pPr>
      <w:proofErr w:type="spellStart"/>
      <w:r>
        <w:rPr>
          <w:rFonts w:eastAsia="SimSun"/>
          <w:sz w:val="28"/>
          <w:szCs w:val="28"/>
        </w:rPr>
        <w:t>Institute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of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Information</w:t>
      </w:r>
      <w:proofErr w:type="spellEnd"/>
      <w:r>
        <w:rPr>
          <w:rFonts w:eastAsia="SimSun"/>
          <w:sz w:val="28"/>
          <w:szCs w:val="28"/>
        </w:rPr>
        <w:t xml:space="preserve"> Technologies,</w:t>
      </w:r>
    </w:p>
    <w:p w:rsidR="00330275" w:rsidRDefault="00330275" w:rsidP="00330275">
      <w:pPr>
        <w:pStyle w:val="a4"/>
        <w:spacing w:beforeAutospacing="0" w:after="0" w:afterAutospacing="0"/>
        <w:ind w:right="113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V. I. </w:t>
      </w:r>
      <w:proofErr w:type="spellStart"/>
      <w:r>
        <w:rPr>
          <w:rFonts w:eastAsia="SimSun"/>
          <w:sz w:val="28"/>
          <w:szCs w:val="28"/>
        </w:rPr>
        <w:t>Vernadskyi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National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Library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of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Ukraine</w:t>
      </w:r>
      <w:proofErr w:type="spellEnd"/>
      <w:r>
        <w:rPr>
          <w:rFonts w:eastAsia="SimSun"/>
          <w:sz w:val="28"/>
          <w:szCs w:val="28"/>
        </w:rPr>
        <w:t>,</w:t>
      </w:r>
    </w:p>
    <w:p w:rsidR="00330275" w:rsidRDefault="00330275" w:rsidP="00330275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Kyiv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Ukraine</w:t>
      </w:r>
      <w:proofErr w:type="spellEnd"/>
    </w:p>
    <w:p w:rsidR="00330275" w:rsidRDefault="00330275" w:rsidP="00330275">
      <w:pPr>
        <w:spacing w:after="0" w:line="240" w:lineRule="auto"/>
        <w:rPr>
          <w:rStyle w:val="a3"/>
          <w:sz w:val="28"/>
          <w:szCs w:val="28"/>
        </w:rPr>
      </w:pPr>
      <w:r>
        <w:rPr>
          <w:sz w:val="28"/>
          <w:szCs w:val="28"/>
        </w:rPr>
        <w:t>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13">
        <w:r>
          <w:rPr>
            <w:rStyle w:val="a3"/>
            <w:sz w:val="28"/>
            <w:szCs w:val="28"/>
          </w:rPr>
          <w:t>sosidko@nbuv.gov.ua</w:t>
        </w:r>
      </w:hyperlink>
    </w:p>
    <w:p w:rsidR="00330275" w:rsidRDefault="00330275" w:rsidP="00330275">
      <w:pPr>
        <w:spacing w:after="0" w:line="240" w:lineRule="auto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  <w:lang w:val="en-US"/>
        </w:rPr>
        <w:t>Oleksandra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</w:rPr>
        <w:t>Yasynska</w:t>
      </w:r>
      <w:proofErr w:type="spellEnd"/>
      <w:r>
        <w:rPr>
          <w:b/>
          <w:bCs/>
          <w:sz w:val="28"/>
          <w:szCs w:val="28"/>
        </w:rPr>
        <w:t>,</w:t>
      </w:r>
    </w:p>
    <w:p w:rsidR="00330275" w:rsidRDefault="00330275" w:rsidP="0033027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ORCID </w:t>
      </w:r>
      <w:hyperlink r:id="rId14">
        <w:r>
          <w:rPr>
            <w:rStyle w:val="a3"/>
            <w:sz w:val="28"/>
            <w:szCs w:val="28"/>
            <w:lang w:val="en-US"/>
          </w:rPr>
          <w:t>https</w:t>
        </w:r>
        <w:r>
          <w:rPr>
            <w:rStyle w:val="a3"/>
            <w:sz w:val="28"/>
            <w:szCs w:val="28"/>
          </w:rPr>
          <w:t>://</w:t>
        </w:r>
        <w:proofErr w:type="spellStart"/>
        <w:r>
          <w:rPr>
            <w:rStyle w:val="a3"/>
            <w:sz w:val="28"/>
            <w:szCs w:val="28"/>
            <w:lang w:val="en-US"/>
          </w:rPr>
          <w:t>orcid</w:t>
        </w:r>
        <w:proofErr w:type="spellEnd"/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org</w:t>
        </w:r>
        <w:r>
          <w:rPr>
            <w:rStyle w:val="a3"/>
            <w:sz w:val="28"/>
            <w:szCs w:val="28"/>
          </w:rPr>
          <w:t>/0000-0003-0809-2483</w:t>
        </w:r>
      </w:hyperlink>
      <w:r>
        <w:rPr>
          <w:sz w:val="28"/>
          <w:szCs w:val="28"/>
        </w:rPr>
        <w:t>,</w:t>
      </w:r>
    </w:p>
    <w:p w:rsidR="00330275" w:rsidRDefault="00330275" w:rsidP="00330275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Junior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Research</w:t>
      </w:r>
      <w:r>
        <w:rPr>
          <w:sz w:val="28"/>
          <w:szCs w:val="28"/>
          <w:lang w:val="en-US"/>
        </w:rPr>
        <w:t>er</w:t>
      </w:r>
      <w:proofErr w:type="spellEnd"/>
      <w:r>
        <w:rPr>
          <w:sz w:val="28"/>
          <w:szCs w:val="28"/>
        </w:rPr>
        <w:t>,</w:t>
      </w:r>
    </w:p>
    <w:p w:rsidR="00330275" w:rsidRDefault="00330275" w:rsidP="00330275">
      <w:pPr>
        <w:pStyle w:val="a4"/>
        <w:spacing w:beforeAutospacing="0" w:after="0" w:afterAutospacing="0"/>
        <w:ind w:right="113"/>
        <w:rPr>
          <w:rFonts w:eastAsia="SimSun"/>
          <w:sz w:val="28"/>
          <w:szCs w:val="28"/>
        </w:rPr>
      </w:pPr>
      <w:proofErr w:type="spellStart"/>
      <w:r>
        <w:rPr>
          <w:rFonts w:eastAsia="SimSun"/>
          <w:sz w:val="28"/>
          <w:szCs w:val="28"/>
        </w:rPr>
        <w:t>Department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of</w:t>
      </w:r>
      <w:proofErr w:type="spellEnd"/>
      <w:r>
        <w:rPr>
          <w:rFonts w:eastAsia="SimSun"/>
          <w:sz w:val="28"/>
          <w:szCs w:val="28"/>
        </w:rPr>
        <w:t xml:space="preserve"> Technologies </w:t>
      </w:r>
      <w:proofErr w:type="spellStart"/>
      <w:r>
        <w:rPr>
          <w:rFonts w:eastAsia="SimSun"/>
          <w:sz w:val="28"/>
          <w:szCs w:val="28"/>
        </w:rPr>
        <w:t>of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Electronic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Scientific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and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Information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Service</w:t>
      </w:r>
      <w:proofErr w:type="spellEnd"/>
      <w:r>
        <w:rPr>
          <w:rFonts w:eastAsia="SimSun"/>
          <w:sz w:val="28"/>
          <w:szCs w:val="28"/>
        </w:rPr>
        <w:t>,</w:t>
      </w:r>
    </w:p>
    <w:p w:rsidR="00330275" w:rsidRDefault="00330275" w:rsidP="00330275">
      <w:pPr>
        <w:pStyle w:val="a4"/>
        <w:spacing w:beforeAutospacing="0" w:after="0" w:afterAutospacing="0"/>
        <w:ind w:right="113"/>
        <w:rPr>
          <w:rFonts w:eastAsia="SimSun"/>
          <w:sz w:val="28"/>
          <w:szCs w:val="28"/>
        </w:rPr>
      </w:pPr>
      <w:proofErr w:type="spellStart"/>
      <w:r>
        <w:rPr>
          <w:rFonts w:eastAsia="SimSun"/>
          <w:sz w:val="28"/>
          <w:szCs w:val="28"/>
        </w:rPr>
        <w:t>Institute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of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Information</w:t>
      </w:r>
      <w:proofErr w:type="spellEnd"/>
      <w:r>
        <w:rPr>
          <w:rFonts w:eastAsia="SimSun"/>
          <w:sz w:val="28"/>
          <w:szCs w:val="28"/>
        </w:rPr>
        <w:t xml:space="preserve"> Technologies,</w:t>
      </w:r>
    </w:p>
    <w:p w:rsidR="00330275" w:rsidRDefault="00330275" w:rsidP="0033027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V. I. </w:t>
      </w:r>
      <w:proofErr w:type="spellStart"/>
      <w:r>
        <w:rPr>
          <w:sz w:val="28"/>
          <w:szCs w:val="28"/>
        </w:rPr>
        <w:t>Vernadskyi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National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Library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Ukraine</w:t>
      </w:r>
      <w:proofErr w:type="spellEnd"/>
      <w:r>
        <w:rPr>
          <w:sz w:val="28"/>
          <w:szCs w:val="28"/>
        </w:rPr>
        <w:t>,</w:t>
      </w:r>
    </w:p>
    <w:p w:rsidR="00330275" w:rsidRDefault="00330275" w:rsidP="00330275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Kyiv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Ukraine</w:t>
      </w:r>
      <w:proofErr w:type="spellEnd"/>
    </w:p>
    <w:p w:rsidR="00330275" w:rsidRDefault="00330275" w:rsidP="0033027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15">
        <w:r>
          <w:rPr>
            <w:rStyle w:val="a3"/>
            <w:sz w:val="28"/>
            <w:szCs w:val="28"/>
          </w:rPr>
          <w:t>yasinska@nbuv.gov.ua</w:t>
        </w:r>
      </w:hyperlink>
    </w:p>
    <w:p w:rsidR="00330275" w:rsidRDefault="00330275" w:rsidP="00330275">
      <w:pPr>
        <w:spacing w:after="0" w:line="240" w:lineRule="auto"/>
        <w:rPr>
          <w:sz w:val="28"/>
          <w:szCs w:val="28"/>
        </w:rPr>
      </w:pPr>
    </w:p>
    <w:p w:rsidR="00330275" w:rsidRDefault="00330275" w:rsidP="00330275">
      <w:pPr>
        <w:spacing w:after="0" w:line="240" w:lineRule="auto"/>
        <w:jc w:val="center"/>
        <w:rPr>
          <w:rStyle w:val="rynqvb"/>
          <w:b/>
          <w:bCs/>
          <w:sz w:val="28"/>
          <w:szCs w:val="28"/>
          <w:lang w:val="en-US"/>
        </w:rPr>
      </w:pPr>
      <w:r>
        <w:rPr>
          <w:rStyle w:val="rynqvb"/>
          <w:b/>
          <w:bCs/>
          <w:sz w:val="28"/>
          <w:szCs w:val="28"/>
          <w:lang w:val="en-US"/>
        </w:rPr>
        <w:t>Annotated thematic navigator of Internet resources as a tool for providing operational access to information</w:t>
      </w:r>
    </w:p>
    <w:p w:rsidR="00330275" w:rsidRDefault="00330275" w:rsidP="00330275">
      <w:pPr>
        <w:spacing w:after="0" w:line="240" w:lineRule="auto"/>
        <w:jc w:val="center"/>
        <w:rPr>
          <w:rStyle w:val="rynqvb"/>
          <w:sz w:val="28"/>
          <w:szCs w:val="28"/>
          <w:lang w:val="en-US"/>
        </w:rPr>
      </w:pPr>
    </w:p>
    <w:p w:rsidR="00330275" w:rsidRDefault="00330275" w:rsidP="00330275">
      <w:pPr>
        <w:spacing w:after="0" w:line="240" w:lineRule="auto"/>
        <w:jc w:val="both"/>
        <w:rPr>
          <w:rStyle w:val="rynqvb"/>
          <w:sz w:val="28"/>
          <w:szCs w:val="28"/>
          <w:lang w:val="en-US"/>
        </w:rPr>
      </w:pPr>
      <w:r>
        <w:rPr>
          <w:rStyle w:val="rynqvb"/>
          <w:sz w:val="28"/>
          <w:szCs w:val="28"/>
          <w:lang w:val="en-US"/>
        </w:rPr>
        <w:t xml:space="preserve">Highlighted online service in library activities – annotated thematic navigator of Internet </w:t>
      </w:r>
      <w:proofErr w:type="spellStart"/>
      <w:r>
        <w:rPr>
          <w:rStyle w:val="rynqvb"/>
          <w:sz w:val="28"/>
          <w:szCs w:val="28"/>
          <w:lang w:val="en-US"/>
        </w:rPr>
        <w:t>resources.The</w:t>
      </w:r>
      <w:proofErr w:type="spellEnd"/>
      <w:r>
        <w:rPr>
          <w:rStyle w:val="rynqvb"/>
          <w:sz w:val="28"/>
          <w:szCs w:val="28"/>
          <w:lang w:val="en-US"/>
        </w:rPr>
        <w:t xml:space="preserve"> experience of creating a thematic Internet navigator of the V. I. </w:t>
      </w:r>
      <w:proofErr w:type="spellStart"/>
      <w:r>
        <w:rPr>
          <w:rStyle w:val="rynqvb"/>
          <w:sz w:val="28"/>
          <w:szCs w:val="28"/>
          <w:lang w:val="en-US"/>
        </w:rPr>
        <w:t>Vernadskyi</w:t>
      </w:r>
      <w:proofErr w:type="spellEnd"/>
      <w:r>
        <w:rPr>
          <w:rStyle w:val="rynqvb"/>
          <w:sz w:val="28"/>
          <w:szCs w:val="28"/>
          <w:lang w:val="en-US"/>
        </w:rPr>
        <w:t xml:space="preserve"> National Library of Ukraine is summarized.</w:t>
      </w:r>
    </w:p>
    <w:p w:rsidR="00330275" w:rsidRDefault="00330275" w:rsidP="00330275">
      <w:pPr>
        <w:spacing w:after="0" w:line="240" w:lineRule="auto"/>
        <w:jc w:val="both"/>
        <w:rPr>
          <w:sz w:val="28"/>
          <w:szCs w:val="28"/>
        </w:rPr>
      </w:pPr>
      <w:r>
        <w:rPr>
          <w:rStyle w:val="rynqvb"/>
          <w:i/>
          <w:iCs/>
          <w:sz w:val="28"/>
          <w:szCs w:val="28"/>
          <w:lang w:val="en-US"/>
        </w:rPr>
        <w:t>Keywords:</w:t>
      </w:r>
      <w:r>
        <w:rPr>
          <w:rStyle w:val="rynqvb"/>
          <w:sz w:val="28"/>
          <w:szCs w:val="28"/>
          <w:lang w:val="en-US"/>
        </w:rPr>
        <w:t xml:space="preserve"> Annotated thematic navigator of Internet resources, thematic Internet navigator, V. I. </w:t>
      </w:r>
      <w:proofErr w:type="spellStart"/>
      <w:r>
        <w:rPr>
          <w:rStyle w:val="rynqvb"/>
          <w:sz w:val="28"/>
          <w:szCs w:val="28"/>
          <w:lang w:val="en-US"/>
        </w:rPr>
        <w:t>Vernadskyi</w:t>
      </w:r>
      <w:proofErr w:type="spellEnd"/>
      <w:r>
        <w:rPr>
          <w:rStyle w:val="rynqvb"/>
          <w:sz w:val="28"/>
          <w:szCs w:val="28"/>
          <w:lang w:val="en-US"/>
        </w:rPr>
        <w:t xml:space="preserve"> National Library of Ukraine, users, sites, information needs, search</w:t>
      </w:r>
    </w:p>
    <w:p w:rsidR="004A6EEF" w:rsidRDefault="004A6EEF"/>
    <w:sectPr w:rsidR="004A6EEF" w:rsidSect="004A6E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30275"/>
    <w:rsid w:val="00330275"/>
    <w:rsid w:val="004A6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275"/>
    <w:pPr>
      <w:suppressAutoHyphens/>
      <w:spacing w:after="160" w:line="259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0275"/>
    <w:rPr>
      <w:color w:val="0000FF" w:themeColor="hyperlink"/>
      <w:u w:val="single"/>
    </w:rPr>
  </w:style>
  <w:style w:type="character" w:customStyle="1" w:styleId="rynqvb">
    <w:name w:val="rynqvb"/>
    <w:basedOn w:val="a0"/>
    <w:qFormat/>
    <w:rsid w:val="00330275"/>
  </w:style>
  <w:style w:type="paragraph" w:styleId="a4">
    <w:name w:val="Normal (Web)"/>
    <w:basedOn w:val="a"/>
    <w:qFormat/>
    <w:rsid w:val="00330275"/>
    <w:pPr>
      <w:spacing w:beforeAutospacing="1" w:afterAutospacing="1" w:line="240" w:lineRule="auto"/>
    </w:pPr>
    <w:rPr>
      <w:rFonts w:eastAsia="Times New Roman"/>
      <w:color w:val="auto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0809-2483" TargetMode="External"/><Relationship Id="rId13" Type="http://schemas.openxmlformats.org/officeDocument/2006/relationships/hyperlink" Target="mailto:sosidko@nbuv.gov.u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osidko@nbuv.gov.ua" TargetMode="External"/><Relationship Id="rId12" Type="http://schemas.openxmlformats.org/officeDocument/2006/relationships/hyperlink" Target="https://orcid.org/0000-0002-0067-793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orcid.org/0000-0002-0067-7930" TargetMode="External"/><Relationship Id="rId11" Type="http://schemas.openxmlformats.org/officeDocument/2006/relationships/hyperlink" Target="mailto:dobra@nbuv.gov.ua" TargetMode="External"/><Relationship Id="rId5" Type="http://schemas.openxmlformats.org/officeDocument/2006/relationships/hyperlink" Target="mailto:dobra@nbuv.gov.ua" TargetMode="External"/><Relationship Id="rId15" Type="http://schemas.openxmlformats.org/officeDocument/2006/relationships/hyperlink" Target="mailto:yasinska@nbuv.gov.ua" TargetMode="External"/><Relationship Id="rId10" Type="http://schemas.openxmlformats.org/officeDocument/2006/relationships/hyperlink" Target="https://orcid.org/0000-0001-5684-5350" TargetMode="External"/><Relationship Id="rId4" Type="http://schemas.openxmlformats.org/officeDocument/2006/relationships/hyperlink" Target="https://orcid.org/0000-0001-5684-5350" TargetMode="External"/><Relationship Id="rId9" Type="http://schemas.openxmlformats.org/officeDocument/2006/relationships/hyperlink" Target="mailto:yasinska@nbuv.gov.ua" TargetMode="External"/><Relationship Id="rId14" Type="http://schemas.openxmlformats.org/officeDocument/2006/relationships/hyperlink" Target="https://orcid.org/0000-0003-0809-24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4936</Words>
  <Characters>2814</Characters>
  <Application>Microsoft Office Word</Application>
  <DocSecurity>0</DocSecurity>
  <Lines>23</Lines>
  <Paragraphs>15</Paragraphs>
  <ScaleCrop>false</ScaleCrop>
  <Company/>
  <LinksUpToDate>false</LinksUpToDate>
  <CharactersWithSpaces>7735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konoval</dc:creator>
  <cp:lastModifiedBy>konoval</cp:lastModifiedBy>
  <cp:revision>1</cp:revision>
  <dcterms:created xsi:type="dcterms:W3CDTF">2025-09-02T09:28:00Z</dcterms:created>
  <dcterms:modified xsi:type="dcterms:W3CDTF">2025-09-02T09:29:00Z</dcterms:modified>
</cp:coreProperties>
</file>