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691" w:rsidRPr="001979D2" w:rsidRDefault="00833691" w:rsidP="00833691">
      <w:pPr>
        <w:pStyle w:val="2"/>
        <w:ind w:firstLine="0"/>
        <w:rPr>
          <w:rFonts w:ascii="Times New Roman" w:hAnsi="Times New Roman" w:cs="Times New Roman"/>
          <w:b/>
          <w:color w:val="auto"/>
          <w:kern w:val="2"/>
          <w:sz w:val="26"/>
          <w:lang w:eastAsia="zh-CN"/>
        </w:rPr>
      </w:pPr>
      <w:bookmarkStart w:id="0" w:name="_Toc209907009"/>
      <w:r w:rsidRPr="001979D2">
        <w:rPr>
          <w:rFonts w:ascii="Times New Roman" w:hAnsi="Times New Roman" w:cs="Times New Roman"/>
          <w:b/>
          <w:bCs/>
          <w:color w:val="auto"/>
          <w:kern w:val="2"/>
          <w:sz w:val="26"/>
          <w:lang w:eastAsia="zh-CN"/>
        </w:rPr>
        <w:t>Афанасьєва Зоя Борисівна</w:t>
      </w:r>
      <w:r w:rsidRPr="001979D2">
        <w:rPr>
          <w:rFonts w:ascii="Times New Roman" w:hAnsi="Times New Roman" w:cs="Times New Roman"/>
          <w:color w:val="auto"/>
          <w:kern w:val="2"/>
          <w:sz w:val="26"/>
          <w:lang w:eastAsia="zh-CN"/>
        </w:rPr>
        <w:t>,</w:t>
      </w:r>
      <w:bookmarkEnd w:id="0"/>
    </w:p>
    <w:p w:rsidR="00833691" w:rsidRPr="001979D2" w:rsidRDefault="00833691" w:rsidP="00833691">
      <w:pPr>
        <w:ind w:firstLine="0"/>
        <w:rPr>
          <w:bCs/>
          <w:kern w:val="2"/>
          <w:sz w:val="26"/>
          <w:szCs w:val="26"/>
          <w:lang w:eastAsia="zh-CN"/>
        </w:rPr>
      </w:pPr>
      <w:r w:rsidRPr="001979D2">
        <w:rPr>
          <w:bCs/>
          <w:kern w:val="2"/>
          <w:sz w:val="26"/>
          <w:szCs w:val="26"/>
          <w:lang w:eastAsia="zh-CN"/>
        </w:rPr>
        <w:t xml:space="preserve">ORCID: https://orcid.org/0000-0002-2143-775Х, </w:t>
      </w:r>
    </w:p>
    <w:p w:rsidR="00833691" w:rsidRPr="001979D2" w:rsidRDefault="00833691" w:rsidP="00833691">
      <w:pPr>
        <w:ind w:firstLine="0"/>
        <w:rPr>
          <w:bCs/>
          <w:kern w:val="2"/>
          <w:sz w:val="26"/>
          <w:szCs w:val="26"/>
          <w:lang w:eastAsia="zh-CN"/>
        </w:rPr>
      </w:pPr>
      <w:r w:rsidRPr="001979D2">
        <w:rPr>
          <w:bCs/>
          <w:kern w:val="2"/>
          <w:sz w:val="26"/>
          <w:szCs w:val="26"/>
          <w:lang w:eastAsia="zh-CN"/>
        </w:rPr>
        <w:t>молодша наукова співробітниця,</w:t>
      </w:r>
    </w:p>
    <w:p w:rsidR="00833691" w:rsidRPr="001979D2" w:rsidRDefault="00833691" w:rsidP="00833691">
      <w:pPr>
        <w:ind w:firstLine="0"/>
        <w:rPr>
          <w:bCs/>
          <w:kern w:val="2"/>
          <w:sz w:val="26"/>
          <w:szCs w:val="26"/>
          <w:lang w:eastAsia="zh-CN"/>
        </w:rPr>
      </w:pPr>
      <w:r w:rsidRPr="001979D2">
        <w:rPr>
          <w:bCs/>
          <w:kern w:val="2"/>
          <w:sz w:val="26"/>
          <w:szCs w:val="26"/>
          <w:lang w:eastAsia="zh-CN"/>
        </w:rPr>
        <w:t>відділ бібліотечних зібрань та історичних колекцій,</w:t>
      </w:r>
    </w:p>
    <w:p w:rsidR="00833691" w:rsidRPr="001979D2" w:rsidRDefault="00833691" w:rsidP="00833691">
      <w:pPr>
        <w:ind w:firstLine="0"/>
        <w:rPr>
          <w:bCs/>
          <w:kern w:val="2"/>
          <w:sz w:val="26"/>
          <w:szCs w:val="26"/>
          <w:lang w:eastAsia="zh-CN"/>
        </w:rPr>
      </w:pPr>
      <w:r w:rsidRPr="001979D2">
        <w:rPr>
          <w:bCs/>
          <w:kern w:val="2"/>
          <w:sz w:val="26"/>
          <w:szCs w:val="26"/>
          <w:lang w:eastAsia="zh-CN"/>
        </w:rPr>
        <w:t>Інститут книгознавства,</w:t>
      </w:r>
    </w:p>
    <w:p w:rsidR="00833691" w:rsidRPr="001979D2" w:rsidRDefault="00833691" w:rsidP="00833691">
      <w:pPr>
        <w:ind w:firstLine="0"/>
        <w:rPr>
          <w:bCs/>
          <w:kern w:val="2"/>
          <w:sz w:val="26"/>
          <w:szCs w:val="26"/>
          <w:lang w:eastAsia="zh-CN"/>
        </w:rPr>
      </w:pPr>
      <w:r w:rsidRPr="001979D2">
        <w:rPr>
          <w:bCs/>
          <w:kern w:val="2"/>
          <w:sz w:val="26"/>
          <w:szCs w:val="26"/>
          <w:lang w:eastAsia="zh-CN"/>
        </w:rPr>
        <w:t>Національна бібліотека України імені В. І. Вернадського,</w:t>
      </w:r>
    </w:p>
    <w:p w:rsidR="00833691" w:rsidRPr="001979D2" w:rsidRDefault="00833691" w:rsidP="00833691">
      <w:pPr>
        <w:ind w:firstLine="0"/>
        <w:rPr>
          <w:bCs/>
          <w:kern w:val="2"/>
          <w:sz w:val="26"/>
          <w:szCs w:val="26"/>
          <w:lang w:eastAsia="zh-CN"/>
        </w:rPr>
      </w:pPr>
      <w:r w:rsidRPr="001979D2">
        <w:rPr>
          <w:bCs/>
          <w:kern w:val="2"/>
          <w:sz w:val="26"/>
          <w:szCs w:val="26"/>
          <w:lang w:eastAsia="zh-CN"/>
        </w:rPr>
        <w:t xml:space="preserve">Київ, Україна </w:t>
      </w:r>
    </w:p>
    <w:p w:rsidR="00833691" w:rsidRPr="001979D2" w:rsidRDefault="00833691" w:rsidP="00833691">
      <w:pPr>
        <w:ind w:firstLine="0"/>
        <w:rPr>
          <w:bCs/>
          <w:kern w:val="2"/>
          <w:sz w:val="26"/>
          <w:szCs w:val="26"/>
          <w:lang w:eastAsia="zh-CN"/>
        </w:rPr>
      </w:pPr>
      <w:r w:rsidRPr="001979D2">
        <w:rPr>
          <w:bCs/>
          <w:kern w:val="2"/>
          <w:sz w:val="26"/>
          <w:szCs w:val="26"/>
          <w:lang w:eastAsia="zh-CN"/>
        </w:rPr>
        <w:t>e-</w:t>
      </w:r>
      <w:proofErr w:type="spellStart"/>
      <w:r w:rsidRPr="001979D2">
        <w:rPr>
          <w:bCs/>
          <w:kern w:val="2"/>
          <w:sz w:val="26"/>
          <w:szCs w:val="26"/>
          <w:lang w:eastAsia="zh-CN"/>
        </w:rPr>
        <w:t>mail</w:t>
      </w:r>
      <w:proofErr w:type="spellEnd"/>
      <w:r w:rsidRPr="001979D2">
        <w:rPr>
          <w:bCs/>
          <w:kern w:val="2"/>
          <w:sz w:val="26"/>
          <w:szCs w:val="26"/>
          <w:lang w:eastAsia="zh-CN"/>
        </w:rPr>
        <w:t>: lepus-21@ukr.net</w:t>
      </w:r>
    </w:p>
    <w:p w:rsidR="00833691" w:rsidRPr="001979D2" w:rsidRDefault="00833691" w:rsidP="00833691">
      <w:pPr>
        <w:rPr>
          <w:bCs/>
          <w:kern w:val="2"/>
          <w:sz w:val="28"/>
          <w:szCs w:val="28"/>
          <w:lang w:eastAsia="zh-CN"/>
        </w:rPr>
      </w:pPr>
      <w:r w:rsidRPr="001979D2">
        <w:rPr>
          <w:bCs/>
          <w:kern w:val="2"/>
          <w:sz w:val="28"/>
          <w:szCs w:val="28"/>
          <w:lang w:eastAsia="zh-CN"/>
        </w:rPr>
        <w:t> </w:t>
      </w:r>
    </w:p>
    <w:p w:rsidR="00833691" w:rsidRPr="001979D2" w:rsidRDefault="00833691" w:rsidP="00833691">
      <w:pPr>
        <w:pStyle w:val="3"/>
        <w:spacing w:after="0"/>
        <w:jc w:val="center"/>
        <w:rPr>
          <w:rFonts w:cs="Times New Roman"/>
          <w:b/>
          <w:bCs/>
          <w:color w:val="auto"/>
          <w:kern w:val="2"/>
          <w:lang w:eastAsia="zh-CN"/>
        </w:rPr>
      </w:pPr>
      <w:bookmarkStart w:id="1" w:name="_Toc209907010"/>
      <w:r w:rsidRPr="001979D2">
        <w:rPr>
          <w:rFonts w:cs="Times New Roman"/>
          <w:b/>
          <w:bCs/>
          <w:color w:val="auto"/>
          <w:kern w:val="2"/>
          <w:lang w:eastAsia="zh-CN"/>
        </w:rPr>
        <w:t>Культура популяризації української бібліотечної науки на прикладі Національної бібліотеки України імені В. І. Вернадського</w:t>
      </w:r>
      <w:bookmarkEnd w:id="1"/>
    </w:p>
    <w:p w:rsidR="00833691" w:rsidRPr="001979D2" w:rsidRDefault="00833691" w:rsidP="00833691">
      <w:pPr>
        <w:jc w:val="center"/>
        <w:rPr>
          <w:bCs/>
          <w:kern w:val="2"/>
          <w:sz w:val="28"/>
          <w:szCs w:val="28"/>
          <w:lang w:eastAsia="zh-CN"/>
        </w:rPr>
      </w:pPr>
    </w:p>
    <w:p w:rsidR="00833691" w:rsidRPr="001979D2" w:rsidRDefault="00833691" w:rsidP="00833691">
      <w:pPr>
        <w:ind w:firstLine="0"/>
        <w:rPr>
          <w:bCs/>
          <w:kern w:val="2"/>
          <w:sz w:val="26"/>
          <w:szCs w:val="26"/>
          <w:lang w:eastAsia="zh-CN"/>
        </w:rPr>
      </w:pPr>
      <w:r w:rsidRPr="001979D2">
        <w:rPr>
          <w:bCs/>
          <w:kern w:val="2"/>
          <w:sz w:val="26"/>
          <w:szCs w:val="26"/>
          <w:lang w:eastAsia="zh-CN"/>
        </w:rPr>
        <w:t xml:space="preserve">У тезах доповіді подано сучасний стан культури популяризації української бібліотечної науки та накреслено шляхи інтеграції її у світові інформаційні мережі. Безперечно, широке оприлюднення результатів досліджень науковців в Інтернет-середовищі відкритої науки, із застосуванням сучасних технічних та інформаційних засобів, сприятиме розвитку бібліотечної науки в Україні та міжнародному науковому співробітництву. </w:t>
      </w:r>
    </w:p>
    <w:p w:rsidR="00833691" w:rsidRPr="001979D2" w:rsidRDefault="00833691" w:rsidP="00833691">
      <w:pPr>
        <w:ind w:firstLine="0"/>
        <w:rPr>
          <w:bCs/>
          <w:kern w:val="2"/>
          <w:sz w:val="26"/>
          <w:szCs w:val="26"/>
          <w:lang w:eastAsia="zh-CN"/>
        </w:rPr>
      </w:pPr>
      <w:r w:rsidRPr="001979D2">
        <w:rPr>
          <w:bCs/>
          <w:i/>
          <w:iCs/>
          <w:kern w:val="2"/>
          <w:sz w:val="26"/>
          <w:szCs w:val="26"/>
          <w:lang w:eastAsia="zh-CN"/>
        </w:rPr>
        <w:t>Ключові слова:</w:t>
      </w:r>
      <w:r w:rsidRPr="001979D2">
        <w:rPr>
          <w:bCs/>
          <w:kern w:val="2"/>
          <w:sz w:val="26"/>
          <w:szCs w:val="26"/>
          <w:lang w:eastAsia="zh-CN"/>
        </w:rPr>
        <w:t xml:space="preserve"> відкрита наука, популяризація бібліотечної науки, періодичні видання, інтернет-ресурси, Національна бібліотека України імені В. І. Вернадського.</w:t>
      </w:r>
    </w:p>
    <w:p w:rsidR="00833691" w:rsidRPr="001979D2" w:rsidRDefault="00833691" w:rsidP="00833691">
      <w:pPr>
        <w:rPr>
          <w:bCs/>
          <w:kern w:val="2"/>
          <w:sz w:val="26"/>
          <w:szCs w:val="26"/>
          <w:lang w:eastAsia="zh-CN"/>
        </w:rPr>
      </w:pPr>
      <w:r w:rsidRPr="001979D2">
        <w:rPr>
          <w:bCs/>
          <w:kern w:val="2"/>
          <w:sz w:val="26"/>
          <w:szCs w:val="26"/>
          <w:lang w:eastAsia="zh-CN"/>
        </w:rPr>
        <w:t> </w:t>
      </w:r>
    </w:p>
    <w:p w:rsidR="00833691" w:rsidRPr="001979D2" w:rsidRDefault="00833691" w:rsidP="00833691">
      <w:pPr>
        <w:rPr>
          <w:bCs/>
          <w:kern w:val="2"/>
          <w:sz w:val="28"/>
          <w:szCs w:val="28"/>
          <w:lang w:eastAsia="zh-CN"/>
        </w:rPr>
      </w:pPr>
      <w:r w:rsidRPr="001979D2">
        <w:rPr>
          <w:bCs/>
          <w:kern w:val="2"/>
          <w:sz w:val="28"/>
          <w:szCs w:val="28"/>
          <w:lang w:eastAsia="zh-CN"/>
        </w:rPr>
        <w:t>Культура популяризації української бібліотечної науки в основному визначається рівнем інформатизації самої бібліотеки. Більшість сучасних бібліотек мають власні сайти, електронні каталоги, інтерактивні форми спілкування (</w:t>
      </w:r>
      <w:proofErr w:type="spellStart"/>
      <w:r w:rsidRPr="001979D2">
        <w:rPr>
          <w:bCs/>
          <w:kern w:val="2"/>
          <w:sz w:val="28"/>
          <w:szCs w:val="28"/>
          <w:lang w:eastAsia="zh-CN"/>
        </w:rPr>
        <w:t>відеоконференції</w:t>
      </w:r>
      <w:proofErr w:type="spellEnd"/>
      <w:r w:rsidRPr="001979D2">
        <w:rPr>
          <w:bCs/>
          <w:kern w:val="2"/>
          <w:sz w:val="28"/>
          <w:szCs w:val="28"/>
          <w:lang w:eastAsia="zh-CN"/>
        </w:rPr>
        <w:t>, чати, лекції, бесіди, дискусії, онлайн-</w:t>
      </w:r>
      <w:proofErr w:type="spellStart"/>
      <w:r w:rsidRPr="001979D2">
        <w:rPr>
          <w:bCs/>
          <w:kern w:val="2"/>
          <w:sz w:val="28"/>
          <w:szCs w:val="28"/>
          <w:lang w:eastAsia="zh-CN"/>
        </w:rPr>
        <w:t>вебінари</w:t>
      </w:r>
      <w:proofErr w:type="spellEnd"/>
      <w:r w:rsidRPr="001979D2">
        <w:rPr>
          <w:bCs/>
          <w:kern w:val="2"/>
          <w:sz w:val="28"/>
          <w:szCs w:val="28"/>
          <w:lang w:eastAsia="zh-CN"/>
        </w:rPr>
        <w:t xml:space="preserve">). </w:t>
      </w:r>
    </w:p>
    <w:p w:rsidR="00833691" w:rsidRPr="001979D2" w:rsidRDefault="00833691" w:rsidP="00833691">
      <w:pPr>
        <w:rPr>
          <w:bCs/>
          <w:kern w:val="2"/>
          <w:sz w:val="28"/>
          <w:szCs w:val="28"/>
          <w:lang w:eastAsia="zh-CN"/>
        </w:rPr>
      </w:pPr>
      <w:r w:rsidRPr="001979D2">
        <w:rPr>
          <w:bCs/>
          <w:kern w:val="2"/>
          <w:sz w:val="28"/>
          <w:szCs w:val="28"/>
          <w:lang w:eastAsia="zh-CN"/>
        </w:rPr>
        <w:t xml:space="preserve">Бібліотеки України, поряд із традиційними електронними методами, що вже стали звичними для обслуговування читачів, активно впроваджують новітні технології, водночас удосконалюючи інші форми й методи роботи. Бібліотека історично завжди відігравала роль зберігача й розповсюджувача знань. Зараз, щоб бути в курсі результатів наукових досягнень і глибше розуміти українську бібліотечну науку, читач / користувач найчастіше звертається до інтернет-ресурсів (у яких інформацію може бути подано поверхово, сформовано не фахівцем) і вже потім – до бібліотеки та її науково-інформаційної бази. </w:t>
      </w:r>
    </w:p>
    <w:p w:rsidR="00833691" w:rsidRPr="001979D2" w:rsidRDefault="00833691" w:rsidP="00833691">
      <w:pPr>
        <w:rPr>
          <w:bCs/>
          <w:kern w:val="2"/>
          <w:sz w:val="28"/>
          <w:szCs w:val="28"/>
          <w:lang w:eastAsia="zh-CN"/>
        </w:rPr>
      </w:pPr>
      <w:r w:rsidRPr="001979D2">
        <w:rPr>
          <w:bCs/>
          <w:kern w:val="2"/>
          <w:sz w:val="28"/>
          <w:szCs w:val="28"/>
          <w:lang w:eastAsia="zh-CN"/>
        </w:rPr>
        <w:t xml:space="preserve">Для сприяння входження до міжнародної системи Європейської відкритої науки наукового доробку вчених України, зокрема і вчених в галузі бібліотечної науки, інтеграції до Європейської та світової дослідницької інфраструктури, прискорення процесів культури комунікації, було прийнято Постанову Національної академії наук (далі – НАН) України від 02.11.2022 р. за № 327 «Щодо участі НАН України в реалізації Європейських принципів відкритої науки». Відповідно до Рекомендації ЮНЕСКО відкритою наукою визначено поєднання різноманітних принципів, правил і засобів, спрямованих на те, щоб наукові знання, викладені різними мовами, були загальнодоступними і придатними для повторного використання, відтворення </w:t>
      </w:r>
      <w:r w:rsidRPr="001979D2">
        <w:rPr>
          <w:bCs/>
          <w:kern w:val="2"/>
          <w:sz w:val="28"/>
          <w:szCs w:val="28"/>
          <w:lang w:eastAsia="zh-CN"/>
        </w:rPr>
        <w:lastRenderedPageBreak/>
        <w:t xml:space="preserve">і перевірки з метою розширення співпраці й обміну інформацією на благо науки і суспільства, а також для трансформації процесів створення, оцінювання і поширення наукових знань для усього суспільства й поза межами традиційної наукової спільноти. </w:t>
      </w:r>
    </w:p>
    <w:p w:rsidR="00833691" w:rsidRPr="001979D2" w:rsidRDefault="00833691" w:rsidP="00833691">
      <w:pPr>
        <w:rPr>
          <w:bCs/>
          <w:kern w:val="2"/>
          <w:sz w:val="28"/>
          <w:szCs w:val="28"/>
          <w:lang w:eastAsia="zh-CN"/>
        </w:rPr>
      </w:pPr>
      <w:r w:rsidRPr="001979D2">
        <w:rPr>
          <w:bCs/>
          <w:kern w:val="2"/>
          <w:sz w:val="28"/>
          <w:szCs w:val="28"/>
          <w:lang w:eastAsia="zh-CN"/>
        </w:rPr>
        <w:t xml:space="preserve">Національна бібліотека України імені В. І. Вернадського (далі – НБУВ) є найбільшою державною бібліотекою національного статусу, провідним науково-інформаційним та соціокультурним центром, а також науково-дослідним інститутом НАН України. Важливим напрямом бібліотечної діяльності в період формування цифрового суспільства є створення цифрових фондів та порталів національної спадщини, віртуальна реконструкція цілісних історико-культурних колекцій. НБУВ має багатопрофільну науково-інформаційну базу, створює цифрові колекції наукової періодики та наукових видань, універсальні за змістом електроні ресурси та власні інформаційні продукти, пов’язані з розвитком інфраструктури бібліотечної науки, а також публікує збірники документів і матеріалів, каталоги, довідники, колективні наукові дослідження та монографії. </w:t>
      </w:r>
    </w:p>
    <w:p w:rsidR="00833691" w:rsidRPr="001979D2" w:rsidRDefault="00833691" w:rsidP="00833691">
      <w:pPr>
        <w:rPr>
          <w:bCs/>
          <w:kern w:val="2"/>
          <w:sz w:val="28"/>
          <w:szCs w:val="28"/>
          <w:lang w:eastAsia="zh-CN"/>
        </w:rPr>
      </w:pPr>
      <w:r w:rsidRPr="001979D2">
        <w:rPr>
          <w:bCs/>
          <w:kern w:val="2"/>
          <w:sz w:val="28"/>
          <w:szCs w:val="28"/>
          <w:lang w:eastAsia="zh-CN"/>
        </w:rPr>
        <w:t xml:space="preserve">Дослідження в галузі бібліотечної науки проводяться у рамках поточної наукової теми «Друкована історико-культурна спадщина України: дослідження, наукова каталогізація, введення в сучасний інформаційний простір» визначеної Вченою Радою НБУВ на 2025–2027 рр. Наукові здобутки співробітників Бібліотеки оприлюднюють на всеукраїнських і міжнародних наукових конференціях, на нарадах, семінарах, читаннях, публікують у наукових журналах і збірниках. НБУВ має власні фахові періодичні видання, зокрема декілька журналів та збірників наукових праць: науково-теоретичний та практичний журнал «Бібліотечний вісник», український реферативний журнал «Джерело», журнал «Україна: події, факти, коментарі» та «Наукові праці Національної бібліотеки України імені В. І. Вернадського», «Рукописна та книжкова спадщина України: Археографічні дослідження унікальних архівних та бібліотечних фондів», «Українська </w:t>
      </w:r>
      <w:proofErr w:type="spellStart"/>
      <w:r w:rsidRPr="001979D2">
        <w:rPr>
          <w:bCs/>
          <w:kern w:val="2"/>
          <w:sz w:val="28"/>
          <w:szCs w:val="28"/>
          <w:lang w:eastAsia="zh-CN"/>
        </w:rPr>
        <w:t>біографістика</w:t>
      </w:r>
      <w:proofErr w:type="spellEnd"/>
      <w:r w:rsidRPr="001979D2">
        <w:rPr>
          <w:bCs/>
          <w:kern w:val="2"/>
          <w:sz w:val="28"/>
          <w:szCs w:val="28"/>
          <w:lang w:eastAsia="zh-CN"/>
        </w:rPr>
        <w:t>», «Українсько-македонський науковий збірник», «Слов’янські обрії. Міждисциплінарний збірник наукових праць».</w:t>
      </w:r>
    </w:p>
    <w:p w:rsidR="00833691" w:rsidRPr="001979D2" w:rsidRDefault="00833691" w:rsidP="00833691">
      <w:pPr>
        <w:rPr>
          <w:bCs/>
          <w:kern w:val="2"/>
          <w:sz w:val="28"/>
          <w:szCs w:val="28"/>
          <w:lang w:eastAsia="zh-CN"/>
        </w:rPr>
      </w:pPr>
      <w:r w:rsidRPr="001979D2">
        <w:rPr>
          <w:bCs/>
          <w:kern w:val="2"/>
          <w:sz w:val="28"/>
          <w:szCs w:val="28"/>
          <w:lang w:eastAsia="zh-CN"/>
        </w:rPr>
        <w:t xml:space="preserve">Все це сприяє поширенню та популяризації наукових результатів бібліотечної науки українських дослідників на міжнародному рівні, обміну науково-технічною інформацією з іноземними установами, організаціями, науковцями в інтересах активізації співробітництва та спільних досліджень. </w:t>
      </w:r>
    </w:p>
    <w:p w:rsidR="00833691" w:rsidRPr="001979D2" w:rsidRDefault="00833691" w:rsidP="00833691">
      <w:pPr>
        <w:rPr>
          <w:bCs/>
          <w:kern w:val="2"/>
          <w:sz w:val="28"/>
          <w:szCs w:val="28"/>
          <w:lang w:eastAsia="zh-CN"/>
        </w:rPr>
      </w:pPr>
      <w:r w:rsidRPr="001979D2">
        <w:rPr>
          <w:bCs/>
          <w:kern w:val="2"/>
          <w:sz w:val="28"/>
          <w:szCs w:val="28"/>
          <w:lang w:eastAsia="zh-CN"/>
        </w:rPr>
        <w:t xml:space="preserve">Спираючись на власний досвід публікацій наукових досліджень у зарубіжних фахових виданнях, зазначимо, що дуже незначна чисельність науковців мають публікації з теми української бібліотечної науки. На погляд автора це зумовлено як невеликою кількістю фахових видань так і високою оплатою за публікації. </w:t>
      </w:r>
    </w:p>
    <w:p w:rsidR="00833691" w:rsidRPr="001979D2" w:rsidRDefault="00833691" w:rsidP="00833691">
      <w:pPr>
        <w:rPr>
          <w:bCs/>
          <w:kern w:val="2"/>
          <w:sz w:val="28"/>
          <w:szCs w:val="28"/>
          <w:lang w:eastAsia="zh-CN"/>
        </w:rPr>
      </w:pPr>
      <w:r w:rsidRPr="001979D2">
        <w:rPr>
          <w:bCs/>
          <w:kern w:val="2"/>
          <w:sz w:val="28"/>
          <w:szCs w:val="28"/>
          <w:lang w:eastAsia="zh-CN"/>
        </w:rPr>
        <w:t xml:space="preserve">Для підвищення культури популяризації здобутків української бібліотечної науки потрібно організувати сумісно з провідними науковими бібліотеками європейських країн (болгарськими, німецькими, польськими, словенськими, чеськими та ін.) фахові періодичні інтернет-видання, які входять до міжнародних </w:t>
      </w:r>
      <w:proofErr w:type="spellStart"/>
      <w:r w:rsidRPr="001979D2">
        <w:rPr>
          <w:bCs/>
          <w:kern w:val="2"/>
          <w:sz w:val="28"/>
          <w:szCs w:val="28"/>
          <w:lang w:eastAsia="zh-CN"/>
        </w:rPr>
        <w:t>наукометричних</w:t>
      </w:r>
      <w:proofErr w:type="spellEnd"/>
      <w:r w:rsidRPr="001979D2">
        <w:rPr>
          <w:bCs/>
          <w:kern w:val="2"/>
          <w:sz w:val="28"/>
          <w:szCs w:val="28"/>
          <w:lang w:eastAsia="zh-CN"/>
        </w:rPr>
        <w:t xml:space="preserve"> баз даних. </w:t>
      </w:r>
    </w:p>
    <w:p w:rsidR="00833691" w:rsidRPr="001979D2" w:rsidRDefault="00833691" w:rsidP="00833691">
      <w:pPr>
        <w:rPr>
          <w:bCs/>
          <w:kern w:val="2"/>
          <w:sz w:val="28"/>
          <w:szCs w:val="28"/>
          <w:lang w:eastAsia="zh-CN"/>
        </w:rPr>
      </w:pPr>
      <w:r w:rsidRPr="001979D2">
        <w:rPr>
          <w:bCs/>
          <w:kern w:val="2"/>
          <w:sz w:val="28"/>
          <w:szCs w:val="28"/>
          <w:lang w:eastAsia="zh-CN"/>
        </w:rPr>
        <w:t>Насамкінець варто зазначити, що не зважаючи на відсутність стабільної державної та приватної підтримки, до того ж в умовах сучасного воєнного стану, культура популяризації здобутків української бібліотечної науки демонструє позитивну динаміку: пріоритетні завдання у Стратегії розвитку НБУВ передбачають розбудову інноваційних проєктів НБУВ – цифрової платформи підтримки наукових досліджень, порталу «Наука України: доступ до знань», порталу НАН України «</w:t>
      </w:r>
      <w:proofErr w:type="spellStart"/>
      <w:r w:rsidRPr="001979D2">
        <w:rPr>
          <w:bCs/>
          <w:kern w:val="2"/>
          <w:sz w:val="28"/>
          <w:szCs w:val="28"/>
          <w:lang w:eastAsia="zh-CN"/>
        </w:rPr>
        <w:t>LibNAS</w:t>
      </w:r>
      <w:proofErr w:type="spellEnd"/>
      <w:r w:rsidRPr="001979D2">
        <w:rPr>
          <w:bCs/>
          <w:kern w:val="2"/>
          <w:sz w:val="28"/>
          <w:szCs w:val="28"/>
          <w:lang w:eastAsia="zh-CN"/>
        </w:rPr>
        <w:t xml:space="preserve"> UA», електронних цифрових бібліотек «Україніка» та «Цифрові колекції історико-культурної спадщини». Все це прогнозує подальше включення до інформаційного соціокультурного простору найціннішої частини історико-культурних джерел та забезпечення збереження й організацію інтелектуального доступу до ресурсів міжнародних систем наукової інформації та цифрових бібліотек, сприяння входженню до системи європейської відкритої науки наукового доробку вчених України, інтеграцію до європейської та світової дослідницької інфраструктури, прискорення процесів комунікації та взаєморозуміння.</w:t>
      </w:r>
    </w:p>
    <w:p w:rsidR="00833691" w:rsidRPr="001979D2" w:rsidRDefault="00833691" w:rsidP="00833691">
      <w:pPr>
        <w:rPr>
          <w:bCs/>
          <w:kern w:val="2"/>
          <w:sz w:val="28"/>
          <w:szCs w:val="28"/>
          <w:lang w:eastAsia="zh-CN"/>
        </w:rPr>
      </w:pPr>
      <w:r w:rsidRPr="001979D2">
        <w:rPr>
          <w:bCs/>
          <w:kern w:val="2"/>
          <w:sz w:val="28"/>
          <w:szCs w:val="28"/>
          <w:lang w:eastAsia="zh-CN"/>
        </w:rPr>
        <w:t> </w:t>
      </w:r>
    </w:p>
    <w:p w:rsidR="00833691" w:rsidRPr="001979D2" w:rsidRDefault="00833691" w:rsidP="00833691">
      <w:pPr>
        <w:ind w:firstLine="0"/>
        <w:rPr>
          <w:bCs/>
          <w:kern w:val="2"/>
          <w:sz w:val="26"/>
          <w:szCs w:val="26"/>
          <w:lang w:eastAsia="zh-CN"/>
        </w:rPr>
      </w:pPr>
      <w:proofErr w:type="spellStart"/>
      <w:r w:rsidRPr="001979D2">
        <w:rPr>
          <w:b/>
          <w:kern w:val="2"/>
          <w:sz w:val="26"/>
          <w:szCs w:val="26"/>
          <w:lang w:eastAsia="zh-CN"/>
        </w:rPr>
        <w:t>Zoya</w:t>
      </w:r>
      <w:proofErr w:type="spellEnd"/>
      <w:r w:rsidRPr="001979D2">
        <w:rPr>
          <w:b/>
          <w:kern w:val="2"/>
          <w:sz w:val="26"/>
          <w:szCs w:val="26"/>
          <w:lang w:eastAsia="zh-CN"/>
        </w:rPr>
        <w:t xml:space="preserve"> </w:t>
      </w:r>
      <w:proofErr w:type="spellStart"/>
      <w:r w:rsidRPr="001979D2">
        <w:rPr>
          <w:b/>
          <w:kern w:val="2"/>
          <w:sz w:val="26"/>
          <w:szCs w:val="26"/>
          <w:lang w:eastAsia="zh-CN"/>
        </w:rPr>
        <w:t>Afanasyeva</w:t>
      </w:r>
      <w:proofErr w:type="spellEnd"/>
      <w:r w:rsidRPr="001979D2">
        <w:rPr>
          <w:bCs/>
          <w:kern w:val="2"/>
          <w:sz w:val="26"/>
          <w:szCs w:val="26"/>
          <w:lang w:eastAsia="zh-CN"/>
        </w:rPr>
        <w:t>,</w:t>
      </w:r>
    </w:p>
    <w:p w:rsidR="00833691" w:rsidRPr="001979D2" w:rsidRDefault="00833691" w:rsidP="00833691">
      <w:pPr>
        <w:ind w:firstLine="0"/>
        <w:rPr>
          <w:bCs/>
          <w:kern w:val="2"/>
          <w:sz w:val="26"/>
          <w:szCs w:val="26"/>
          <w:lang w:eastAsia="zh-CN"/>
        </w:rPr>
      </w:pPr>
      <w:r w:rsidRPr="001979D2">
        <w:rPr>
          <w:bCs/>
          <w:kern w:val="2"/>
          <w:sz w:val="26"/>
          <w:szCs w:val="26"/>
          <w:lang w:eastAsia="zh-CN"/>
        </w:rPr>
        <w:t>ORCID: https://orcid.org/0000-0002-2143-775Х,</w:t>
      </w:r>
    </w:p>
    <w:p w:rsidR="00833691" w:rsidRPr="001979D2" w:rsidRDefault="00833691" w:rsidP="00833691">
      <w:pPr>
        <w:ind w:firstLine="0"/>
        <w:rPr>
          <w:bCs/>
          <w:kern w:val="2"/>
          <w:sz w:val="26"/>
          <w:szCs w:val="26"/>
          <w:lang w:eastAsia="zh-CN"/>
        </w:rPr>
      </w:pPr>
      <w:proofErr w:type="spellStart"/>
      <w:r w:rsidRPr="001979D2">
        <w:rPr>
          <w:bCs/>
          <w:kern w:val="2"/>
          <w:sz w:val="26"/>
          <w:szCs w:val="26"/>
          <w:lang w:eastAsia="zh-CN"/>
        </w:rPr>
        <w:t>Junior</w:t>
      </w:r>
      <w:proofErr w:type="spellEnd"/>
      <w:r w:rsidRPr="001979D2">
        <w:rPr>
          <w:bCs/>
          <w:kern w:val="2"/>
          <w:sz w:val="26"/>
          <w:szCs w:val="26"/>
          <w:lang w:eastAsia="zh-CN"/>
        </w:rPr>
        <w:t xml:space="preserve"> </w:t>
      </w:r>
      <w:proofErr w:type="spellStart"/>
      <w:r w:rsidRPr="001979D2">
        <w:rPr>
          <w:bCs/>
          <w:kern w:val="2"/>
          <w:sz w:val="26"/>
          <w:szCs w:val="26"/>
          <w:lang w:eastAsia="zh-CN"/>
        </w:rPr>
        <w:t>Research</w:t>
      </w:r>
      <w:proofErr w:type="spellEnd"/>
      <w:r w:rsidRPr="001979D2">
        <w:rPr>
          <w:bCs/>
          <w:kern w:val="2"/>
          <w:sz w:val="26"/>
          <w:szCs w:val="26"/>
          <w:lang w:eastAsia="zh-CN"/>
        </w:rPr>
        <w:t xml:space="preserve"> </w:t>
      </w:r>
      <w:proofErr w:type="spellStart"/>
      <w:r w:rsidRPr="001979D2">
        <w:rPr>
          <w:bCs/>
          <w:kern w:val="2"/>
          <w:sz w:val="26"/>
          <w:szCs w:val="26"/>
          <w:lang w:eastAsia="zh-CN"/>
        </w:rPr>
        <w:t>Fellow</w:t>
      </w:r>
      <w:proofErr w:type="spellEnd"/>
      <w:r w:rsidRPr="001979D2">
        <w:rPr>
          <w:bCs/>
          <w:kern w:val="2"/>
          <w:sz w:val="26"/>
          <w:szCs w:val="26"/>
          <w:lang w:eastAsia="zh-CN"/>
        </w:rPr>
        <w:t>,</w:t>
      </w:r>
    </w:p>
    <w:p w:rsidR="00833691" w:rsidRPr="001979D2" w:rsidRDefault="00833691" w:rsidP="00833691">
      <w:pPr>
        <w:ind w:firstLine="0"/>
        <w:rPr>
          <w:bCs/>
          <w:kern w:val="2"/>
          <w:sz w:val="26"/>
          <w:szCs w:val="26"/>
          <w:lang w:eastAsia="zh-CN"/>
        </w:rPr>
      </w:pPr>
      <w:r w:rsidRPr="001979D2">
        <w:rPr>
          <w:bCs/>
          <w:kern w:val="2"/>
          <w:sz w:val="26"/>
          <w:szCs w:val="26"/>
          <w:lang w:eastAsia="zh-CN"/>
        </w:rPr>
        <w:t xml:space="preserve">Department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Library</w:t>
      </w:r>
      <w:proofErr w:type="spellEnd"/>
      <w:r w:rsidRPr="001979D2">
        <w:rPr>
          <w:bCs/>
          <w:kern w:val="2"/>
          <w:sz w:val="26"/>
          <w:szCs w:val="26"/>
          <w:lang w:eastAsia="zh-CN"/>
        </w:rPr>
        <w:t xml:space="preserve"> </w:t>
      </w:r>
      <w:proofErr w:type="spellStart"/>
      <w:r w:rsidRPr="001979D2">
        <w:rPr>
          <w:bCs/>
          <w:kern w:val="2"/>
          <w:sz w:val="26"/>
          <w:szCs w:val="26"/>
          <w:lang w:eastAsia="zh-CN"/>
        </w:rPr>
        <w:t>and</w:t>
      </w:r>
      <w:proofErr w:type="spellEnd"/>
      <w:r w:rsidRPr="001979D2">
        <w:rPr>
          <w:bCs/>
          <w:kern w:val="2"/>
          <w:sz w:val="26"/>
          <w:szCs w:val="26"/>
          <w:lang w:eastAsia="zh-CN"/>
        </w:rPr>
        <w:t xml:space="preserve"> </w:t>
      </w:r>
      <w:proofErr w:type="spellStart"/>
      <w:r w:rsidRPr="001979D2">
        <w:rPr>
          <w:bCs/>
          <w:kern w:val="2"/>
          <w:sz w:val="26"/>
          <w:szCs w:val="26"/>
          <w:lang w:eastAsia="zh-CN"/>
        </w:rPr>
        <w:t>Historical</w:t>
      </w:r>
      <w:proofErr w:type="spellEnd"/>
      <w:r w:rsidRPr="001979D2">
        <w:rPr>
          <w:bCs/>
          <w:kern w:val="2"/>
          <w:sz w:val="26"/>
          <w:szCs w:val="26"/>
          <w:lang w:eastAsia="zh-CN"/>
        </w:rPr>
        <w:t xml:space="preserve"> </w:t>
      </w:r>
      <w:proofErr w:type="spellStart"/>
      <w:r w:rsidRPr="001979D2">
        <w:rPr>
          <w:bCs/>
          <w:kern w:val="2"/>
          <w:sz w:val="26"/>
          <w:szCs w:val="26"/>
          <w:lang w:eastAsia="zh-CN"/>
        </w:rPr>
        <w:t>Collections</w:t>
      </w:r>
      <w:proofErr w:type="spellEnd"/>
      <w:r w:rsidRPr="001979D2">
        <w:rPr>
          <w:bCs/>
          <w:kern w:val="2"/>
          <w:sz w:val="26"/>
          <w:szCs w:val="26"/>
          <w:lang w:eastAsia="zh-CN"/>
        </w:rPr>
        <w:t>,</w:t>
      </w:r>
    </w:p>
    <w:p w:rsidR="00833691" w:rsidRPr="001979D2" w:rsidRDefault="00833691" w:rsidP="00833691">
      <w:pPr>
        <w:ind w:firstLine="0"/>
        <w:rPr>
          <w:bCs/>
          <w:kern w:val="2"/>
          <w:sz w:val="26"/>
          <w:szCs w:val="26"/>
          <w:lang w:eastAsia="zh-CN"/>
        </w:rPr>
      </w:pPr>
      <w:proofErr w:type="spellStart"/>
      <w:r w:rsidRPr="001979D2">
        <w:rPr>
          <w:bCs/>
          <w:kern w:val="2"/>
          <w:sz w:val="26"/>
          <w:szCs w:val="26"/>
          <w:lang w:eastAsia="zh-CN"/>
        </w:rPr>
        <w:t>Institute</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Bibliography</w:t>
      </w:r>
      <w:proofErr w:type="spellEnd"/>
      <w:r w:rsidRPr="001979D2">
        <w:rPr>
          <w:bCs/>
          <w:kern w:val="2"/>
          <w:sz w:val="26"/>
          <w:szCs w:val="26"/>
          <w:lang w:eastAsia="zh-CN"/>
        </w:rPr>
        <w:t>,</w:t>
      </w:r>
    </w:p>
    <w:p w:rsidR="00833691" w:rsidRPr="001979D2" w:rsidRDefault="00833691" w:rsidP="00833691">
      <w:pPr>
        <w:ind w:firstLine="0"/>
        <w:rPr>
          <w:bCs/>
          <w:kern w:val="2"/>
          <w:sz w:val="26"/>
          <w:szCs w:val="26"/>
          <w:lang w:eastAsia="zh-CN"/>
        </w:rPr>
      </w:pPr>
      <w:r w:rsidRPr="001979D2">
        <w:rPr>
          <w:bCs/>
          <w:kern w:val="2"/>
          <w:sz w:val="26"/>
          <w:szCs w:val="26"/>
          <w:lang w:eastAsia="zh-CN"/>
        </w:rPr>
        <w:t xml:space="preserve">V. I. </w:t>
      </w:r>
      <w:proofErr w:type="spellStart"/>
      <w:r w:rsidRPr="001979D2">
        <w:rPr>
          <w:bCs/>
          <w:kern w:val="2"/>
          <w:sz w:val="26"/>
          <w:szCs w:val="26"/>
          <w:lang w:eastAsia="zh-CN"/>
        </w:rPr>
        <w:t>Vernadskyi</w:t>
      </w:r>
      <w:proofErr w:type="spellEnd"/>
      <w:r w:rsidRPr="001979D2">
        <w:rPr>
          <w:bCs/>
          <w:kern w:val="2"/>
          <w:sz w:val="26"/>
          <w:szCs w:val="26"/>
          <w:lang w:eastAsia="zh-CN"/>
        </w:rPr>
        <w:t xml:space="preserve"> </w:t>
      </w:r>
      <w:proofErr w:type="spellStart"/>
      <w:r w:rsidRPr="001979D2">
        <w:rPr>
          <w:bCs/>
          <w:kern w:val="2"/>
          <w:sz w:val="26"/>
          <w:szCs w:val="26"/>
          <w:lang w:eastAsia="zh-CN"/>
        </w:rPr>
        <w:t>National</w:t>
      </w:r>
      <w:proofErr w:type="spellEnd"/>
      <w:r w:rsidRPr="001979D2">
        <w:rPr>
          <w:bCs/>
          <w:kern w:val="2"/>
          <w:sz w:val="26"/>
          <w:szCs w:val="26"/>
          <w:lang w:eastAsia="zh-CN"/>
        </w:rPr>
        <w:t xml:space="preserve"> </w:t>
      </w:r>
      <w:proofErr w:type="spellStart"/>
      <w:r w:rsidRPr="001979D2">
        <w:rPr>
          <w:bCs/>
          <w:kern w:val="2"/>
          <w:sz w:val="26"/>
          <w:szCs w:val="26"/>
          <w:lang w:eastAsia="zh-CN"/>
        </w:rPr>
        <w:t>Library</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Ukraine</w:t>
      </w:r>
      <w:proofErr w:type="spellEnd"/>
      <w:r w:rsidRPr="001979D2">
        <w:rPr>
          <w:bCs/>
          <w:kern w:val="2"/>
          <w:sz w:val="26"/>
          <w:szCs w:val="26"/>
          <w:lang w:eastAsia="zh-CN"/>
        </w:rPr>
        <w:t xml:space="preserve">, </w:t>
      </w:r>
    </w:p>
    <w:p w:rsidR="00833691" w:rsidRPr="001979D2" w:rsidRDefault="00833691" w:rsidP="00833691">
      <w:pPr>
        <w:ind w:firstLine="0"/>
        <w:rPr>
          <w:bCs/>
          <w:kern w:val="2"/>
          <w:sz w:val="26"/>
          <w:szCs w:val="26"/>
          <w:lang w:eastAsia="zh-CN"/>
        </w:rPr>
      </w:pPr>
      <w:proofErr w:type="spellStart"/>
      <w:r w:rsidRPr="001979D2">
        <w:rPr>
          <w:bCs/>
          <w:kern w:val="2"/>
          <w:sz w:val="26"/>
          <w:szCs w:val="26"/>
          <w:lang w:eastAsia="zh-CN"/>
        </w:rPr>
        <w:t>Kyiv</w:t>
      </w:r>
      <w:proofErr w:type="spellEnd"/>
      <w:r w:rsidRPr="001979D2">
        <w:rPr>
          <w:bCs/>
          <w:kern w:val="2"/>
          <w:sz w:val="26"/>
          <w:szCs w:val="26"/>
          <w:lang w:eastAsia="zh-CN"/>
        </w:rPr>
        <w:t xml:space="preserve">, </w:t>
      </w:r>
      <w:proofErr w:type="spellStart"/>
      <w:r w:rsidRPr="001979D2">
        <w:rPr>
          <w:bCs/>
          <w:kern w:val="2"/>
          <w:sz w:val="26"/>
          <w:szCs w:val="26"/>
          <w:lang w:eastAsia="zh-CN"/>
        </w:rPr>
        <w:t>Ukraine</w:t>
      </w:r>
      <w:proofErr w:type="spellEnd"/>
    </w:p>
    <w:p w:rsidR="00833691" w:rsidRPr="001979D2" w:rsidRDefault="00833691" w:rsidP="00833691">
      <w:pPr>
        <w:ind w:firstLine="0"/>
        <w:rPr>
          <w:bCs/>
          <w:kern w:val="2"/>
          <w:sz w:val="26"/>
          <w:szCs w:val="26"/>
          <w:lang w:eastAsia="zh-CN"/>
        </w:rPr>
      </w:pPr>
      <w:r w:rsidRPr="001979D2">
        <w:rPr>
          <w:bCs/>
          <w:kern w:val="2"/>
          <w:sz w:val="26"/>
          <w:szCs w:val="26"/>
          <w:lang w:eastAsia="zh-CN"/>
        </w:rPr>
        <w:t>e-</w:t>
      </w:r>
      <w:proofErr w:type="spellStart"/>
      <w:r w:rsidRPr="001979D2">
        <w:rPr>
          <w:bCs/>
          <w:kern w:val="2"/>
          <w:sz w:val="26"/>
          <w:szCs w:val="26"/>
          <w:lang w:eastAsia="zh-CN"/>
        </w:rPr>
        <w:t>mail</w:t>
      </w:r>
      <w:proofErr w:type="spellEnd"/>
      <w:r w:rsidRPr="001979D2">
        <w:rPr>
          <w:bCs/>
          <w:kern w:val="2"/>
          <w:sz w:val="26"/>
          <w:szCs w:val="26"/>
          <w:lang w:eastAsia="zh-CN"/>
        </w:rPr>
        <w:t>: lepus-21@ukr.net</w:t>
      </w:r>
    </w:p>
    <w:p w:rsidR="00833691" w:rsidRPr="001979D2" w:rsidRDefault="00833691" w:rsidP="00833691">
      <w:pPr>
        <w:rPr>
          <w:bCs/>
          <w:kern w:val="2"/>
          <w:sz w:val="28"/>
          <w:szCs w:val="28"/>
          <w:lang w:eastAsia="zh-CN"/>
        </w:rPr>
      </w:pPr>
      <w:r w:rsidRPr="001979D2">
        <w:rPr>
          <w:bCs/>
          <w:kern w:val="2"/>
          <w:sz w:val="28"/>
          <w:szCs w:val="28"/>
          <w:lang w:eastAsia="zh-CN"/>
        </w:rPr>
        <w:t> </w:t>
      </w:r>
    </w:p>
    <w:p w:rsidR="00833691" w:rsidRPr="001979D2" w:rsidRDefault="00833691" w:rsidP="00833691">
      <w:pPr>
        <w:ind w:firstLine="0"/>
        <w:jc w:val="center"/>
        <w:rPr>
          <w:bCs/>
          <w:kern w:val="2"/>
          <w:sz w:val="26"/>
          <w:szCs w:val="26"/>
          <w:lang w:eastAsia="zh-CN"/>
        </w:rPr>
      </w:pPr>
      <w:proofErr w:type="spellStart"/>
      <w:r w:rsidRPr="001979D2">
        <w:rPr>
          <w:b/>
          <w:sz w:val="28"/>
          <w:szCs w:val="28"/>
        </w:rPr>
        <w:t>Culture</w:t>
      </w:r>
      <w:proofErr w:type="spellEnd"/>
      <w:r w:rsidRPr="001979D2">
        <w:rPr>
          <w:b/>
          <w:sz w:val="28"/>
          <w:szCs w:val="28"/>
        </w:rPr>
        <w:t xml:space="preserve"> </w:t>
      </w:r>
      <w:proofErr w:type="spellStart"/>
      <w:r w:rsidRPr="001979D2">
        <w:rPr>
          <w:b/>
          <w:sz w:val="28"/>
          <w:szCs w:val="28"/>
        </w:rPr>
        <w:t>of</w:t>
      </w:r>
      <w:proofErr w:type="spellEnd"/>
      <w:r w:rsidRPr="001979D2">
        <w:rPr>
          <w:b/>
          <w:sz w:val="28"/>
          <w:szCs w:val="28"/>
        </w:rPr>
        <w:t xml:space="preserve"> </w:t>
      </w:r>
      <w:proofErr w:type="spellStart"/>
      <w:r w:rsidRPr="001979D2">
        <w:rPr>
          <w:b/>
          <w:sz w:val="28"/>
          <w:szCs w:val="28"/>
        </w:rPr>
        <w:t>popularization</w:t>
      </w:r>
      <w:proofErr w:type="spellEnd"/>
      <w:r w:rsidRPr="001979D2">
        <w:rPr>
          <w:b/>
          <w:sz w:val="28"/>
          <w:szCs w:val="28"/>
        </w:rPr>
        <w:t xml:space="preserve"> </w:t>
      </w:r>
      <w:proofErr w:type="spellStart"/>
      <w:r w:rsidRPr="001979D2">
        <w:rPr>
          <w:b/>
          <w:sz w:val="28"/>
          <w:szCs w:val="28"/>
        </w:rPr>
        <w:t>of</w:t>
      </w:r>
      <w:proofErr w:type="spellEnd"/>
      <w:r w:rsidRPr="001979D2">
        <w:rPr>
          <w:b/>
          <w:sz w:val="28"/>
          <w:szCs w:val="28"/>
        </w:rPr>
        <w:t xml:space="preserve"> </w:t>
      </w:r>
      <w:proofErr w:type="spellStart"/>
      <w:r w:rsidRPr="001979D2">
        <w:rPr>
          <w:b/>
          <w:sz w:val="28"/>
          <w:szCs w:val="28"/>
        </w:rPr>
        <w:t>Ukrainian</w:t>
      </w:r>
      <w:proofErr w:type="spellEnd"/>
      <w:r w:rsidRPr="001979D2">
        <w:rPr>
          <w:b/>
          <w:sz w:val="28"/>
          <w:szCs w:val="28"/>
        </w:rPr>
        <w:t xml:space="preserve"> </w:t>
      </w:r>
      <w:proofErr w:type="spellStart"/>
      <w:r w:rsidRPr="001979D2">
        <w:rPr>
          <w:b/>
          <w:sz w:val="28"/>
          <w:szCs w:val="28"/>
        </w:rPr>
        <w:t>library</w:t>
      </w:r>
      <w:proofErr w:type="spellEnd"/>
      <w:r w:rsidRPr="001979D2">
        <w:rPr>
          <w:b/>
          <w:sz w:val="28"/>
          <w:szCs w:val="28"/>
        </w:rPr>
        <w:t xml:space="preserve"> </w:t>
      </w:r>
      <w:proofErr w:type="spellStart"/>
      <w:r w:rsidRPr="001979D2">
        <w:rPr>
          <w:b/>
          <w:sz w:val="28"/>
          <w:szCs w:val="28"/>
        </w:rPr>
        <w:t>science</w:t>
      </w:r>
      <w:proofErr w:type="spellEnd"/>
      <w:r w:rsidRPr="001979D2">
        <w:rPr>
          <w:b/>
          <w:sz w:val="28"/>
          <w:szCs w:val="28"/>
        </w:rPr>
        <w:t xml:space="preserve"> </w:t>
      </w:r>
      <w:proofErr w:type="spellStart"/>
      <w:r w:rsidRPr="001979D2">
        <w:rPr>
          <w:b/>
          <w:sz w:val="28"/>
          <w:szCs w:val="28"/>
        </w:rPr>
        <w:t>on</w:t>
      </w:r>
      <w:proofErr w:type="spellEnd"/>
      <w:r w:rsidRPr="001979D2">
        <w:rPr>
          <w:b/>
          <w:sz w:val="28"/>
          <w:szCs w:val="28"/>
        </w:rPr>
        <w:t xml:space="preserve"> </w:t>
      </w:r>
      <w:proofErr w:type="spellStart"/>
      <w:r w:rsidRPr="001979D2">
        <w:rPr>
          <w:b/>
          <w:sz w:val="28"/>
          <w:szCs w:val="28"/>
        </w:rPr>
        <w:t>the</w:t>
      </w:r>
      <w:proofErr w:type="spellEnd"/>
      <w:r w:rsidRPr="001979D2">
        <w:rPr>
          <w:b/>
          <w:sz w:val="28"/>
          <w:szCs w:val="28"/>
        </w:rPr>
        <w:t xml:space="preserve"> </w:t>
      </w:r>
      <w:proofErr w:type="spellStart"/>
      <w:r w:rsidRPr="001979D2">
        <w:rPr>
          <w:b/>
          <w:sz w:val="28"/>
          <w:szCs w:val="28"/>
        </w:rPr>
        <w:t>example</w:t>
      </w:r>
      <w:proofErr w:type="spellEnd"/>
      <w:r w:rsidRPr="001979D2">
        <w:rPr>
          <w:b/>
          <w:sz w:val="28"/>
          <w:szCs w:val="28"/>
        </w:rPr>
        <w:br/>
      </w:r>
      <w:proofErr w:type="spellStart"/>
      <w:r w:rsidRPr="001979D2">
        <w:rPr>
          <w:b/>
          <w:sz w:val="28"/>
          <w:szCs w:val="28"/>
        </w:rPr>
        <w:t>of</w:t>
      </w:r>
      <w:proofErr w:type="spellEnd"/>
      <w:r w:rsidRPr="001979D2">
        <w:rPr>
          <w:b/>
          <w:sz w:val="28"/>
          <w:szCs w:val="28"/>
        </w:rPr>
        <w:t xml:space="preserve"> </w:t>
      </w:r>
      <w:proofErr w:type="spellStart"/>
      <w:r w:rsidRPr="001979D2">
        <w:rPr>
          <w:b/>
          <w:sz w:val="28"/>
          <w:szCs w:val="28"/>
        </w:rPr>
        <w:t>the</w:t>
      </w:r>
      <w:proofErr w:type="spellEnd"/>
      <w:r w:rsidRPr="001979D2">
        <w:rPr>
          <w:b/>
          <w:sz w:val="28"/>
          <w:szCs w:val="28"/>
        </w:rPr>
        <w:t xml:space="preserve"> V. I. </w:t>
      </w:r>
      <w:proofErr w:type="spellStart"/>
      <w:r w:rsidRPr="001979D2">
        <w:rPr>
          <w:b/>
          <w:sz w:val="28"/>
          <w:szCs w:val="28"/>
        </w:rPr>
        <w:t>Vernadskyі</w:t>
      </w:r>
      <w:proofErr w:type="spellEnd"/>
      <w:r w:rsidRPr="001979D2">
        <w:rPr>
          <w:b/>
          <w:sz w:val="28"/>
          <w:szCs w:val="28"/>
        </w:rPr>
        <w:t xml:space="preserve"> </w:t>
      </w:r>
      <w:proofErr w:type="spellStart"/>
      <w:r w:rsidRPr="001979D2">
        <w:rPr>
          <w:b/>
          <w:sz w:val="28"/>
          <w:szCs w:val="28"/>
        </w:rPr>
        <w:t>National</w:t>
      </w:r>
      <w:proofErr w:type="spellEnd"/>
      <w:r w:rsidRPr="001979D2">
        <w:rPr>
          <w:b/>
          <w:sz w:val="28"/>
          <w:szCs w:val="28"/>
        </w:rPr>
        <w:t xml:space="preserve"> </w:t>
      </w:r>
      <w:proofErr w:type="spellStart"/>
      <w:r w:rsidRPr="001979D2">
        <w:rPr>
          <w:b/>
          <w:sz w:val="28"/>
          <w:szCs w:val="28"/>
        </w:rPr>
        <w:t>Library</w:t>
      </w:r>
      <w:proofErr w:type="spellEnd"/>
      <w:r w:rsidRPr="001979D2">
        <w:rPr>
          <w:b/>
          <w:sz w:val="28"/>
          <w:szCs w:val="28"/>
        </w:rPr>
        <w:t xml:space="preserve"> </w:t>
      </w:r>
      <w:proofErr w:type="spellStart"/>
      <w:r w:rsidRPr="001979D2">
        <w:rPr>
          <w:b/>
          <w:sz w:val="28"/>
          <w:szCs w:val="28"/>
        </w:rPr>
        <w:t>of</w:t>
      </w:r>
      <w:proofErr w:type="spellEnd"/>
      <w:r w:rsidRPr="001979D2">
        <w:rPr>
          <w:b/>
          <w:sz w:val="28"/>
          <w:szCs w:val="28"/>
        </w:rPr>
        <w:t xml:space="preserve"> </w:t>
      </w:r>
      <w:proofErr w:type="spellStart"/>
      <w:r w:rsidRPr="001979D2">
        <w:rPr>
          <w:b/>
          <w:sz w:val="28"/>
          <w:szCs w:val="28"/>
        </w:rPr>
        <w:t>Ukraine</w:t>
      </w:r>
      <w:proofErr w:type="spellEnd"/>
    </w:p>
    <w:p w:rsidR="00833691" w:rsidRPr="001979D2" w:rsidRDefault="00833691" w:rsidP="00833691">
      <w:pPr>
        <w:ind w:firstLine="0"/>
        <w:rPr>
          <w:bCs/>
          <w:kern w:val="2"/>
          <w:sz w:val="26"/>
          <w:szCs w:val="26"/>
          <w:lang w:eastAsia="zh-CN"/>
        </w:rPr>
      </w:pPr>
      <w:proofErr w:type="spellStart"/>
      <w:r w:rsidRPr="001979D2">
        <w:rPr>
          <w:bCs/>
          <w:kern w:val="2"/>
          <w:sz w:val="26"/>
          <w:szCs w:val="26"/>
          <w:lang w:eastAsia="zh-CN"/>
        </w:rPr>
        <w:t>The</w:t>
      </w:r>
      <w:proofErr w:type="spellEnd"/>
      <w:r w:rsidRPr="001979D2">
        <w:rPr>
          <w:bCs/>
          <w:kern w:val="2"/>
          <w:sz w:val="26"/>
          <w:szCs w:val="26"/>
          <w:lang w:eastAsia="zh-CN"/>
        </w:rPr>
        <w:t xml:space="preserve"> </w:t>
      </w:r>
      <w:proofErr w:type="spellStart"/>
      <w:r w:rsidRPr="001979D2">
        <w:rPr>
          <w:bCs/>
          <w:kern w:val="2"/>
          <w:sz w:val="26"/>
          <w:szCs w:val="26"/>
          <w:lang w:eastAsia="zh-CN"/>
        </w:rPr>
        <w:t>abstracts</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the</w:t>
      </w:r>
      <w:proofErr w:type="spellEnd"/>
      <w:r w:rsidRPr="001979D2">
        <w:rPr>
          <w:bCs/>
          <w:kern w:val="2"/>
          <w:sz w:val="26"/>
          <w:szCs w:val="26"/>
          <w:lang w:eastAsia="zh-CN"/>
        </w:rPr>
        <w:t xml:space="preserve"> </w:t>
      </w:r>
      <w:proofErr w:type="spellStart"/>
      <w:r w:rsidRPr="001979D2">
        <w:rPr>
          <w:bCs/>
          <w:kern w:val="2"/>
          <w:sz w:val="26"/>
          <w:szCs w:val="26"/>
          <w:lang w:eastAsia="zh-CN"/>
        </w:rPr>
        <w:t>report</w:t>
      </w:r>
      <w:proofErr w:type="spellEnd"/>
      <w:r w:rsidRPr="001979D2">
        <w:rPr>
          <w:bCs/>
          <w:kern w:val="2"/>
          <w:sz w:val="26"/>
          <w:szCs w:val="26"/>
          <w:lang w:eastAsia="zh-CN"/>
        </w:rPr>
        <w:t xml:space="preserve"> </w:t>
      </w:r>
      <w:proofErr w:type="spellStart"/>
      <w:r w:rsidRPr="001979D2">
        <w:rPr>
          <w:bCs/>
          <w:kern w:val="2"/>
          <w:sz w:val="26"/>
          <w:szCs w:val="26"/>
          <w:lang w:eastAsia="zh-CN"/>
        </w:rPr>
        <w:t>present</w:t>
      </w:r>
      <w:proofErr w:type="spellEnd"/>
      <w:r w:rsidRPr="001979D2">
        <w:rPr>
          <w:bCs/>
          <w:kern w:val="2"/>
          <w:sz w:val="26"/>
          <w:szCs w:val="26"/>
          <w:lang w:eastAsia="zh-CN"/>
        </w:rPr>
        <w:t xml:space="preserve"> </w:t>
      </w:r>
      <w:proofErr w:type="spellStart"/>
      <w:r w:rsidRPr="001979D2">
        <w:rPr>
          <w:bCs/>
          <w:kern w:val="2"/>
          <w:sz w:val="26"/>
          <w:szCs w:val="26"/>
          <w:lang w:eastAsia="zh-CN"/>
        </w:rPr>
        <w:t>the</w:t>
      </w:r>
      <w:proofErr w:type="spellEnd"/>
      <w:r w:rsidRPr="001979D2">
        <w:rPr>
          <w:bCs/>
          <w:kern w:val="2"/>
          <w:sz w:val="26"/>
          <w:szCs w:val="26"/>
          <w:lang w:eastAsia="zh-CN"/>
        </w:rPr>
        <w:t xml:space="preserve"> </w:t>
      </w:r>
      <w:proofErr w:type="spellStart"/>
      <w:r w:rsidRPr="001979D2">
        <w:rPr>
          <w:bCs/>
          <w:kern w:val="2"/>
          <w:sz w:val="26"/>
          <w:szCs w:val="26"/>
          <w:lang w:eastAsia="zh-CN"/>
        </w:rPr>
        <w:t>current</w:t>
      </w:r>
      <w:proofErr w:type="spellEnd"/>
      <w:r w:rsidRPr="001979D2">
        <w:rPr>
          <w:bCs/>
          <w:kern w:val="2"/>
          <w:sz w:val="26"/>
          <w:szCs w:val="26"/>
          <w:lang w:eastAsia="zh-CN"/>
        </w:rPr>
        <w:t xml:space="preserve"> </w:t>
      </w:r>
      <w:proofErr w:type="spellStart"/>
      <w:r w:rsidRPr="001979D2">
        <w:rPr>
          <w:bCs/>
          <w:kern w:val="2"/>
          <w:sz w:val="26"/>
          <w:szCs w:val="26"/>
          <w:lang w:eastAsia="zh-CN"/>
        </w:rPr>
        <w:t>state</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the</w:t>
      </w:r>
      <w:proofErr w:type="spellEnd"/>
      <w:r w:rsidRPr="001979D2">
        <w:rPr>
          <w:bCs/>
          <w:kern w:val="2"/>
          <w:sz w:val="26"/>
          <w:szCs w:val="26"/>
          <w:lang w:eastAsia="zh-CN"/>
        </w:rPr>
        <w:t xml:space="preserve"> </w:t>
      </w:r>
      <w:proofErr w:type="spellStart"/>
      <w:r w:rsidRPr="001979D2">
        <w:rPr>
          <w:bCs/>
          <w:kern w:val="2"/>
          <w:sz w:val="26"/>
          <w:szCs w:val="26"/>
          <w:lang w:eastAsia="zh-CN"/>
        </w:rPr>
        <w:t>culture</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popularization</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Ukrainian</w:t>
      </w:r>
      <w:proofErr w:type="spellEnd"/>
      <w:r w:rsidRPr="001979D2">
        <w:rPr>
          <w:bCs/>
          <w:kern w:val="2"/>
          <w:sz w:val="26"/>
          <w:szCs w:val="26"/>
          <w:lang w:eastAsia="zh-CN"/>
        </w:rPr>
        <w:t xml:space="preserve"> </w:t>
      </w:r>
      <w:proofErr w:type="spellStart"/>
      <w:r w:rsidRPr="001979D2">
        <w:rPr>
          <w:bCs/>
          <w:kern w:val="2"/>
          <w:sz w:val="26"/>
          <w:szCs w:val="26"/>
          <w:lang w:eastAsia="zh-CN"/>
        </w:rPr>
        <w:t>library</w:t>
      </w:r>
      <w:proofErr w:type="spellEnd"/>
      <w:r w:rsidRPr="001979D2">
        <w:rPr>
          <w:bCs/>
          <w:kern w:val="2"/>
          <w:sz w:val="26"/>
          <w:szCs w:val="26"/>
          <w:lang w:eastAsia="zh-CN"/>
        </w:rPr>
        <w:t xml:space="preserve"> </w:t>
      </w:r>
      <w:proofErr w:type="spellStart"/>
      <w:r w:rsidRPr="001979D2">
        <w:rPr>
          <w:bCs/>
          <w:kern w:val="2"/>
          <w:sz w:val="26"/>
          <w:szCs w:val="26"/>
          <w:lang w:eastAsia="zh-CN"/>
        </w:rPr>
        <w:t>science</w:t>
      </w:r>
      <w:proofErr w:type="spellEnd"/>
      <w:r w:rsidRPr="001979D2">
        <w:rPr>
          <w:bCs/>
          <w:kern w:val="2"/>
          <w:sz w:val="26"/>
          <w:szCs w:val="26"/>
          <w:lang w:eastAsia="zh-CN"/>
        </w:rPr>
        <w:t xml:space="preserve"> </w:t>
      </w:r>
      <w:proofErr w:type="spellStart"/>
      <w:r w:rsidRPr="001979D2">
        <w:rPr>
          <w:bCs/>
          <w:kern w:val="2"/>
          <w:sz w:val="26"/>
          <w:szCs w:val="26"/>
          <w:lang w:eastAsia="zh-CN"/>
        </w:rPr>
        <w:t>and</w:t>
      </w:r>
      <w:proofErr w:type="spellEnd"/>
      <w:r w:rsidRPr="001979D2">
        <w:rPr>
          <w:bCs/>
          <w:kern w:val="2"/>
          <w:sz w:val="26"/>
          <w:szCs w:val="26"/>
          <w:lang w:eastAsia="zh-CN"/>
        </w:rPr>
        <w:t xml:space="preserve"> </w:t>
      </w:r>
      <w:proofErr w:type="spellStart"/>
      <w:r w:rsidRPr="001979D2">
        <w:rPr>
          <w:bCs/>
          <w:kern w:val="2"/>
          <w:sz w:val="26"/>
          <w:szCs w:val="26"/>
          <w:lang w:eastAsia="zh-CN"/>
        </w:rPr>
        <w:t>outline</w:t>
      </w:r>
      <w:proofErr w:type="spellEnd"/>
      <w:r w:rsidRPr="001979D2">
        <w:rPr>
          <w:bCs/>
          <w:kern w:val="2"/>
          <w:sz w:val="26"/>
          <w:szCs w:val="26"/>
          <w:lang w:eastAsia="zh-CN"/>
        </w:rPr>
        <w:t xml:space="preserve"> </w:t>
      </w:r>
      <w:proofErr w:type="spellStart"/>
      <w:r w:rsidRPr="001979D2">
        <w:rPr>
          <w:bCs/>
          <w:kern w:val="2"/>
          <w:sz w:val="26"/>
          <w:szCs w:val="26"/>
          <w:lang w:eastAsia="zh-CN"/>
        </w:rPr>
        <w:t>ways</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its</w:t>
      </w:r>
      <w:proofErr w:type="spellEnd"/>
      <w:r w:rsidRPr="001979D2">
        <w:rPr>
          <w:bCs/>
          <w:kern w:val="2"/>
          <w:sz w:val="26"/>
          <w:szCs w:val="26"/>
          <w:lang w:eastAsia="zh-CN"/>
        </w:rPr>
        <w:t xml:space="preserve"> </w:t>
      </w:r>
      <w:proofErr w:type="spellStart"/>
      <w:r w:rsidRPr="001979D2">
        <w:rPr>
          <w:bCs/>
          <w:kern w:val="2"/>
          <w:sz w:val="26"/>
          <w:szCs w:val="26"/>
          <w:lang w:eastAsia="zh-CN"/>
        </w:rPr>
        <w:t>integration</w:t>
      </w:r>
      <w:proofErr w:type="spellEnd"/>
      <w:r w:rsidRPr="001979D2">
        <w:rPr>
          <w:bCs/>
          <w:kern w:val="2"/>
          <w:sz w:val="26"/>
          <w:szCs w:val="26"/>
          <w:lang w:eastAsia="zh-CN"/>
        </w:rPr>
        <w:t xml:space="preserve"> </w:t>
      </w:r>
      <w:proofErr w:type="spellStart"/>
      <w:r w:rsidRPr="001979D2">
        <w:rPr>
          <w:bCs/>
          <w:kern w:val="2"/>
          <w:sz w:val="26"/>
          <w:szCs w:val="26"/>
          <w:lang w:eastAsia="zh-CN"/>
        </w:rPr>
        <w:t>into</w:t>
      </w:r>
      <w:proofErr w:type="spellEnd"/>
      <w:r w:rsidRPr="001979D2">
        <w:rPr>
          <w:bCs/>
          <w:kern w:val="2"/>
          <w:sz w:val="26"/>
          <w:szCs w:val="26"/>
          <w:lang w:eastAsia="zh-CN"/>
        </w:rPr>
        <w:t xml:space="preserve"> </w:t>
      </w:r>
      <w:proofErr w:type="spellStart"/>
      <w:r w:rsidRPr="001979D2">
        <w:rPr>
          <w:bCs/>
          <w:kern w:val="2"/>
          <w:sz w:val="26"/>
          <w:szCs w:val="26"/>
          <w:lang w:eastAsia="zh-CN"/>
        </w:rPr>
        <w:t>global</w:t>
      </w:r>
      <w:proofErr w:type="spellEnd"/>
      <w:r w:rsidRPr="001979D2">
        <w:rPr>
          <w:bCs/>
          <w:kern w:val="2"/>
          <w:sz w:val="26"/>
          <w:szCs w:val="26"/>
          <w:lang w:eastAsia="zh-CN"/>
        </w:rPr>
        <w:t xml:space="preserve"> </w:t>
      </w:r>
      <w:proofErr w:type="spellStart"/>
      <w:r w:rsidRPr="001979D2">
        <w:rPr>
          <w:bCs/>
          <w:kern w:val="2"/>
          <w:sz w:val="26"/>
          <w:szCs w:val="26"/>
          <w:lang w:eastAsia="zh-CN"/>
        </w:rPr>
        <w:t>information</w:t>
      </w:r>
      <w:proofErr w:type="spellEnd"/>
      <w:r w:rsidRPr="001979D2">
        <w:rPr>
          <w:bCs/>
          <w:kern w:val="2"/>
          <w:sz w:val="26"/>
          <w:szCs w:val="26"/>
          <w:lang w:eastAsia="zh-CN"/>
        </w:rPr>
        <w:t xml:space="preserve"> </w:t>
      </w:r>
      <w:proofErr w:type="spellStart"/>
      <w:r w:rsidRPr="001979D2">
        <w:rPr>
          <w:bCs/>
          <w:kern w:val="2"/>
          <w:sz w:val="26"/>
          <w:szCs w:val="26"/>
          <w:lang w:eastAsia="zh-CN"/>
        </w:rPr>
        <w:t>networks</w:t>
      </w:r>
      <w:proofErr w:type="spellEnd"/>
      <w:r w:rsidRPr="001979D2">
        <w:rPr>
          <w:bCs/>
          <w:kern w:val="2"/>
          <w:sz w:val="26"/>
          <w:szCs w:val="26"/>
          <w:lang w:eastAsia="zh-CN"/>
        </w:rPr>
        <w:t xml:space="preserve">. </w:t>
      </w:r>
      <w:proofErr w:type="spellStart"/>
      <w:r w:rsidRPr="001979D2">
        <w:rPr>
          <w:bCs/>
          <w:kern w:val="2"/>
          <w:sz w:val="26"/>
          <w:szCs w:val="26"/>
          <w:lang w:eastAsia="zh-CN"/>
        </w:rPr>
        <w:t>Undoubtedly</w:t>
      </w:r>
      <w:proofErr w:type="spellEnd"/>
      <w:r w:rsidRPr="001979D2">
        <w:rPr>
          <w:bCs/>
          <w:kern w:val="2"/>
          <w:sz w:val="26"/>
          <w:szCs w:val="26"/>
          <w:lang w:eastAsia="zh-CN"/>
        </w:rPr>
        <w:t xml:space="preserve">, </w:t>
      </w:r>
      <w:proofErr w:type="spellStart"/>
      <w:r w:rsidRPr="001979D2">
        <w:rPr>
          <w:bCs/>
          <w:kern w:val="2"/>
          <w:sz w:val="26"/>
          <w:szCs w:val="26"/>
          <w:lang w:eastAsia="zh-CN"/>
        </w:rPr>
        <w:t>the</w:t>
      </w:r>
      <w:proofErr w:type="spellEnd"/>
      <w:r w:rsidRPr="001979D2">
        <w:rPr>
          <w:bCs/>
          <w:kern w:val="2"/>
          <w:sz w:val="26"/>
          <w:szCs w:val="26"/>
          <w:lang w:eastAsia="zh-CN"/>
        </w:rPr>
        <w:t xml:space="preserve"> </w:t>
      </w:r>
      <w:proofErr w:type="spellStart"/>
      <w:r w:rsidRPr="001979D2">
        <w:rPr>
          <w:bCs/>
          <w:kern w:val="2"/>
          <w:sz w:val="26"/>
          <w:szCs w:val="26"/>
          <w:lang w:eastAsia="zh-CN"/>
        </w:rPr>
        <w:t>introduction</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wide</w:t>
      </w:r>
      <w:proofErr w:type="spellEnd"/>
      <w:r w:rsidRPr="001979D2">
        <w:rPr>
          <w:bCs/>
          <w:kern w:val="2"/>
          <w:sz w:val="26"/>
          <w:szCs w:val="26"/>
          <w:lang w:eastAsia="zh-CN"/>
        </w:rPr>
        <w:t xml:space="preserve"> </w:t>
      </w:r>
      <w:proofErr w:type="spellStart"/>
      <w:r w:rsidRPr="001979D2">
        <w:rPr>
          <w:bCs/>
          <w:kern w:val="2"/>
          <w:sz w:val="26"/>
          <w:szCs w:val="26"/>
          <w:lang w:eastAsia="zh-CN"/>
        </w:rPr>
        <w:t>dissemination</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the</w:t>
      </w:r>
      <w:proofErr w:type="spellEnd"/>
      <w:r w:rsidRPr="001979D2">
        <w:rPr>
          <w:bCs/>
          <w:kern w:val="2"/>
          <w:sz w:val="26"/>
          <w:szCs w:val="26"/>
          <w:lang w:eastAsia="zh-CN"/>
        </w:rPr>
        <w:t xml:space="preserve"> </w:t>
      </w:r>
      <w:proofErr w:type="spellStart"/>
      <w:r w:rsidRPr="001979D2">
        <w:rPr>
          <w:bCs/>
          <w:kern w:val="2"/>
          <w:sz w:val="26"/>
          <w:szCs w:val="26"/>
          <w:lang w:eastAsia="zh-CN"/>
        </w:rPr>
        <w:t>results</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scientists&amp;apos</w:t>
      </w:r>
      <w:proofErr w:type="spellEnd"/>
      <w:r w:rsidRPr="001979D2">
        <w:rPr>
          <w:bCs/>
          <w:kern w:val="2"/>
          <w:sz w:val="26"/>
          <w:szCs w:val="26"/>
          <w:lang w:eastAsia="zh-CN"/>
        </w:rPr>
        <w:t xml:space="preserve">; </w:t>
      </w:r>
      <w:proofErr w:type="spellStart"/>
      <w:r w:rsidRPr="001979D2">
        <w:rPr>
          <w:bCs/>
          <w:kern w:val="2"/>
          <w:sz w:val="26"/>
          <w:szCs w:val="26"/>
          <w:lang w:eastAsia="zh-CN"/>
        </w:rPr>
        <w:t>research</w:t>
      </w:r>
      <w:proofErr w:type="spellEnd"/>
      <w:r w:rsidRPr="001979D2">
        <w:rPr>
          <w:bCs/>
          <w:kern w:val="2"/>
          <w:sz w:val="26"/>
          <w:szCs w:val="26"/>
          <w:lang w:eastAsia="zh-CN"/>
        </w:rPr>
        <w:t xml:space="preserve"> </w:t>
      </w:r>
      <w:proofErr w:type="spellStart"/>
      <w:r w:rsidRPr="001979D2">
        <w:rPr>
          <w:bCs/>
          <w:kern w:val="2"/>
          <w:sz w:val="26"/>
          <w:szCs w:val="26"/>
          <w:lang w:eastAsia="zh-CN"/>
        </w:rPr>
        <w:t>in</w:t>
      </w:r>
      <w:proofErr w:type="spellEnd"/>
      <w:r w:rsidRPr="001979D2">
        <w:rPr>
          <w:bCs/>
          <w:kern w:val="2"/>
          <w:sz w:val="26"/>
          <w:szCs w:val="26"/>
          <w:lang w:eastAsia="zh-CN"/>
        </w:rPr>
        <w:t xml:space="preserve"> </w:t>
      </w:r>
      <w:proofErr w:type="spellStart"/>
      <w:r w:rsidRPr="001979D2">
        <w:rPr>
          <w:bCs/>
          <w:kern w:val="2"/>
          <w:sz w:val="26"/>
          <w:szCs w:val="26"/>
          <w:lang w:eastAsia="zh-CN"/>
        </w:rPr>
        <w:t>the</w:t>
      </w:r>
      <w:proofErr w:type="spellEnd"/>
      <w:r w:rsidRPr="001979D2">
        <w:rPr>
          <w:bCs/>
          <w:kern w:val="2"/>
          <w:sz w:val="26"/>
          <w:szCs w:val="26"/>
          <w:lang w:eastAsia="zh-CN"/>
        </w:rPr>
        <w:t xml:space="preserve"> </w:t>
      </w:r>
      <w:proofErr w:type="spellStart"/>
      <w:r w:rsidRPr="001979D2">
        <w:rPr>
          <w:bCs/>
          <w:kern w:val="2"/>
          <w:sz w:val="26"/>
          <w:szCs w:val="26"/>
          <w:lang w:eastAsia="zh-CN"/>
        </w:rPr>
        <w:t>Internet</w:t>
      </w:r>
      <w:proofErr w:type="spellEnd"/>
      <w:r w:rsidRPr="001979D2">
        <w:rPr>
          <w:bCs/>
          <w:kern w:val="2"/>
          <w:sz w:val="26"/>
          <w:szCs w:val="26"/>
          <w:lang w:eastAsia="zh-CN"/>
        </w:rPr>
        <w:t xml:space="preserve"> </w:t>
      </w:r>
      <w:proofErr w:type="spellStart"/>
      <w:r w:rsidRPr="001979D2">
        <w:rPr>
          <w:bCs/>
          <w:kern w:val="2"/>
          <w:sz w:val="26"/>
          <w:szCs w:val="26"/>
          <w:lang w:eastAsia="zh-CN"/>
        </w:rPr>
        <w:t>environment</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open</w:t>
      </w:r>
      <w:proofErr w:type="spellEnd"/>
      <w:r w:rsidRPr="001979D2">
        <w:rPr>
          <w:bCs/>
          <w:kern w:val="2"/>
          <w:sz w:val="26"/>
          <w:szCs w:val="26"/>
          <w:lang w:eastAsia="zh-CN"/>
        </w:rPr>
        <w:t xml:space="preserve"> </w:t>
      </w:r>
      <w:proofErr w:type="spellStart"/>
      <w:r w:rsidRPr="001979D2">
        <w:rPr>
          <w:bCs/>
          <w:kern w:val="2"/>
          <w:sz w:val="26"/>
          <w:szCs w:val="26"/>
          <w:lang w:eastAsia="zh-CN"/>
        </w:rPr>
        <w:t>science</w:t>
      </w:r>
      <w:proofErr w:type="spellEnd"/>
      <w:r w:rsidRPr="001979D2">
        <w:rPr>
          <w:bCs/>
          <w:kern w:val="2"/>
          <w:sz w:val="26"/>
          <w:szCs w:val="26"/>
          <w:lang w:eastAsia="zh-CN"/>
        </w:rPr>
        <w:t xml:space="preserve">, </w:t>
      </w:r>
      <w:proofErr w:type="spellStart"/>
      <w:r w:rsidRPr="001979D2">
        <w:rPr>
          <w:bCs/>
          <w:kern w:val="2"/>
          <w:sz w:val="26"/>
          <w:szCs w:val="26"/>
          <w:lang w:eastAsia="zh-CN"/>
        </w:rPr>
        <w:t>using</w:t>
      </w:r>
      <w:proofErr w:type="spellEnd"/>
      <w:r w:rsidRPr="001979D2">
        <w:rPr>
          <w:bCs/>
          <w:kern w:val="2"/>
          <w:sz w:val="26"/>
          <w:szCs w:val="26"/>
          <w:lang w:eastAsia="zh-CN"/>
        </w:rPr>
        <w:t xml:space="preserve"> </w:t>
      </w:r>
      <w:proofErr w:type="spellStart"/>
      <w:r w:rsidRPr="001979D2">
        <w:rPr>
          <w:bCs/>
          <w:kern w:val="2"/>
          <w:sz w:val="26"/>
          <w:szCs w:val="26"/>
          <w:lang w:eastAsia="zh-CN"/>
        </w:rPr>
        <w:t>modern</w:t>
      </w:r>
      <w:proofErr w:type="spellEnd"/>
      <w:r w:rsidRPr="001979D2">
        <w:rPr>
          <w:bCs/>
          <w:kern w:val="2"/>
          <w:sz w:val="26"/>
          <w:szCs w:val="26"/>
          <w:lang w:eastAsia="zh-CN"/>
        </w:rPr>
        <w:t xml:space="preserve"> </w:t>
      </w:r>
      <w:proofErr w:type="spellStart"/>
      <w:r w:rsidRPr="001979D2">
        <w:rPr>
          <w:bCs/>
          <w:kern w:val="2"/>
          <w:sz w:val="26"/>
          <w:szCs w:val="26"/>
          <w:lang w:eastAsia="zh-CN"/>
        </w:rPr>
        <w:t>technical</w:t>
      </w:r>
      <w:proofErr w:type="spellEnd"/>
      <w:r w:rsidRPr="001979D2">
        <w:rPr>
          <w:bCs/>
          <w:kern w:val="2"/>
          <w:sz w:val="26"/>
          <w:szCs w:val="26"/>
          <w:lang w:eastAsia="zh-CN"/>
        </w:rPr>
        <w:t xml:space="preserve"> </w:t>
      </w:r>
      <w:proofErr w:type="spellStart"/>
      <w:r w:rsidRPr="001979D2">
        <w:rPr>
          <w:bCs/>
          <w:kern w:val="2"/>
          <w:sz w:val="26"/>
          <w:szCs w:val="26"/>
          <w:lang w:eastAsia="zh-CN"/>
        </w:rPr>
        <w:t>and</w:t>
      </w:r>
      <w:proofErr w:type="spellEnd"/>
      <w:r w:rsidRPr="001979D2">
        <w:rPr>
          <w:bCs/>
          <w:kern w:val="2"/>
          <w:sz w:val="26"/>
          <w:szCs w:val="26"/>
          <w:lang w:eastAsia="zh-CN"/>
        </w:rPr>
        <w:t xml:space="preserve"> </w:t>
      </w:r>
      <w:proofErr w:type="spellStart"/>
      <w:r w:rsidRPr="001979D2">
        <w:rPr>
          <w:bCs/>
          <w:kern w:val="2"/>
          <w:sz w:val="26"/>
          <w:szCs w:val="26"/>
          <w:lang w:eastAsia="zh-CN"/>
        </w:rPr>
        <w:t>information</w:t>
      </w:r>
      <w:proofErr w:type="spellEnd"/>
      <w:r w:rsidRPr="001979D2">
        <w:rPr>
          <w:bCs/>
          <w:kern w:val="2"/>
          <w:sz w:val="26"/>
          <w:szCs w:val="26"/>
          <w:lang w:eastAsia="zh-CN"/>
        </w:rPr>
        <w:t xml:space="preserve"> </w:t>
      </w:r>
      <w:proofErr w:type="spellStart"/>
      <w:r w:rsidRPr="001979D2">
        <w:rPr>
          <w:bCs/>
          <w:kern w:val="2"/>
          <w:sz w:val="26"/>
          <w:szCs w:val="26"/>
          <w:lang w:eastAsia="zh-CN"/>
        </w:rPr>
        <w:t>tools</w:t>
      </w:r>
      <w:proofErr w:type="spellEnd"/>
      <w:r w:rsidRPr="001979D2">
        <w:rPr>
          <w:bCs/>
          <w:kern w:val="2"/>
          <w:sz w:val="26"/>
          <w:szCs w:val="26"/>
          <w:lang w:eastAsia="zh-CN"/>
        </w:rPr>
        <w:t xml:space="preserve">, </w:t>
      </w:r>
      <w:proofErr w:type="spellStart"/>
      <w:r w:rsidRPr="001979D2">
        <w:rPr>
          <w:bCs/>
          <w:kern w:val="2"/>
          <w:sz w:val="26"/>
          <w:szCs w:val="26"/>
          <w:lang w:eastAsia="zh-CN"/>
        </w:rPr>
        <w:t>will</w:t>
      </w:r>
      <w:proofErr w:type="spellEnd"/>
      <w:r w:rsidRPr="001979D2">
        <w:rPr>
          <w:bCs/>
          <w:kern w:val="2"/>
          <w:sz w:val="26"/>
          <w:szCs w:val="26"/>
          <w:lang w:eastAsia="zh-CN"/>
        </w:rPr>
        <w:t xml:space="preserve"> </w:t>
      </w:r>
      <w:proofErr w:type="spellStart"/>
      <w:r w:rsidRPr="001979D2">
        <w:rPr>
          <w:bCs/>
          <w:kern w:val="2"/>
          <w:sz w:val="26"/>
          <w:szCs w:val="26"/>
          <w:lang w:eastAsia="zh-CN"/>
        </w:rPr>
        <w:t>contribute</w:t>
      </w:r>
      <w:proofErr w:type="spellEnd"/>
      <w:r w:rsidRPr="001979D2">
        <w:rPr>
          <w:bCs/>
          <w:kern w:val="2"/>
          <w:sz w:val="26"/>
          <w:szCs w:val="26"/>
          <w:lang w:eastAsia="zh-CN"/>
        </w:rPr>
        <w:t xml:space="preserve"> </w:t>
      </w:r>
      <w:proofErr w:type="spellStart"/>
      <w:r w:rsidRPr="001979D2">
        <w:rPr>
          <w:bCs/>
          <w:kern w:val="2"/>
          <w:sz w:val="26"/>
          <w:szCs w:val="26"/>
          <w:lang w:eastAsia="zh-CN"/>
        </w:rPr>
        <w:t>to</w:t>
      </w:r>
      <w:proofErr w:type="spellEnd"/>
      <w:r w:rsidRPr="001979D2">
        <w:rPr>
          <w:bCs/>
          <w:kern w:val="2"/>
          <w:sz w:val="26"/>
          <w:szCs w:val="26"/>
          <w:lang w:eastAsia="zh-CN"/>
        </w:rPr>
        <w:t xml:space="preserve"> </w:t>
      </w:r>
      <w:proofErr w:type="spellStart"/>
      <w:r w:rsidRPr="001979D2">
        <w:rPr>
          <w:bCs/>
          <w:kern w:val="2"/>
          <w:sz w:val="26"/>
          <w:szCs w:val="26"/>
          <w:lang w:eastAsia="zh-CN"/>
        </w:rPr>
        <w:t>the</w:t>
      </w:r>
      <w:proofErr w:type="spellEnd"/>
      <w:r w:rsidRPr="001979D2">
        <w:rPr>
          <w:bCs/>
          <w:kern w:val="2"/>
          <w:sz w:val="26"/>
          <w:szCs w:val="26"/>
          <w:lang w:eastAsia="zh-CN"/>
        </w:rPr>
        <w:t xml:space="preserve"> </w:t>
      </w:r>
      <w:proofErr w:type="spellStart"/>
      <w:r w:rsidRPr="001979D2">
        <w:rPr>
          <w:bCs/>
          <w:kern w:val="2"/>
          <w:sz w:val="26"/>
          <w:szCs w:val="26"/>
          <w:lang w:eastAsia="zh-CN"/>
        </w:rPr>
        <w:t>development</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library</w:t>
      </w:r>
      <w:proofErr w:type="spellEnd"/>
      <w:r w:rsidRPr="001979D2">
        <w:rPr>
          <w:bCs/>
          <w:kern w:val="2"/>
          <w:sz w:val="26"/>
          <w:szCs w:val="26"/>
          <w:lang w:eastAsia="zh-CN"/>
        </w:rPr>
        <w:t xml:space="preserve"> </w:t>
      </w:r>
      <w:proofErr w:type="spellStart"/>
      <w:r w:rsidRPr="001979D2">
        <w:rPr>
          <w:bCs/>
          <w:kern w:val="2"/>
          <w:sz w:val="26"/>
          <w:szCs w:val="26"/>
          <w:lang w:eastAsia="zh-CN"/>
        </w:rPr>
        <w:t>science</w:t>
      </w:r>
      <w:proofErr w:type="spellEnd"/>
      <w:r w:rsidRPr="001979D2">
        <w:rPr>
          <w:bCs/>
          <w:kern w:val="2"/>
          <w:sz w:val="26"/>
          <w:szCs w:val="26"/>
          <w:lang w:eastAsia="zh-CN"/>
        </w:rPr>
        <w:t xml:space="preserve"> </w:t>
      </w:r>
      <w:proofErr w:type="spellStart"/>
      <w:r w:rsidRPr="001979D2">
        <w:rPr>
          <w:bCs/>
          <w:kern w:val="2"/>
          <w:sz w:val="26"/>
          <w:szCs w:val="26"/>
          <w:lang w:eastAsia="zh-CN"/>
        </w:rPr>
        <w:t>in</w:t>
      </w:r>
      <w:proofErr w:type="spellEnd"/>
      <w:r w:rsidRPr="001979D2">
        <w:rPr>
          <w:bCs/>
          <w:kern w:val="2"/>
          <w:sz w:val="26"/>
          <w:szCs w:val="26"/>
          <w:lang w:eastAsia="zh-CN"/>
        </w:rPr>
        <w:t xml:space="preserve"> </w:t>
      </w:r>
      <w:proofErr w:type="spellStart"/>
      <w:r w:rsidRPr="001979D2">
        <w:rPr>
          <w:bCs/>
          <w:kern w:val="2"/>
          <w:sz w:val="26"/>
          <w:szCs w:val="26"/>
          <w:lang w:eastAsia="zh-CN"/>
        </w:rPr>
        <w:t>Ukraine</w:t>
      </w:r>
      <w:proofErr w:type="spellEnd"/>
      <w:r w:rsidRPr="001979D2">
        <w:rPr>
          <w:bCs/>
          <w:kern w:val="2"/>
          <w:sz w:val="26"/>
          <w:szCs w:val="26"/>
          <w:lang w:eastAsia="zh-CN"/>
        </w:rPr>
        <w:t xml:space="preserve"> </w:t>
      </w:r>
      <w:proofErr w:type="spellStart"/>
      <w:r w:rsidRPr="001979D2">
        <w:rPr>
          <w:bCs/>
          <w:kern w:val="2"/>
          <w:sz w:val="26"/>
          <w:szCs w:val="26"/>
          <w:lang w:eastAsia="zh-CN"/>
        </w:rPr>
        <w:t>and</w:t>
      </w:r>
      <w:proofErr w:type="spellEnd"/>
      <w:r w:rsidRPr="001979D2">
        <w:rPr>
          <w:bCs/>
          <w:kern w:val="2"/>
          <w:sz w:val="26"/>
          <w:szCs w:val="26"/>
          <w:lang w:eastAsia="zh-CN"/>
        </w:rPr>
        <w:t xml:space="preserve"> </w:t>
      </w:r>
      <w:proofErr w:type="spellStart"/>
      <w:r w:rsidRPr="001979D2">
        <w:rPr>
          <w:bCs/>
          <w:kern w:val="2"/>
          <w:sz w:val="26"/>
          <w:szCs w:val="26"/>
          <w:lang w:eastAsia="zh-CN"/>
        </w:rPr>
        <w:t>international</w:t>
      </w:r>
      <w:proofErr w:type="spellEnd"/>
      <w:r w:rsidRPr="001979D2">
        <w:rPr>
          <w:bCs/>
          <w:kern w:val="2"/>
          <w:sz w:val="26"/>
          <w:szCs w:val="26"/>
          <w:lang w:eastAsia="zh-CN"/>
        </w:rPr>
        <w:t xml:space="preserve"> </w:t>
      </w:r>
      <w:proofErr w:type="spellStart"/>
      <w:r w:rsidRPr="001979D2">
        <w:rPr>
          <w:bCs/>
          <w:kern w:val="2"/>
          <w:sz w:val="26"/>
          <w:szCs w:val="26"/>
          <w:lang w:eastAsia="zh-CN"/>
        </w:rPr>
        <w:t>scientific</w:t>
      </w:r>
      <w:proofErr w:type="spellEnd"/>
      <w:r w:rsidRPr="001979D2">
        <w:rPr>
          <w:bCs/>
          <w:kern w:val="2"/>
          <w:sz w:val="26"/>
          <w:szCs w:val="26"/>
          <w:lang w:eastAsia="zh-CN"/>
        </w:rPr>
        <w:t xml:space="preserve"> </w:t>
      </w:r>
      <w:proofErr w:type="spellStart"/>
      <w:r w:rsidRPr="001979D2">
        <w:rPr>
          <w:bCs/>
          <w:kern w:val="2"/>
          <w:sz w:val="26"/>
          <w:szCs w:val="26"/>
          <w:lang w:eastAsia="zh-CN"/>
        </w:rPr>
        <w:t>cooperation</w:t>
      </w:r>
      <w:proofErr w:type="spellEnd"/>
      <w:r w:rsidRPr="001979D2">
        <w:rPr>
          <w:bCs/>
          <w:kern w:val="2"/>
          <w:sz w:val="26"/>
          <w:szCs w:val="26"/>
          <w:lang w:eastAsia="zh-CN"/>
        </w:rPr>
        <w:t>.</w:t>
      </w:r>
    </w:p>
    <w:p w:rsidR="00833691" w:rsidRPr="001979D2" w:rsidRDefault="00833691" w:rsidP="00833691">
      <w:pPr>
        <w:ind w:firstLine="0"/>
        <w:rPr>
          <w:bCs/>
          <w:kern w:val="2"/>
          <w:sz w:val="26"/>
          <w:szCs w:val="26"/>
          <w:lang w:eastAsia="zh-CN"/>
        </w:rPr>
      </w:pPr>
      <w:proofErr w:type="spellStart"/>
      <w:r w:rsidRPr="001979D2">
        <w:rPr>
          <w:bCs/>
          <w:i/>
          <w:iCs/>
          <w:kern w:val="2"/>
          <w:sz w:val="26"/>
          <w:szCs w:val="26"/>
          <w:lang w:eastAsia="zh-CN"/>
        </w:rPr>
        <w:t>Keywords</w:t>
      </w:r>
      <w:proofErr w:type="spellEnd"/>
      <w:r w:rsidRPr="001979D2">
        <w:rPr>
          <w:bCs/>
          <w:i/>
          <w:iCs/>
          <w:kern w:val="2"/>
          <w:sz w:val="26"/>
          <w:szCs w:val="26"/>
          <w:lang w:eastAsia="zh-CN"/>
        </w:rPr>
        <w:t>:</w:t>
      </w:r>
      <w:r w:rsidRPr="001979D2">
        <w:rPr>
          <w:bCs/>
          <w:kern w:val="2"/>
          <w:sz w:val="26"/>
          <w:szCs w:val="26"/>
          <w:lang w:eastAsia="zh-CN"/>
        </w:rPr>
        <w:t xml:space="preserve"> </w:t>
      </w:r>
      <w:proofErr w:type="spellStart"/>
      <w:r w:rsidRPr="001979D2">
        <w:rPr>
          <w:bCs/>
          <w:kern w:val="2"/>
          <w:sz w:val="26"/>
          <w:szCs w:val="26"/>
          <w:lang w:eastAsia="zh-CN"/>
        </w:rPr>
        <w:t>open</w:t>
      </w:r>
      <w:proofErr w:type="spellEnd"/>
      <w:r w:rsidRPr="001979D2">
        <w:rPr>
          <w:bCs/>
          <w:kern w:val="2"/>
          <w:sz w:val="26"/>
          <w:szCs w:val="26"/>
          <w:lang w:eastAsia="zh-CN"/>
        </w:rPr>
        <w:t xml:space="preserve"> </w:t>
      </w:r>
      <w:proofErr w:type="spellStart"/>
      <w:r w:rsidRPr="001979D2">
        <w:rPr>
          <w:bCs/>
          <w:kern w:val="2"/>
          <w:sz w:val="26"/>
          <w:szCs w:val="26"/>
          <w:lang w:eastAsia="zh-CN"/>
        </w:rPr>
        <w:t>science</w:t>
      </w:r>
      <w:proofErr w:type="spellEnd"/>
      <w:r w:rsidRPr="001979D2">
        <w:rPr>
          <w:bCs/>
          <w:kern w:val="2"/>
          <w:sz w:val="26"/>
          <w:szCs w:val="26"/>
          <w:lang w:eastAsia="zh-CN"/>
        </w:rPr>
        <w:t xml:space="preserve">, </w:t>
      </w:r>
      <w:proofErr w:type="spellStart"/>
      <w:r w:rsidRPr="001979D2">
        <w:rPr>
          <w:bCs/>
          <w:kern w:val="2"/>
          <w:sz w:val="26"/>
          <w:szCs w:val="26"/>
          <w:lang w:eastAsia="zh-CN"/>
        </w:rPr>
        <w:t>popularization</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library</w:t>
      </w:r>
      <w:proofErr w:type="spellEnd"/>
      <w:r w:rsidRPr="001979D2">
        <w:rPr>
          <w:bCs/>
          <w:kern w:val="2"/>
          <w:sz w:val="26"/>
          <w:szCs w:val="26"/>
          <w:lang w:eastAsia="zh-CN"/>
        </w:rPr>
        <w:t xml:space="preserve"> </w:t>
      </w:r>
      <w:proofErr w:type="spellStart"/>
      <w:r w:rsidRPr="001979D2">
        <w:rPr>
          <w:bCs/>
          <w:kern w:val="2"/>
          <w:sz w:val="26"/>
          <w:szCs w:val="26"/>
          <w:lang w:eastAsia="zh-CN"/>
        </w:rPr>
        <w:t>science</w:t>
      </w:r>
      <w:proofErr w:type="spellEnd"/>
      <w:r w:rsidRPr="001979D2">
        <w:rPr>
          <w:bCs/>
          <w:kern w:val="2"/>
          <w:sz w:val="26"/>
          <w:szCs w:val="26"/>
          <w:lang w:eastAsia="zh-CN"/>
        </w:rPr>
        <w:t xml:space="preserve">, </w:t>
      </w:r>
      <w:proofErr w:type="spellStart"/>
      <w:r w:rsidRPr="001979D2">
        <w:rPr>
          <w:bCs/>
          <w:kern w:val="2"/>
          <w:sz w:val="26"/>
          <w:szCs w:val="26"/>
          <w:lang w:eastAsia="zh-CN"/>
        </w:rPr>
        <w:t>periodicals</w:t>
      </w:r>
      <w:proofErr w:type="spellEnd"/>
      <w:r w:rsidRPr="001979D2">
        <w:rPr>
          <w:bCs/>
          <w:kern w:val="2"/>
          <w:sz w:val="26"/>
          <w:szCs w:val="26"/>
          <w:lang w:eastAsia="zh-CN"/>
        </w:rPr>
        <w:t xml:space="preserve">, </w:t>
      </w:r>
      <w:proofErr w:type="spellStart"/>
      <w:r w:rsidRPr="001979D2">
        <w:rPr>
          <w:bCs/>
          <w:kern w:val="2"/>
          <w:sz w:val="26"/>
          <w:szCs w:val="26"/>
          <w:lang w:eastAsia="zh-CN"/>
        </w:rPr>
        <w:t>Internet</w:t>
      </w:r>
      <w:proofErr w:type="spellEnd"/>
      <w:r w:rsidRPr="001979D2">
        <w:rPr>
          <w:bCs/>
          <w:kern w:val="2"/>
          <w:sz w:val="26"/>
          <w:szCs w:val="26"/>
          <w:lang w:eastAsia="zh-CN"/>
        </w:rPr>
        <w:t xml:space="preserve"> </w:t>
      </w:r>
      <w:proofErr w:type="spellStart"/>
      <w:r w:rsidRPr="001979D2">
        <w:rPr>
          <w:bCs/>
          <w:kern w:val="2"/>
          <w:sz w:val="26"/>
          <w:szCs w:val="26"/>
          <w:lang w:eastAsia="zh-CN"/>
        </w:rPr>
        <w:t>resources</w:t>
      </w:r>
      <w:proofErr w:type="spellEnd"/>
      <w:r w:rsidRPr="001979D2">
        <w:rPr>
          <w:bCs/>
          <w:kern w:val="2"/>
          <w:sz w:val="26"/>
          <w:szCs w:val="26"/>
          <w:lang w:eastAsia="zh-CN"/>
        </w:rPr>
        <w:t>, V. I. </w:t>
      </w:r>
      <w:proofErr w:type="spellStart"/>
      <w:r w:rsidRPr="001979D2">
        <w:rPr>
          <w:bCs/>
          <w:kern w:val="2"/>
          <w:sz w:val="26"/>
          <w:szCs w:val="26"/>
          <w:lang w:eastAsia="zh-CN"/>
        </w:rPr>
        <w:t>Vernadskyi</w:t>
      </w:r>
      <w:proofErr w:type="spellEnd"/>
      <w:r w:rsidRPr="001979D2">
        <w:rPr>
          <w:bCs/>
          <w:kern w:val="2"/>
          <w:sz w:val="26"/>
          <w:szCs w:val="26"/>
          <w:lang w:eastAsia="zh-CN"/>
        </w:rPr>
        <w:t xml:space="preserve"> </w:t>
      </w:r>
      <w:proofErr w:type="spellStart"/>
      <w:r w:rsidRPr="001979D2">
        <w:rPr>
          <w:bCs/>
          <w:kern w:val="2"/>
          <w:sz w:val="26"/>
          <w:szCs w:val="26"/>
          <w:lang w:eastAsia="zh-CN"/>
        </w:rPr>
        <w:t>National</w:t>
      </w:r>
      <w:proofErr w:type="spellEnd"/>
      <w:r w:rsidRPr="001979D2">
        <w:rPr>
          <w:bCs/>
          <w:kern w:val="2"/>
          <w:sz w:val="26"/>
          <w:szCs w:val="26"/>
          <w:lang w:eastAsia="zh-CN"/>
        </w:rPr>
        <w:t xml:space="preserve"> </w:t>
      </w:r>
      <w:proofErr w:type="spellStart"/>
      <w:r w:rsidRPr="001979D2">
        <w:rPr>
          <w:bCs/>
          <w:kern w:val="2"/>
          <w:sz w:val="26"/>
          <w:szCs w:val="26"/>
          <w:lang w:eastAsia="zh-CN"/>
        </w:rPr>
        <w:t>Library</w:t>
      </w:r>
      <w:proofErr w:type="spellEnd"/>
      <w:r w:rsidRPr="001979D2">
        <w:rPr>
          <w:bCs/>
          <w:kern w:val="2"/>
          <w:sz w:val="26"/>
          <w:szCs w:val="26"/>
          <w:lang w:eastAsia="zh-CN"/>
        </w:rPr>
        <w:t xml:space="preserve"> </w:t>
      </w:r>
      <w:proofErr w:type="spellStart"/>
      <w:r w:rsidRPr="001979D2">
        <w:rPr>
          <w:bCs/>
          <w:kern w:val="2"/>
          <w:sz w:val="26"/>
          <w:szCs w:val="26"/>
          <w:lang w:eastAsia="zh-CN"/>
        </w:rPr>
        <w:t>of</w:t>
      </w:r>
      <w:proofErr w:type="spellEnd"/>
      <w:r w:rsidRPr="001979D2">
        <w:rPr>
          <w:bCs/>
          <w:kern w:val="2"/>
          <w:sz w:val="26"/>
          <w:szCs w:val="26"/>
          <w:lang w:eastAsia="zh-CN"/>
        </w:rPr>
        <w:t xml:space="preserve"> </w:t>
      </w:r>
      <w:proofErr w:type="spellStart"/>
      <w:r w:rsidRPr="001979D2">
        <w:rPr>
          <w:bCs/>
          <w:kern w:val="2"/>
          <w:sz w:val="26"/>
          <w:szCs w:val="26"/>
          <w:lang w:eastAsia="zh-CN"/>
        </w:rPr>
        <w:t>Ukraine</w:t>
      </w:r>
      <w:proofErr w:type="spellEnd"/>
      <w:r w:rsidRPr="001979D2">
        <w:rPr>
          <w:bCs/>
          <w:kern w:val="2"/>
          <w:sz w:val="26"/>
          <w:szCs w:val="26"/>
          <w:lang w:eastAsia="zh-CN"/>
        </w:rPr>
        <w:t>.</w:t>
      </w:r>
    </w:p>
    <w:p w:rsidR="0080718D" w:rsidRDefault="0080718D">
      <w:bookmarkStart w:id="2" w:name="_GoBack"/>
      <w:bookmarkEnd w:id="2"/>
    </w:p>
    <w:sectPr w:rsidR="00807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D1"/>
    <w:rsid w:val="00344AD1"/>
    <w:rsid w:val="0080718D"/>
    <w:rsid w:val="00833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4CD76-B39D-4BAA-9BD2-6E339D93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691"/>
    <w:pPr>
      <w:spacing w:after="0" w:line="240" w:lineRule="auto"/>
      <w:ind w:firstLine="567"/>
      <w:jc w:val="both"/>
    </w:pPr>
    <w:rPr>
      <w:rFonts w:ascii="Times New Roman" w:eastAsia="Times New Roman" w:hAnsi="Times New Roman" w:cs="Times New Roman"/>
      <w:lang w:val="uk-UA"/>
    </w:rPr>
  </w:style>
  <w:style w:type="paragraph" w:styleId="2">
    <w:name w:val="heading 2"/>
    <w:basedOn w:val="a"/>
    <w:next w:val="a"/>
    <w:link w:val="20"/>
    <w:uiPriority w:val="9"/>
    <w:unhideWhenUsed/>
    <w:qFormat/>
    <w:rsid w:val="008336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aliases w:val="4 Назва тез,Назва тез"/>
    <w:basedOn w:val="a"/>
    <w:next w:val="a"/>
    <w:link w:val="30"/>
    <w:uiPriority w:val="9"/>
    <w:unhideWhenUsed/>
    <w:qFormat/>
    <w:rsid w:val="00833691"/>
    <w:pPr>
      <w:keepNext/>
      <w:keepLines/>
      <w:spacing w:before="160" w:after="80"/>
      <w:outlineLvl w:val="2"/>
    </w:pPr>
    <w:rPr>
      <w:rFonts w:eastAsiaTheme="majorEastAsia" w:cstheme="majorBidi"/>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3691"/>
    <w:rPr>
      <w:rFonts w:asciiTheme="majorHAnsi" w:eastAsiaTheme="majorEastAsia" w:hAnsiTheme="majorHAnsi" w:cstheme="majorBidi"/>
      <w:color w:val="2E74B5" w:themeColor="accent1" w:themeShade="BF"/>
      <w:sz w:val="32"/>
      <w:szCs w:val="32"/>
      <w:lang w:val="uk-UA"/>
    </w:rPr>
  </w:style>
  <w:style w:type="character" w:customStyle="1" w:styleId="30">
    <w:name w:val="Заголовок 3 Знак"/>
    <w:aliases w:val="4 Назва тез Знак,Назва тез Знак"/>
    <w:basedOn w:val="a0"/>
    <w:link w:val="3"/>
    <w:uiPriority w:val="9"/>
    <w:rsid w:val="00833691"/>
    <w:rPr>
      <w:rFonts w:ascii="Times New Roman" w:eastAsiaTheme="majorEastAsia" w:hAnsi="Times New Roman" w:cstheme="majorBidi"/>
      <w:color w:val="2E74B5" w:themeColor="accent1" w:themeShade="BF"/>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2025-09-29T17:19:00Z</dcterms:created>
  <dcterms:modified xsi:type="dcterms:W3CDTF">2025-09-29T17:19:00Z</dcterms:modified>
</cp:coreProperties>
</file>