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0A202" w14:textId="787CB4DD" w:rsidR="00F72BB4" w:rsidRPr="007D4719" w:rsidRDefault="00910ADF" w:rsidP="00910ADF">
      <w:pPr>
        <w:spacing w:line="360" w:lineRule="auto"/>
        <w:rPr>
          <w:b/>
          <w:sz w:val="28"/>
          <w:szCs w:val="28"/>
          <w:lang w:val="uk-UA"/>
        </w:rPr>
      </w:pPr>
      <w:r w:rsidRPr="007D4719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 xml:space="preserve">уряк </w:t>
      </w:r>
      <w:r w:rsidR="00F72BB4" w:rsidRPr="007D4719">
        <w:rPr>
          <w:b/>
          <w:sz w:val="28"/>
          <w:szCs w:val="28"/>
          <w:lang w:val="uk-UA"/>
        </w:rPr>
        <w:t>Лариса Іванівна,</w:t>
      </w:r>
    </w:p>
    <w:p w14:paraId="52E3C778" w14:textId="77777777" w:rsidR="00F72BB4" w:rsidRPr="007D4719" w:rsidRDefault="00F72BB4" w:rsidP="00910ADF">
      <w:pPr>
        <w:spacing w:line="360" w:lineRule="auto"/>
        <w:rPr>
          <w:sz w:val="28"/>
          <w:szCs w:val="28"/>
          <w:lang w:val="uk-UA"/>
        </w:rPr>
      </w:pPr>
      <w:r w:rsidRPr="007D4719">
        <w:rPr>
          <w:lang w:val="en-CA"/>
        </w:rPr>
        <w:t>ORCID</w:t>
      </w:r>
      <w:r w:rsidRPr="007D4719">
        <w:rPr>
          <w:lang w:val="ru-RU"/>
        </w:rPr>
        <w:t xml:space="preserve"> </w:t>
      </w:r>
      <w:hyperlink r:id="rId6" w:history="1">
        <w:r w:rsidRPr="007D4719">
          <w:rPr>
            <w:rStyle w:val="ae"/>
            <w:color w:val="auto"/>
            <w:sz w:val="28"/>
            <w:szCs w:val="28"/>
            <w:lang w:val="uk-UA"/>
          </w:rPr>
          <w:t>https://orcid.org/0000-0002-4631-844X</w:t>
        </w:r>
      </w:hyperlink>
    </w:p>
    <w:p w14:paraId="07682EE6" w14:textId="3E8A78AE" w:rsidR="00F72BB4" w:rsidRPr="007D4719" w:rsidRDefault="00F72BB4" w:rsidP="00910ADF">
      <w:pPr>
        <w:spacing w:line="360" w:lineRule="auto"/>
        <w:rPr>
          <w:sz w:val="28"/>
          <w:szCs w:val="28"/>
          <w:lang w:val="ru-RU"/>
        </w:rPr>
      </w:pPr>
      <w:proofErr w:type="spellStart"/>
      <w:r w:rsidRPr="007D4719">
        <w:rPr>
          <w:sz w:val="28"/>
          <w:szCs w:val="28"/>
          <w:lang w:val="uk-UA"/>
        </w:rPr>
        <w:t>доктор</w:t>
      </w:r>
      <w:r w:rsidR="00910ADF">
        <w:rPr>
          <w:sz w:val="28"/>
          <w:szCs w:val="28"/>
          <w:lang w:val="uk-UA"/>
        </w:rPr>
        <w:t>ка</w:t>
      </w:r>
      <w:proofErr w:type="spellEnd"/>
      <w:r w:rsidRPr="007D4719">
        <w:rPr>
          <w:sz w:val="28"/>
          <w:szCs w:val="28"/>
          <w:lang w:val="uk-UA"/>
        </w:rPr>
        <w:t xml:space="preserve"> історичних наук, професор</w:t>
      </w:r>
      <w:r w:rsidR="00910ADF">
        <w:rPr>
          <w:sz w:val="28"/>
          <w:szCs w:val="28"/>
          <w:lang w:val="uk-UA"/>
        </w:rPr>
        <w:t>ка</w:t>
      </w:r>
      <w:r w:rsidRPr="007D4719">
        <w:rPr>
          <w:sz w:val="28"/>
          <w:szCs w:val="28"/>
          <w:lang w:val="uk-UA"/>
        </w:rPr>
        <w:t>,</w:t>
      </w:r>
    </w:p>
    <w:p w14:paraId="42DBDB09" w14:textId="4DCF3EA6" w:rsidR="00F72BB4" w:rsidRPr="007D4719" w:rsidRDefault="00F72BB4" w:rsidP="00910ADF">
      <w:pPr>
        <w:spacing w:line="360" w:lineRule="auto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>провідн</w:t>
      </w:r>
      <w:r w:rsidR="00910ADF">
        <w:rPr>
          <w:sz w:val="28"/>
          <w:szCs w:val="28"/>
          <w:lang w:val="uk-UA"/>
        </w:rPr>
        <w:t>а</w:t>
      </w:r>
      <w:r w:rsidRPr="007D4719">
        <w:rPr>
          <w:sz w:val="28"/>
          <w:szCs w:val="28"/>
          <w:lang w:val="uk-UA"/>
        </w:rPr>
        <w:t xml:space="preserve"> науков</w:t>
      </w:r>
      <w:r w:rsidR="00910ADF">
        <w:rPr>
          <w:sz w:val="28"/>
          <w:szCs w:val="28"/>
          <w:lang w:val="uk-UA"/>
        </w:rPr>
        <w:t>а</w:t>
      </w:r>
      <w:r w:rsidRPr="007D4719">
        <w:rPr>
          <w:sz w:val="28"/>
          <w:szCs w:val="28"/>
          <w:lang w:val="uk-UA"/>
        </w:rPr>
        <w:t xml:space="preserve"> співробітни</w:t>
      </w:r>
      <w:r w:rsidR="00910ADF">
        <w:rPr>
          <w:sz w:val="28"/>
          <w:szCs w:val="28"/>
          <w:lang w:val="uk-UA"/>
        </w:rPr>
        <w:t>ця</w:t>
      </w:r>
      <w:r w:rsidRPr="007D4719">
        <w:rPr>
          <w:sz w:val="28"/>
          <w:szCs w:val="28"/>
          <w:lang w:val="uk-UA"/>
        </w:rPr>
        <w:t>,</w:t>
      </w:r>
    </w:p>
    <w:p w14:paraId="076ECBEE" w14:textId="77777777" w:rsidR="00F72BB4" w:rsidRPr="007D4719" w:rsidRDefault="00F72BB4" w:rsidP="00910ADF">
      <w:pPr>
        <w:spacing w:line="360" w:lineRule="auto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>відділ теорії та методики біобібліографії,</w:t>
      </w:r>
    </w:p>
    <w:p w14:paraId="40920CE7" w14:textId="77777777" w:rsidR="00F72BB4" w:rsidRPr="007D4719" w:rsidRDefault="00F72BB4" w:rsidP="00910ADF">
      <w:pPr>
        <w:spacing w:line="360" w:lineRule="auto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>Інститут біографічних досліджень</w:t>
      </w:r>
    </w:p>
    <w:p w14:paraId="3E05D089" w14:textId="77777777" w:rsidR="00F72BB4" w:rsidRPr="007D4719" w:rsidRDefault="00F72BB4" w:rsidP="00910ADF">
      <w:pPr>
        <w:spacing w:line="360" w:lineRule="auto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>Національна бібліотека України імені В. І. Вернадського,</w:t>
      </w:r>
    </w:p>
    <w:p w14:paraId="001DF0B7" w14:textId="6CF1B0D3" w:rsidR="00F72BB4" w:rsidRPr="007D4719" w:rsidRDefault="00F72BB4" w:rsidP="00910ADF">
      <w:pPr>
        <w:spacing w:line="360" w:lineRule="auto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>Київ, Україна</w:t>
      </w:r>
    </w:p>
    <w:p w14:paraId="07851F96" w14:textId="615C9299" w:rsidR="00F72BB4" w:rsidRPr="00910ADF" w:rsidRDefault="00910ADF" w:rsidP="00910ADF">
      <w:pPr>
        <w:spacing w:line="360" w:lineRule="auto"/>
        <w:rPr>
          <w:b/>
          <w:sz w:val="28"/>
          <w:szCs w:val="28"/>
          <w:lang w:val="uk-UA"/>
        </w:rPr>
      </w:pPr>
      <w:r w:rsidRPr="00910ADF">
        <w:rPr>
          <w:sz w:val="28"/>
          <w:szCs w:val="28"/>
          <w:lang w:val="en-US"/>
        </w:rPr>
        <w:t>e</w:t>
      </w:r>
      <w:r w:rsidRPr="00910ADF">
        <w:rPr>
          <w:sz w:val="28"/>
          <w:szCs w:val="28"/>
          <w:lang w:val="uk-UA"/>
        </w:rPr>
        <w:t>-</w:t>
      </w:r>
      <w:r w:rsidRPr="00910ADF">
        <w:rPr>
          <w:sz w:val="28"/>
          <w:szCs w:val="28"/>
          <w:lang w:val="en-US"/>
        </w:rPr>
        <w:t>mail</w:t>
      </w:r>
      <w:r w:rsidRPr="00910ADF">
        <w:rPr>
          <w:sz w:val="28"/>
          <w:szCs w:val="28"/>
          <w:lang w:val="uk-UA"/>
        </w:rPr>
        <w:t>: </w:t>
      </w:r>
      <w:hyperlink r:id="rId7" w:history="1">
        <w:r w:rsidRPr="00F96095">
          <w:rPr>
            <w:rStyle w:val="ae"/>
            <w:sz w:val="28"/>
            <w:szCs w:val="28"/>
            <w:lang w:val="uk-UA"/>
          </w:rPr>
          <w:t>larysa.buryak@gmail.com</w:t>
        </w:r>
      </w:hyperlink>
    </w:p>
    <w:p w14:paraId="191969DA" w14:textId="77777777" w:rsidR="00F72BB4" w:rsidRPr="007D4719" w:rsidRDefault="00F72BB4" w:rsidP="00910ADF">
      <w:pPr>
        <w:spacing w:line="360" w:lineRule="auto"/>
        <w:jc w:val="both"/>
        <w:rPr>
          <w:sz w:val="28"/>
          <w:szCs w:val="28"/>
          <w:lang w:val="uk-UA"/>
        </w:rPr>
      </w:pPr>
    </w:p>
    <w:p w14:paraId="4063BB05" w14:textId="77777777" w:rsidR="00FE72A5" w:rsidRPr="007D4719" w:rsidRDefault="00994D99" w:rsidP="00910ADF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7D4719">
        <w:rPr>
          <w:b/>
          <w:bCs/>
          <w:sz w:val="28"/>
          <w:szCs w:val="28"/>
          <w:lang w:val="uk-UA"/>
        </w:rPr>
        <w:t>Героїні біографічних реконструкцій :</w:t>
      </w:r>
      <w:r w:rsidR="00FE72A5" w:rsidRPr="007D4719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9B24CF" w:rsidRPr="007D4719">
        <w:rPr>
          <w:b/>
          <w:bCs/>
          <w:sz w:val="28"/>
          <w:szCs w:val="28"/>
          <w:lang w:val="uk-UA"/>
        </w:rPr>
        <w:t>перепрочитання</w:t>
      </w:r>
      <w:proofErr w:type="spellEnd"/>
      <w:r w:rsidRPr="007D4719">
        <w:rPr>
          <w:b/>
          <w:bCs/>
          <w:sz w:val="28"/>
          <w:szCs w:val="28"/>
          <w:lang w:val="uk-UA"/>
        </w:rPr>
        <w:t xml:space="preserve"> </w:t>
      </w:r>
    </w:p>
    <w:p w14:paraId="0A3D2380" w14:textId="0FCE8953" w:rsidR="00994D99" w:rsidRPr="007D4719" w:rsidRDefault="00994D99" w:rsidP="00910ADF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7D4719">
        <w:rPr>
          <w:b/>
          <w:bCs/>
          <w:sz w:val="28"/>
          <w:szCs w:val="28"/>
          <w:lang w:val="uk-UA"/>
        </w:rPr>
        <w:t>жіночих траєкторій життя</w:t>
      </w:r>
      <w:r w:rsidR="00FE72A5" w:rsidRPr="007D4719">
        <w:rPr>
          <w:b/>
          <w:bCs/>
          <w:sz w:val="28"/>
          <w:szCs w:val="28"/>
          <w:lang w:val="uk-UA"/>
        </w:rPr>
        <w:t xml:space="preserve"> </w:t>
      </w:r>
      <w:r w:rsidRPr="007D4719">
        <w:rPr>
          <w:b/>
          <w:bCs/>
          <w:sz w:val="28"/>
          <w:szCs w:val="28"/>
          <w:lang w:val="uk-UA"/>
        </w:rPr>
        <w:t>у контексті викликів сучасності</w:t>
      </w:r>
    </w:p>
    <w:p w14:paraId="3326B64B" w14:textId="77777777" w:rsidR="00994D99" w:rsidRPr="007D4719" w:rsidRDefault="00994D99" w:rsidP="00910ADF">
      <w:pPr>
        <w:spacing w:line="360" w:lineRule="auto"/>
        <w:ind w:firstLine="709"/>
        <w:jc w:val="center"/>
        <w:rPr>
          <w:b/>
          <w:bCs/>
          <w:sz w:val="28"/>
          <w:szCs w:val="28"/>
          <w:lang w:val="uk-UA"/>
        </w:rPr>
      </w:pPr>
    </w:p>
    <w:p w14:paraId="41C4E946" w14:textId="0665CB86" w:rsidR="00391742" w:rsidRPr="007D4719" w:rsidRDefault="00B47A8D" w:rsidP="00910ADF">
      <w:pPr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>Нові б</w:t>
      </w:r>
      <w:r w:rsidR="00A57C41" w:rsidRPr="007D4719">
        <w:rPr>
          <w:sz w:val="28"/>
          <w:szCs w:val="28"/>
          <w:lang w:val="uk-UA"/>
        </w:rPr>
        <w:t xml:space="preserve">іографічні реконструкції </w:t>
      </w:r>
      <w:r w:rsidR="00C576DC" w:rsidRPr="007D4719">
        <w:rPr>
          <w:sz w:val="28"/>
          <w:szCs w:val="28"/>
          <w:lang w:val="uk-UA"/>
        </w:rPr>
        <w:t xml:space="preserve">Лесі Українки, Софії Яблонської, Олександри </w:t>
      </w:r>
      <w:proofErr w:type="spellStart"/>
      <w:r w:rsidR="00C576DC" w:rsidRPr="007D4719">
        <w:rPr>
          <w:sz w:val="28"/>
          <w:szCs w:val="28"/>
          <w:lang w:val="uk-UA"/>
        </w:rPr>
        <w:t>Екстер</w:t>
      </w:r>
      <w:proofErr w:type="spellEnd"/>
      <w:r w:rsidRPr="007D4719">
        <w:rPr>
          <w:sz w:val="28"/>
          <w:szCs w:val="28"/>
          <w:lang w:val="uk-UA"/>
        </w:rPr>
        <w:t xml:space="preserve"> </w:t>
      </w:r>
      <w:r w:rsidR="00A57C41" w:rsidRPr="007D4719">
        <w:rPr>
          <w:sz w:val="28"/>
          <w:szCs w:val="28"/>
          <w:lang w:val="uk-UA"/>
        </w:rPr>
        <w:t>розглянуто як джерело</w:t>
      </w:r>
      <w:r w:rsidRPr="007D4719">
        <w:rPr>
          <w:sz w:val="28"/>
          <w:szCs w:val="28"/>
          <w:lang w:val="uk-UA"/>
        </w:rPr>
        <w:t xml:space="preserve"> моральної підтримки</w:t>
      </w:r>
      <w:r w:rsidR="00A57C41" w:rsidRPr="007D4719">
        <w:rPr>
          <w:sz w:val="28"/>
          <w:szCs w:val="28"/>
          <w:lang w:val="uk-UA"/>
        </w:rPr>
        <w:t>, необхідн</w:t>
      </w:r>
      <w:r w:rsidRPr="007D4719">
        <w:rPr>
          <w:sz w:val="28"/>
          <w:szCs w:val="28"/>
          <w:lang w:val="uk-UA"/>
        </w:rPr>
        <w:t>ої</w:t>
      </w:r>
      <w:r w:rsidR="00A57C41" w:rsidRPr="007D4719">
        <w:rPr>
          <w:sz w:val="28"/>
          <w:szCs w:val="28"/>
          <w:lang w:val="uk-UA"/>
        </w:rPr>
        <w:t xml:space="preserve"> українському суспільству в умовах </w:t>
      </w:r>
      <w:r w:rsidRPr="007D4719">
        <w:rPr>
          <w:sz w:val="28"/>
          <w:szCs w:val="28"/>
          <w:lang w:val="uk-UA"/>
        </w:rPr>
        <w:t>війни</w:t>
      </w:r>
      <w:r w:rsidR="00A57C41" w:rsidRPr="007D4719">
        <w:rPr>
          <w:sz w:val="28"/>
          <w:szCs w:val="28"/>
          <w:lang w:val="uk-UA"/>
        </w:rPr>
        <w:t>. Д</w:t>
      </w:r>
      <w:r w:rsidR="00C576DC" w:rsidRPr="007D4719">
        <w:rPr>
          <w:sz w:val="28"/>
          <w:szCs w:val="28"/>
          <w:lang w:val="uk-UA"/>
        </w:rPr>
        <w:t xml:space="preserve">осліджено тенденції та підходи у просторі жіночої </w:t>
      </w:r>
      <w:proofErr w:type="spellStart"/>
      <w:r w:rsidR="00C576DC" w:rsidRPr="007D4719">
        <w:rPr>
          <w:sz w:val="28"/>
          <w:szCs w:val="28"/>
          <w:lang w:val="uk-UA"/>
        </w:rPr>
        <w:t>біографіки</w:t>
      </w:r>
      <w:proofErr w:type="spellEnd"/>
      <w:r w:rsidR="00A57C41" w:rsidRPr="007D4719">
        <w:rPr>
          <w:sz w:val="28"/>
          <w:szCs w:val="28"/>
          <w:lang w:val="uk-UA"/>
        </w:rPr>
        <w:t>,</w:t>
      </w:r>
      <w:r w:rsidRPr="007D4719">
        <w:rPr>
          <w:sz w:val="28"/>
          <w:szCs w:val="28"/>
          <w:lang w:val="uk-UA"/>
        </w:rPr>
        <w:t xml:space="preserve"> що</w:t>
      </w:r>
      <w:r w:rsidR="00A57C41" w:rsidRPr="007D4719">
        <w:rPr>
          <w:sz w:val="28"/>
          <w:szCs w:val="28"/>
          <w:lang w:val="uk-UA"/>
        </w:rPr>
        <w:t xml:space="preserve"> уможливлюють її наближення </w:t>
      </w:r>
      <w:r w:rsidRPr="007D4719">
        <w:rPr>
          <w:sz w:val="28"/>
          <w:szCs w:val="28"/>
          <w:lang w:val="uk-UA"/>
        </w:rPr>
        <w:t>до очікувань соціуму</w:t>
      </w:r>
      <w:r w:rsidR="00C576DC" w:rsidRPr="007D4719">
        <w:rPr>
          <w:sz w:val="28"/>
          <w:szCs w:val="28"/>
          <w:lang w:val="uk-UA"/>
        </w:rPr>
        <w:t>.</w:t>
      </w:r>
      <w:r w:rsidR="00E224D6" w:rsidRPr="007D4719">
        <w:rPr>
          <w:sz w:val="28"/>
          <w:szCs w:val="28"/>
          <w:lang w:val="uk-UA"/>
        </w:rPr>
        <w:t xml:space="preserve"> Обґрунтовано</w:t>
      </w:r>
      <w:r w:rsidRPr="007D4719">
        <w:rPr>
          <w:sz w:val="28"/>
          <w:szCs w:val="28"/>
          <w:lang w:val="uk-UA"/>
        </w:rPr>
        <w:t xml:space="preserve"> </w:t>
      </w:r>
      <w:r w:rsidR="00E224D6" w:rsidRPr="007D4719">
        <w:rPr>
          <w:sz w:val="28"/>
          <w:szCs w:val="28"/>
          <w:lang w:val="uk-UA"/>
        </w:rPr>
        <w:t>переосмислення біографій жінок минулого</w:t>
      </w:r>
      <w:r w:rsidRPr="007D4719">
        <w:rPr>
          <w:sz w:val="28"/>
          <w:szCs w:val="28"/>
          <w:lang w:val="uk-UA"/>
        </w:rPr>
        <w:t>, яке</w:t>
      </w:r>
      <w:r w:rsidR="00E224D6" w:rsidRPr="007D4719">
        <w:rPr>
          <w:sz w:val="28"/>
          <w:szCs w:val="28"/>
          <w:lang w:val="uk-UA"/>
        </w:rPr>
        <w:t xml:space="preserve"> відбувається </w:t>
      </w:r>
      <w:r w:rsidR="002B744D">
        <w:rPr>
          <w:sz w:val="28"/>
          <w:szCs w:val="28"/>
          <w:lang w:val="uk-UA"/>
        </w:rPr>
        <w:t>в</w:t>
      </w:r>
      <w:r w:rsidR="00E224D6" w:rsidRPr="007D4719">
        <w:rPr>
          <w:sz w:val="28"/>
          <w:szCs w:val="28"/>
          <w:lang w:val="uk-UA"/>
        </w:rPr>
        <w:t xml:space="preserve"> контекстах </w:t>
      </w:r>
      <w:proofErr w:type="spellStart"/>
      <w:r w:rsidR="00E224D6" w:rsidRPr="007D4719">
        <w:rPr>
          <w:sz w:val="28"/>
          <w:szCs w:val="28"/>
          <w:lang w:val="uk-UA"/>
        </w:rPr>
        <w:t>деколоніального</w:t>
      </w:r>
      <w:proofErr w:type="spellEnd"/>
      <w:r w:rsidR="00E224D6" w:rsidRPr="007D4719">
        <w:rPr>
          <w:sz w:val="28"/>
          <w:szCs w:val="28"/>
          <w:lang w:val="uk-UA"/>
        </w:rPr>
        <w:t xml:space="preserve"> дискурсу, імплементації</w:t>
      </w:r>
      <w:r w:rsidR="00A57C41" w:rsidRPr="007D4719">
        <w:rPr>
          <w:sz w:val="28"/>
          <w:szCs w:val="28"/>
          <w:lang w:val="uk-UA"/>
        </w:rPr>
        <w:t xml:space="preserve"> у </w:t>
      </w:r>
      <w:r w:rsidR="00E224D6" w:rsidRPr="007D4719">
        <w:rPr>
          <w:sz w:val="28"/>
          <w:szCs w:val="28"/>
          <w:lang w:val="uk-UA"/>
        </w:rPr>
        <w:t>європейсь</w:t>
      </w:r>
      <w:r w:rsidR="00A57C41" w:rsidRPr="007D4719">
        <w:rPr>
          <w:sz w:val="28"/>
          <w:szCs w:val="28"/>
          <w:lang w:val="uk-UA"/>
        </w:rPr>
        <w:t xml:space="preserve">кий культурний простір </w:t>
      </w:r>
      <w:r w:rsidR="002B744D">
        <w:rPr>
          <w:sz w:val="28"/>
          <w:szCs w:val="28"/>
          <w:lang w:val="uk-UA"/>
        </w:rPr>
        <w:t>і</w:t>
      </w:r>
      <w:r w:rsidR="00A57C41" w:rsidRPr="007D4719">
        <w:rPr>
          <w:sz w:val="28"/>
          <w:szCs w:val="28"/>
          <w:lang w:val="uk-UA"/>
        </w:rPr>
        <w:t xml:space="preserve"> </w:t>
      </w:r>
      <w:r w:rsidRPr="007D4719">
        <w:rPr>
          <w:sz w:val="28"/>
          <w:szCs w:val="28"/>
          <w:lang w:val="uk-UA"/>
        </w:rPr>
        <w:t xml:space="preserve">одночасного </w:t>
      </w:r>
      <w:r w:rsidR="00A57C41" w:rsidRPr="007D4719">
        <w:rPr>
          <w:sz w:val="28"/>
          <w:szCs w:val="28"/>
          <w:lang w:val="uk-UA"/>
        </w:rPr>
        <w:t xml:space="preserve">повернення </w:t>
      </w:r>
      <w:r w:rsidR="002B744D">
        <w:rPr>
          <w:sz w:val="28"/>
          <w:szCs w:val="28"/>
          <w:lang w:val="uk-UA"/>
        </w:rPr>
        <w:t>в</w:t>
      </w:r>
      <w:r w:rsidR="00A57C41" w:rsidRPr="007D4719">
        <w:rPr>
          <w:sz w:val="28"/>
          <w:szCs w:val="28"/>
          <w:lang w:val="uk-UA"/>
        </w:rPr>
        <w:t xml:space="preserve"> простір української культури. </w:t>
      </w:r>
      <w:r w:rsidR="00E224D6" w:rsidRPr="007D4719">
        <w:rPr>
          <w:sz w:val="28"/>
          <w:szCs w:val="28"/>
          <w:lang w:val="uk-UA"/>
        </w:rPr>
        <w:t xml:space="preserve"> </w:t>
      </w:r>
      <w:r w:rsidR="00C576DC" w:rsidRPr="007D4719">
        <w:rPr>
          <w:sz w:val="28"/>
          <w:szCs w:val="28"/>
          <w:lang w:val="uk-UA"/>
        </w:rPr>
        <w:t xml:space="preserve">  </w:t>
      </w:r>
    </w:p>
    <w:p w14:paraId="5BCFDAD8" w14:textId="39E7E8E8" w:rsidR="00E224D6" w:rsidRPr="007D4719" w:rsidRDefault="00E224D6" w:rsidP="00910ADF">
      <w:pPr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i/>
          <w:iCs/>
          <w:sz w:val="28"/>
          <w:szCs w:val="28"/>
          <w:lang w:val="uk-UA"/>
        </w:rPr>
        <w:t>Ключові слова</w:t>
      </w:r>
      <w:r w:rsidRPr="007D4719">
        <w:rPr>
          <w:sz w:val="28"/>
          <w:szCs w:val="28"/>
          <w:lang w:val="uk-UA"/>
        </w:rPr>
        <w:t xml:space="preserve">: російсько-українська війна, жіноча </w:t>
      </w:r>
      <w:proofErr w:type="spellStart"/>
      <w:r w:rsidRPr="007D4719">
        <w:rPr>
          <w:sz w:val="28"/>
          <w:szCs w:val="28"/>
          <w:lang w:val="uk-UA"/>
        </w:rPr>
        <w:t>біографіка</w:t>
      </w:r>
      <w:proofErr w:type="spellEnd"/>
      <w:r w:rsidRPr="007D4719">
        <w:rPr>
          <w:sz w:val="28"/>
          <w:szCs w:val="28"/>
          <w:lang w:val="uk-UA"/>
        </w:rPr>
        <w:t xml:space="preserve">, жіночі біографічні реконструкції, Леся Українка, Софія Яблонська, Олександра </w:t>
      </w:r>
      <w:proofErr w:type="spellStart"/>
      <w:r w:rsidRPr="007D4719">
        <w:rPr>
          <w:sz w:val="28"/>
          <w:szCs w:val="28"/>
          <w:lang w:val="uk-UA"/>
        </w:rPr>
        <w:t>Екстер</w:t>
      </w:r>
      <w:proofErr w:type="spellEnd"/>
      <w:r w:rsidRPr="007D4719">
        <w:rPr>
          <w:sz w:val="28"/>
          <w:szCs w:val="28"/>
          <w:lang w:val="uk-UA"/>
        </w:rPr>
        <w:t xml:space="preserve">.  </w:t>
      </w:r>
    </w:p>
    <w:p w14:paraId="1AB0F197" w14:textId="77777777" w:rsidR="00C576DC" w:rsidRPr="007D4719" w:rsidRDefault="00C576DC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6C973C07" w14:textId="10D79EF5" w:rsidR="00607394" w:rsidRPr="007D4719" w:rsidRDefault="00041D9F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 xml:space="preserve">Українське суспільство, яке перебуває у стані тривалого стресу, викликаного виснажливою війною, гостро потребує підтримки та оновлення свого психологічного потенціалу, джерелом якого можуть служити непересічні постаті минулого, передусім жіночі. </w:t>
      </w:r>
      <w:r w:rsidR="00607394" w:rsidRPr="007D4719">
        <w:rPr>
          <w:sz w:val="28"/>
          <w:szCs w:val="28"/>
          <w:lang w:val="uk-UA"/>
        </w:rPr>
        <w:t xml:space="preserve">Біографічна </w:t>
      </w:r>
      <w:r w:rsidR="00607394" w:rsidRPr="007D4719">
        <w:rPr>
          <w:sz w:val="28"/>
          <w:szCs w:val="28"/>
          <w:lang w:val="uk-UA"/>
        </w:rPr>
        <w:lastRenderedPageBreak/>
        <w:t>палітра</w:t>
      </w:r>
      <w:r w:rsidR="00906B8D" w:rsidRPr="007D4719">
        <w:rPr>
          <w:sz w:val="28"/>
          <w:szCs w:val="28"/>
          <w:lang w:val="uk-UA"/>
        </w:rPr>
        <w:t>, що з’явилась останнім часом,</w:t>
      </w:r>
      <w:r w:rsidR="00607394" w:rsidRPr="007D4719">
        <w:rPr>
          <w:sz w:val="28"/>
          <w:szCs w:val="28"/>
          <w:lang w:val="uk-UA"/>
        </w:rPr>
        <w:t xml:space="preserve"> є широкою й різноманітною. </w:t>
      </w:r>
      <w:r w:rsidR="00994D99" w:rsidRPr="007D4719">
        <w:rPr>
          <w:sz w:val="28"/>
          <w:szCs w:val="28"/>
          <w:lang w:val="uk-UA"/>
        </w:rPr>
        <w:t xml:space="preserve">Характерною ознакою </w:t>
      </w:r>
      <w:r w:rsidR="0095762C" w:rsidRPr="007D4719">
        <w:rPr>
          <w:sz w:val="28"/>
          <w:szCs w:val="28"/>
          <w:lang w:val="uk-UA"/>
        </w:rPr>
        <w:t xml:space="preserve">сучасних біографічних реконструкцій є </w:t>
      </w:r>
      <w:r w:rsidR="00D94C9A" w:rsidRPr="007D4719">
        <w:rPr>
          <w:sz w:val="28"/>
          <w:szCs w:val="28"/>
          <w:lang w:val="uk-UA"/>
        </w:rPr>
        <w:t xml:space="preserve">нові </w:t>
      </w:r>
      <w:r w:rsidR="00E3029E" w:rsidRPr="007D4719">
        <w:rPr>
          <w:sz w:val="28"/>
          <w:szCs w:val="28"/>
          <w:lang w:val="uk-UA"/>
        </w:rPr>
        <w:t xml:space="preserve">тенденції та </w:t>
      </w:r>
      <w:r w:rsidR="00D94C9A" w:rsidRPr="007D4719">
        <w:rPr>
          <w:sz w:val="28"/>
          <w:szCs w:val="28"/>
          <w:lang w:val="uk-UA"/>
        </w:rPr>
        <w:t xml:space="preserve">підходи до </w:t>
      </w:r>
      <w:r w:rsidR="00327616" w:rsidRPr="007D4719">
        <w:rPr>
          <w:sz w:val="28"/>
          <w:szCs w:val="28"/>
          <w:lang w:val="uk-UA"/>
        </w:rPr>
        <w:t>концептуалізаці</w:t>
      </w:r>
      <w:r w:rsidR="00D94C9A" w:rsidRPr="007D4719">
        <w:rPr>
          <w:sz w:val="28"/>
          <w:szCs w:val="28"/>
          <w:lang w:val="uk-UA"/>
        </w:rPr>
        <w:t xml:space="preserve">ї </w:t>
      </w:r>
      <w:r w:rsidR="00906B8D" w:rsidRPr="007D4719">
        <w:rPr>
          <w:sz w:val="28"/>
          <w:szCs w:val="28"/>
          <w:lang w:val="uk-UA"/>
        </w:rPr>
        <w:t xml:space="preserve">життя і творчості </w:t>
      </w:r>
      <w:r w:rsidR="00D94C9A" w:rsidRPr="007D4719">
        <w:rPr>
          <w:sz w:val="28"/>
          <w:szCs w:val="28"/>
          <w:lang w:val="uk-UA"/>
        </w:rPr>
        <w:t xml:space="preserve">відомих українських жінок </w:t>
      </w:r>
      <w:r w:rsidR="007F3B7B" w:rsidRPr="007D4719">
        <w:rPr>
          <w:sz w:val="28"/>
          <w:szCs w:val="28"/>
          <w:lang w:val="uk-UA"/>
        </w:rPr>
        <w:t>на тлі війни</w:t>
      </w:r>
      <w:r w:rsidR="00C576DC" w:rsidRPr="007D4719">
        <w:rPr>
          <w:sz w:val="28"/>
          <w:szCs w:val="28"/>
          <w:lang w:val="uk-UA"/>
        </w:rPr>
        <w:t xml:space="preserve">. </w:t>
      </w:r>
      <w:r w:rsidR="00E3029E" w:rsidRPr="007D4719">
        <w:rPr>
          <w:sz w:val="28"/>
          <w:szCs w:val="28"/>
          <w:lang w:val="uk-UA"/>
        </w:rPr>
        <w:t xml:space="preserve">Розглянемо </w:t>
      </w:r>
      <w:r w:rsidR="00C576DC" w:rsidRPr="007D4719">
        <w:rPr>
          <w:sz w:val="28"/>
          <w:szCs w:val="28"/>
          <w:lang w:val="uk-UA"/>
        </w:rPr>
        <w:t>деякі дослідження останнього часу з метою виявлення спектру</w:t>
      </w:r>
      <w:r w:rsidR="00E3029E" w:rsidRPr="007D4719">
        <w:rPr>
          <w:sz w:val="28"/>
          <w:szCs w:val="28"/>
          <w:lang w:val="uk-UA"/>
        </w:rPr>
        <w:t xml:space="preserve"> </w:t>
      </w:r>
      <w:r w:rsidR="0095762C" w:rsidRPr="007D4719">
        <w:rPr>
          <w:sz w:val="28"/>
          <w:szCs w:val="28"/>
          <w:lang w:val="uk-UA"/>
        </w:rPr>
        <w:t>домінуюч</w:t>
      </w:r>
      <w:r w:rsidR="00C576DC" w:rsidRPr="007D4719">
        <w:rPr>
          <w:sz w:val="28"/>
          <w:szCs w:val="28"/>
          <w:lang w:val="uk-UA"/>
        </w:rPr>
        <w:t>их</w:t>
      </w:r>
      <w:r w:rsidR="0095762C" w:rsidRPr="007D4719">
        <w:rPr>
          <w:sz w:val="28"/>
          <w:szCs w:val="28"/>
          <w:lang w:val="uk-UA"/>
        </w:rPr>
        <w:t xml:space="preserve"> тенденці</w:t>
      </w:r>
      <w:r w:rsidR="00C576DC" w:rsidRPr="007D4719">
        <w:rPr>
          <w:sz w:val="28"/>
          <w:szCs w:val="28"/>
          <w:lang w:val="uk-UA"/>
        </w:rPr>
        <w:t>й</w:t>
      </w:r>
      <w:r w:rsidR="0095762C" w:rsidRPr="007D4719">
        <w:rPr>
          <w:sz w:val="28"/>
          <w:szCs w:val="28"/>
          <w:lang w:val="uk-UA"/>
        </w:rPr>
        <w:t xml:space="preserve"> </w:t>
      </w:r>
      <w:r w:rsidR="009B24CF" w:rsidRPr="007D4719">
        <w:rPr>
          <w:sz w:val="28"/>
          <w:szCs w:val="28"/>
          <w:lang w:val="uk-UA"/>
        </w:rPr>
        <w:t>та</w:t>
      </w:r>
      <w:r w:rsidR="00E3029E" w:rsidRPr="007D4719">
        <w:rPr>
          <w:sz w:val="28"/>
          <w:szCs w:val="28"/>
          <w:lang w:val="uk-UA"/>
        </w:rPr>
        <w:t xml:space="preserve"> підходи </w:t>
      </w:r>
      <w:r w:rsidR="0095762C" w:rsidRPr="007D4719">
        <w:rPr>
          <w:sz w:val="28"/>
          <w:szCs w:val="28"/>
          <w:lang w:val="uk-UA"/>
        </w:rPr>
        <w:t xml:space="preserve">у просторі </w:t>
      </w:r>
      <w:r w:rsidR="00C576DC" w:rsidRPr="007D4719">
        <w:rPr>
          <w:sz w:val="28"/>
          <w:szCs w:val="28"/>
          <w:lang w:val="uk-UA"/>
        </w:rPr>
        <w:t xml:space="preserve">сучасної </w:t>
      </w:r>
      <w:r w:rsidR="0095762C" w:rsidRPr="007D4719">
        <w:rPr>
          <w:sz w:val="28"/>
          <w:szCs w:val="28"/>
          <w:lang w:val="uk-UA"/>
        </w:rPr>
        <w:t xml:space="preserve">жіночої </w:t>
      </w:r>
      <w:proofErr w:type="spellStart"/>
      <w:r w:rsidR="0095762C" w:rsidRPr="007D4719">
        <w:rPr>
          <w:sz w:val="28"/>
          <w:szCs w:val="28"/>
          <w:lang w:val="uk-UA"/>
        </w:rPr>
        <w:t>біографіки</w:t>
      </w:r>
      <w:proofErr w:type="spellEnd"/>
      <w:r w:rsidR="00E3029E" w:rsidRPr="007D4719">
        <w:rPr>
          <w:sz w:val="28"/>
          <w:szCs w:val="28"/>
          <w:lang w:val="uk-UA"/>
        </w:rPr>
        <w:t>.</w:t>
      </w:r>
      <w:r w:rsidR="009B24CF" w:rsidRPr="007D4719">
        <w:rPr>
          <w:sz w:val="28"/>
          <w:szCs w:val="28"/>
          <w:lang w:val="uk-UA"/>
        </w:rPr>
        <w:t xml:space="preserve"> </w:t>
      </w:r>
    </w:p>
    <w:p w14:paraId="081C0BFC" w14:textId="191DCF70" w:rsidR="00F72BB4" w:rsidRPr="007D4719" w:rsidRDefault="00906B8D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 xml:space="preserve">У фокусі </w:t>
      </w:r>
      <w:r w:rsidR="0003606E" w:rsidRPr="007D4719">
        <w:rPr>
          <w:sz w:val="28"/>
          <w:szCs w:val="28"/>
          <w:lang w:val="uk-UA"/>
        </w:rPr>
        <w:t xml:space="preserve">уваги наукової спільноти </w:t>
      </w:r>
      <w:r w:rsidRPr="007D4719">
        <w:rPr>
          <w:sz w:val="28"/>
          <w:szCs w:val="28"/>
          <w:lang w:val="uk-UA"/>
        </w:rPr>
        <w:t xml:space="preserve">залишається </w:t>
      </w:r>
      <w:r w:rsidR="003C4E9C" w:rsidRPr="007D4719">
        <w:rPr>
          <w:sz w:val="28"/>
          <w:szCs w:val="28"/>
          <w:lang w:val="uk-UA"/>
        </w:rPr>
        <w:t xml:space="preserve">постать </w:t>
      </w:r>
      <w:r w:rsidRPr="007D4719">
        <w:rPr>
          <w:sz w:val="28"/>
          <w:szCs w:val="28"/>
          <w:lang w:val="uk-UA"/>
        </w:rPr>
        <w:t>Лес</w:t>
      </w:r>
      <w:r w:rsidR="0003606E" w:rsidRPr="007D4719">
        <w:rPr>
          <w:sz w:val="28"/>
          <w:szCs w:val="28"/>
          <w:lang w:val="uk-UA"/>
        </w:rPr>
        <w:t>і</w:t>
      </w:r>
      <w:r w:rsidRPr="007D4719">
        <w:rPr>
          <w:sz w:val="28"/>
          <w:szCs w:val="28"/>
          <w:lang w:val="uk-UA"/>
        </w:rPr>
        <w:t xml:space="preserve"> Українк</w:t>
      </w:r>
      <w:r w:rsidR="0003606E" w:rsidRPr="007D4719">
        <w:rPr>
          <w:sz w:val="28"/>
          <w:szCs w:val="28"/>
          <w:lang w:val="uk-UA"/>
        </w:rPr>
        <w:t>и</w:t>
      </w:r>
      <w:r w:rsidR="003C4E9C" w:rsidRPr="007D4719">
        <w:rPr>
          <w:sz w:val="28"/>
          <w:szCs w:val="28"/>
          <w:lang w:val="uk-UA"/>
        </w:rPr>
        <w:t>, життя</w:t>
      </w:r>
      <w:r w:rsidRPr="007D4719">
        <w:rPr>
          <w:sz w:val="28"/>
          <w:szCs w:val="28"/>
          <w:lang w:val="uk-UA"/>
        </w:rPr>
        <w:t xml:space="preserve"> </w:t>
      </w:r>
      <w:r w:rsidR="003C4E9C" w:rsidRPr="007D4719">
        <w:rPr>
          <w:sz w:val="28"/>
          <w:szCs w:val="28"/>
          <w:lang w:val="uk-UA"/>
        </w:rPr>
        <w:t xml:space="preserve">якої стало втіленням стійкості й спротиву, проявленим всупереч викликам світу. Її </w:t>
      </w:r>
      <w:r w:rsidRPr="007D4719">
        <w:rPr>
          <w:sz w:val="28"/>
          <w:szCs w:val="28"/>
          <w:lang w:val="uk-UA"/>
        </w:rPr>
        <w:t>біографія п</w:t>
      </w:r>
      <w:r w:rsidR="00F72BB4" w:rsidRPr="007D4719">
        <w:rPr>
          <w:sz w:val="28"/>
          <w:szCs w:val="28"/>
          <w:lang w:val="uk-UA"/>
        </w:rPr>
        <w:t>родовжу</w:t>
      </w:r>
      <w:r w:rsidRPr="007D4719">
        <w:rPr>
          <w:sz w:val="28"/>
          <w:szCs w:val="28"/>
          <w:lang w:val="uk-UA"/>
        </w:rPr>
        <w:t>є</w:t>
      </w:r>
      <w:r w:rsidR="00F72BB4" w:rsidRPr="007D4719">
        <w:rPr>
          <w:sz w:val="28"/>
          <w:szCs w:val="28"/>
          <w:lang w:val="uk-UA"/>
        </w:rPr>
        <w:t xml:space="preserve"> переосмисл</w:t>
      </w:r>
      <w:r w:rsidRPr="007D4719">
        <w:rPr>
          <w:sz w:val="28"/>
          <w:szCs w:val="28"/>
          <w:lang w:val="uk-UA"/>
        </w:rPr>
        <w:t xml:space="preserve">юватися </w:t>
      </w:r>
      <w:r w:rsidR="00F72BB4" w:rsidRPr="007D4719">
        <w:rPr>
          <w:sz w:val="28"/>
          <w:szCs w:val="28"/>
          <w:lang w:val="uk-UA"/>
        </w:rPr>
        <w:t>(Т.</w:t>
      </w:r>
      <w:r w:rsidR="00910ADF">
        <w:rPr>
          <w:sz w:val="28"/>
          <w:szCs w:val="28"/>
          <w:lang w:val="uk-UA"/>
        </w:rPr>
        <w:t> </w:t>
      </w:r>
      <w:proofErr w:type="spellStart"/>
      <w:r w:rsidR="00F72BB4" w:rsidRPr="007D4719">
        <w:rPr>
          <w:sz w:val="28"/>
          <w:szCs w:val="28"/>
          <w:lang w:val="uk-UA"/>
        </w:rPr>
        <w:t>Гундорова</w:t>
      </w:r>
      <w:proofErr w:type="spellEnd"/>
      <w:r w:rsidR="00F72BB4" w:rsidRPr="007D4719">
        <w:rPr>
          <w:sz w:val="28"/>
          <w:szCs w:val="28"/>
          <w:lang w:val="uk-UA"/>
        </w:rPr>
        <w:t xml:space="preserve">. «Леся Українка. Книги </w:t>
      </w:r>
      <w:proofErr w:type="spellStart"/>
      <w:r w:rsidR="00F72BB4" w:rsidRPr="007D4719">
        <w:rPr>
          <w:sz w:val="28"/>
          <w:szCs w:val="28"/>
          <w:lang w:val="uk-UA"/>
        </w:rPr>
        <w:t>Сивілли</w:t>
      </w:r>
      <w:proofErr w:type="spellEnd"/>
      <w:r w:rsidR="00F72BB4" w:rsidRPr="007D4719">
        <w:rPr>
          <w:sz w:val="28"/>
          <w:szCs w:val="28"/>
          <w:lang w:val="uk-UA"/>
        </w:rPr>
        <w:t xml:space="preserve">», 2023; </w:t>
      </w:r>
      <w:r w:rsidR="00F72BB4" w:rsidRPr="007D4719">
        <w:rPr>
          <w:sz w:val="28"/>
          <w:szCs w:val="28"/>
        </w:rPr>
        <w:t>Є</w:t>
      </w:r>
      <w:r w:rsidR="00F72BB4" w:rsidRPr="007D4719">
        <w:rPr>
          <w:sz w:val="28"/>
          <w:szCs w:val="28"/>
          <w:lang w:val="uk-UA"/>
        </w:rPr>
        <w:t>.</w:t>
      </w:r>
      <w:r w:rsidR="00910ADF">
        <w:rPr>
          <w:sz w:val="28"/>
          <w:szCs w:val="28"/>
          <w:lang w:val="uk-UA"/>
        </w:rPr>
        <w:t> </w:t>
      </w:r>
      <w:r w:rsidR="00F72BB4" w:rsidRPr="007D4719">
        <w:rPr>
          <w:sz w:val="28"/>
          <w:szCs w:val="28"/>
        </w:rPr>
        <w:t>Кононенко «Леся Українка. Драма усвідомлення Тіні»</w:t>
      </w:r>
      <w:r w:rsidR="00F72BB4" w:rsidRPr="007D4719">
        <w:rPr>
          <w:sz w:val="28"/>
          <w:szCs w:val="28"/>
          <w:lang w:val="uk-UA"/>
        </w:rPr>
        <w:t xml:space="preserve">, </w:t>
      </w:r>
      <w:r w:rsidR="00F72BB4" w:rsidRPr="007D4719">
        <w:rPr>
          <w:sz w:val="28"/>
          <w:szCs w:val="28"/>
        </w:rPr>
        <w:t>2023)</w:t>
      </w:r>
      <w:r w:rsidR="00F72BB4" w:rsidRPr="007D4719">
        <w:rPr>
          <w:sz w:val="28"/>
          <w:szCs w:val="28"/>
          <w:lang w:val="uk-UA"/>
        </w:rPr>
        <w:t>. На думку Т.</w:t>
      </w:r>
      <w:r w:rsidR="00910ADF">
        <w:rPr>
          <w:sz w:val="28"/>
          <w:szCs w:val="28"/>
          <w:lang w:val="uk-UA"/>
        </w:rPr>
        <w:t> </w:t>
      </w:r>
      <w:proofErr w:type="spellStart"/>
      <w:r w:rsidR="00F72BB4" w:rsidRPr="007D4719">
        <w:rPr>
          <w:sz w:val="28"/>
          <w:szCs w:val="28"/>
          <w:lang w:val="uk-UA"/>
        </w:rPr>
        <w:t>Гундорової</w:t>
      </w:r>
      <w:proofErr w:type="spellEnd"/>
      <w:r w:rsidR="00F72BB4" w:rsidRPr="007D4719">
        <w:rPr>
          <w:sz w:val="28"/>
          <w:szCs w:val="28"/>
          <w:lang w:val="uk-UA"/>
        </w:rPr>
        <w:t>, Леся Українка сьогодні звучить особливо актуально, адже</w:t>
      </w:r>
      <w:r w:rsidR="00F72BB4" w:rsidRPr="007D4719">
        <w:rPr>
          <w:sz w:val="28"/>
          <w:szCs w:val="28"/>
        </w:rPr>
        <w:t xml:space="preserve"> </w:t>
      </w:r>
      <w:r w:rsidR="00F72BB4" w:rsidRPr="007D4719">
        <w:rPr>
          <w:sz w:val="28"/>
          <w:szCs w:val="28"/>
          <w:lang w:val="uk-UA"/>
        </w:rPr>
        <w:t>н</w:t>
      </w:r>
      <w:r w:rsidR="00F72BB4" w:rsidRPr="007D4719">
        <w:rPr>
          <w:sz w:val="28"/>
          <w:szCs w:val="28"/>
        </w:rPr>
        <w:t xml:space="preserve">аскрізною темою </w:t>
      </w:r>
      <w:r w:rsidR="00F72BB4" w:rsidRPr="007D4719">
        <w:rPr>
          <w:sz w:val="28"/>
          <w:szCs w:val="28"/>
          <w:lang w:val="uk-UA"/>
        </w:rPr>
        <w:t xml:space="preserve">її </w:t>
      </w:r>
      <w:r w:rsidR="00F72BB4" w:rsidRPr="007D4719">
        <w:rPr>
          <w:sz w:val="28"/>
          <w:szCs w:val="28"/>
        </w:rPr>
        <w:t>творів є ідея свободи і самостійності України</w:t>
      </w:r>
      <w:r w:rsidR="00F72BB4" w:rsidRPr="007D4719">
        <w:rPr>
          <w:sz w:val="28"/>
          <w:szCs w:val="28"/>
          <w:lang w:val="uk-UA"/>
        </w:rPr>
        <w:t>. «В</w:t>
      </w:r>
      <w:r w:rsidR="00F72BB4" w:rsidRPr="007D4719">
        <w:rPr>
          <w:sz w:val="28"/>
          <w:szCs w:val="28"/>
        </w:rPr>
        <w:t>торгнення Росії в Україну і нинішня війна спонукають нас до нового перечитування класики</w:t>
      </w:r>
      <w:r w:rsidR="003C4E9C" w:rsidRPr="007D4719">
        <w:rPr>
          <w:sz w:val="28"/>
          <w:szCs w:val="28"/>
          <w:lang w:val="uk-UA"/>
        </w:rPr>
        <w:t>»</w:t>
      </w:r>
      <w:r w:rsidR="00910ADF">
        <w:rPr>
          <w:sz w:val="28"/>
          <w:szCs w:val="28"/>
          <w:lang w:val="uk-UA"/>
        </w:rPr>
        <w:t> −</w:t>
      </w:r>
      <w:r w:rsidR="00F72BB4" w:rsidRPr="007D4719">
        <w:rPr>
          <w:sz w:val="28"/>
          <w:szCs w:val="28"/>
          <w:lang w:val="uk-UA"/>
        </w:rPr>
        <w:t xml:space="preserve"> зазначає вчена</w:t>
      </w:r>
      <w:r w:rsidR="00910ADF">
        <w:rPr>
          <w:sz w:val="28"/>
          <w:szCs w:val="28"/>
          <w:lang w:val="uk-UA"/>
        </w:rPr>
        <w:t xml:space="preserve"> </w:t>
      </w:r>
      <w:r w:rsidR="00F72BB4" w:rsidRPr="007D4719">
        <w:rPr>
          <w:sz w:val="28"/>
          <w:szCs w:val="28"/>
          <w:lang w:val="uk-UA"/>
        </w:rPr>
        <w:t>(</w:t>
      </w:r>
      <w:hyperlink r:id="rId8" w:history="1">
        <w:r w:rsidR="00F72BB4" w:rsidRPr="007D4719">
          <w:rPr>
            <w:rStyle w:val="ae"/>
            <w:color w:val="auto"/>
            <w:sz w:val="28"/>
            <w:szCs w:val="28"/>
            <w:lang w:val="uk-UA"/>
          </w:rPr>
          <w:t>https://old.nas.gov.ua/EN/Messages/Pages/View.aspx?MessageID=9925&amp;utm_source=chatgpt.com</w:t>
        </w:r>
      </w:hyperlink>
      <w:r w:rsidR="00F72BB4" w:rsidRPr="007D4719">
        <w:rPr>
          <w:sz w:val="28"/>
          <w:szCs w:val="28"/>
          <w:lang w:val="uk-UA"/>
        </w:rPr>
        <w:t>). Переосмислюючи біографію своєї героїні, Т.</w:t>
      </w:r>
      <w:r w:rsidR="0003606E" w:rsidRPr="007D4719">
        <w:rPr>
          <w:sz w:val="28"/>
          <w:szCs w:val="28"/>
          <w:lang w:val="uk-UA"/>
        </w:rPr>
        <w:t> </w:t>
      </w:r>
      <w:proofErr w:type="spellStart"/>
      <w:r w:rsidR="00F72BB4" w:rsidRPr="007D4719">
        <w:rPr>
          <w:sz w:val="28"/>
          <w:szCs w:val="28"/>
          <w:lang w:val="uk-UA"/>
        </w:rPr>
        <w:t>Гундорова</w:t>
      </w:r>
      <w:proofErr w:type="spellEnd"/>
      <w:r w:rsidR="00F72BB4" w:rsidRPr="007D4719">
        <w:rPr>
          <w:sz w:val="28"/>
          <w:szCs w:val="28"/>
          <w:lang w:val="uk-UA"/>
        </w:rPr>
        <w:t xml:space="preserve"> не стільки відкриває нові біографічні факти, скільки по-новому інтерпретує її життя, акцентуючи на образі модерної інтелектуалки, для якої хвороба була не лише трагедією і біографічним фактом, але й чинником творчості, джерелом її філософії та естетики. На тлі нового прочитання різних епізодів з життя Лесі Українки увага фокусується на проживанні </w:t>
      </w:r>
      <w:r w:rsidR="00327616" w:rsidRPr="007D4719">
        <w:rPr>
          <w:sz w:val="28"/>
          <w:szCs w:val="28"/>
          <w:lang w:val="uk-UA"/>
        </w:rPr>
        <w:t xml:space="preserve">нею </w:t>
      </w:r>
      <w:r w:rsidR="00F72BB4" w:rsidRPr="007D4719">
        <w:rPr>
          <w:sz w:val="28"/>
          <w:szCs w:val="28"/>
          <w:lang w:val="uk-UA"/>
        </w:rPr>
        <w:t xml:space="preserve">особистої травми – темі, яка звучить актуально у вимірах сучасної війни. Особиста травма (смерть коханого) </w:t>
      </w:r>
      <w:r w:rsidR="00327616" w:rsidRPr="007D4719">
        <w:rPr>
          <w:sz w:val="28"/>
          <w:szCs w:val="28"/>
          <w:lang w:val="uk-UA"/>
        </w:rPr>
        <w:t xml:space="preserve">розглядається </w:t>
      </w:r>
      <w:r w:rsidR="00F72BB4" w:rsidRPr="007D4719">
        <w:rPr>
          <w:sz w:val="28"/>
          <w:szCs w:val="28"/>
          <w:lang w:val="uk-UA"/>
        </w:rPr>
        <w:t>не лише у вимірі трагедії, але як момент народження шедевру (драматична поема «Одержима»), а</w:t>
      </w:r>
      <w:r w:rsidR="00327616" w:rsidRPr="007D4719">
        <w:rPr>
          <w:sz w:val="28"/>
          <w:szCs w:val="28"/>
          <w:lang w:val="uk-UA"/>
        </w:rPr>
        <w:t xml:space="preserve"> </w:t>
      </w:r>
      <w:r w:rsidR="00F72BB4" w:rsidRPr="007D4719">
        <w:rPr>
          <w:sz w:val="28"/>
          <w:szCs w:val="28"/>
          <w:lang w:val="uk-UA"/>
        </w:rPr>
        <w:t>творчість</w:t>
      </w:r>
      <w:r w:rsidR="00910ADF">
        <w:rPr>
          <w:sz w:val="28"/>
          <w:szCs w:val="28"/>
          <w:lang w:val="uk-UA"/>
        </w:rPr>
        <w:t> </w:t>
      </w:r>
      <w:r w:rsidR="00F72BB4" w:rsidRPr="007D4719">
        <w:rPr>
          <w:sz w:val="28"/>
          <w:szCs w:val="28"/>
          <w:lang w:val="uk-UA"/>
        </w:rPr>
        <w:t xml:space="preserve">– як спосіб переживання втрати. </w:t>
      </w:r>
    </w:p>
    <w:p w14:paraId="37046D2F" w14:textId="2F49BA3C" w:rsidR="00F72BB4" w:rsidRPr="007D4719" w:rsidRDefault="0003606E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 xml:space="preserve">Прагнучі </w:t>
      </w:r>
      <w:r w:rsidRPr="007D4719">
        <w:rPr>
          <w:sz w:val="28"/>
          <w:szCs w:val="28"/>
        </w:rPr>
        <w:t>«розгледіти реальну жінку Ларису Косач»</w:t>
      </w:r>
      <w:r w:rsidRPr="007D4719">
        <w:rPr>
          <w:sz w:val="28"/>
          <w:szCs w:val="28"/>
          <w:lang w:val="uk-UA"/>
        </w:rPr>
        <w:t xml:space="preserve"> крізь оптику</w:t>
      </w:r>
      <w:r w:rsidRPr="007D4719">
        <w:rPr>
          <w:sz w:val="28"/>
          <w:szCs w:val="28"/>
        </w:rPr>
        <w:t xml:space="preserve"> ї</w:t>
      </w:r>
      <w:r w:rsidRPr="007D4719">
        <w:rPr>
          <w:sz w:val="28"/>
          <w:szCs w:val="28"/>
          <w:lang w:val="uk-UA"/>
        </w:rPr>
        <w:t>ї</w:t>
      </w:r>
      <w:r w:rsidRPr="007D4719">
        <w:rPr>
          <w:sz w:val="28"/>
          <w:szCs w:val="28"/>
        </w:rPr>
        <w:t xml:space="preserve"> творч</w:t>
      </w:r>
      <w:r w:rsidRPr="007D4719">
        <w:rPr>
          <w:sz w:val="28"/>
          <w:szCs w:val="28"/>
          <w:lang w:val="uk-UA"/>
        </w:rPr>
        <w:t>о</w:t>
      </w:r>
      <w:r w:rsidRPr="007D4719">
        <w:rPr>
          <w:sz w:val="28"/>
          <w:szCs w:val="28"/>
        </w:rPr>
        <w:t>ст</w:t>
      </w:r>
      <w:r w:rsidRPr="007D4719">
        <w:rPr>
          <w:sz w:val="28"/>
          <w:szCs w:val="28"/>
          <w:lang w:val="uk-UA"/>
        </w:rPr>
        <w:t xml:space="preserve">і, </w:t>
      </w:r>
      <w:r w:rsidR="00F72BB4" w:rsidRPr="007D4719">
        <w:rPr>
          <w:sz w:val="28"/>
          <w:szCs w:val="28"/>
          <w:lang w:val="uk-UA"/>
        </w:rPr>
        <w:t xml:space="preserve">Є. </w:t>
      </w:r>
      <w:r w:rsidR="00F72BB4" w:rsidRPr="007D4719">
        <w:rPr>
          <w:sz w:val="28"/>
          <w:szCs w:val="28"/>
        </w:rPr>
        <w:t xml:space="preserve">Кононенко використовує аналітичну психологію </w:t>
      </w:r>
      <w:r w:rsidR="00F72BB4" w:rsidRPr="007D4719">
        <w:rPr>
          <w:sz w:val="28"/>
          <w:szCs w:val="28"/>
          <w:lang w:val="uk-UA"/>
        </w:rPr>
        <w:t xml:space="preserve">Карла Густава Юнга </w:t>
      </w:r>
      <w:r w:rsidR="00F72BB4" w:rsidRPr="007D4719">
        <w:rPr>
          <w:sz w:val="28"/>
          <w:szCs w:val="28"/>
        </w:rPr>
        <w:t>як ключ до розуміння життя і</w:t>
      </w:r>
      <w:r w:rsidR="00F72BB4" w:rsidRPr="007D4719">
        <w:rPr>
          <w:sz w:val="28"/>
          <w:szCs w:val="28"/>
          <w:lang w:val="uk-UA"/>
        </w:rPr>
        <w:t xml:space="preserve"> </w:t>
      </w:r>
      <w:r w:rsidR="00F72BB4" w:rsidRPr="007D4719">
        <w:rPr>
          <w:sz w:val="28"/>
          <w:szCs w:val="28"/>
        </w:rPr>
        <w:t>драматургії Лесі Українки.</w:t>
      </w:r>
      <w:r w:rsidR="00F72BB4" w:rsidRPr="007D4719">
        <w:rPr>
          <w:sz w:val="28"/>
          <w:szCs w:val="28"/>
          <w:lang w:val="uk-UA"/>
        </w:rPr>
        <w:t xml:space="preserve"> </w:t>
      </w:r>
      <w:r w:rsidR="00F72BB4" w:rsidRPr="007D4719">
        <w:rPr>
          <w:sz w:val="28"/>
          <w:szCs w:val="28"/>
          <w:lang w:val="uk-UA"/>
        </w:rPr>
        <w:lastRenderedPageBreak/>
        <w:t xml:space="preserve">Праця </w:t>
      </w:r>
      <w:r w:rsidR="00F72BB4" w:rsidRPr="007D4719">
        <w:rPr>
          <w:sz w:val="28"/>
          <w:szCs w:val="28"/>
        </w:rPr>
        <w:t>Є</w:t>
      </w:r>
      <w:r w:rsidR="00F72BB4" w:rsidRPr="007D4719">
        <w:rPr>
          <w:sz w:val="28"/>
          <w:szCs w:val="28"/>
          <w:lang w:val="uk-UA"/>
        </w:rPr>
        <w:t>.</w:t>
      </w:r>
      <w:r w:rsidR="00F72BB4" w:rsidRPr="007D4719">
        <w:rPr>
          <w:sz w:val="28"/>
          <w:szCs w:val="28"/>
        </w:rPr>
        <w:t xml:space="preserve"> Кононенко</w:t>
      </w:r>
      <w:r w:rsidR="00327616" w:rsidRPr="007D4719">
        <w:rPr>
          <w:sz w:val="28"/>
          <w:szCs w:val="28"/>
          <w:lang w:val="uk-UA"/>
        </w:rPr>
        <w:t xml:space="preserve"> </w:t>
      </w:r>
      <w:r w:rsidR="00F72BB4" w:rsidRPr="007D4719">
        <w:rPr>
          <w:sz w:val="28"/>
          <w:szCs w:val="28"/>
          <w:lang w:val="uk-UA"/>
        </w:rPr>
        <w:t xml:space="preserve">– одна з перших біографічних інтерпретацій життя і творчості Лесі Українки, побудованих на концепціях аналітичної психології. Для </w:t>
      </w:r>
      <w:r w:rsidR="00327616" w:rsidRPr="007D4719">
        <w:rPr>
          <w:sz w:val="28"/>
          <w:szCs w:val="28"/>
          <w:lang w:val="uk-UA"/>
        </w:rPr>
        <w:t xml:space="preserve">авторки </w:t>
      </w:r>
      <w:r w:rsidR="00F72BB4" w:rsidRPr="007D4719">
        <w:rPr>
          <w:sz w:val="28"/>
          <w:szCs w:val="28"/>
          <w:lang w:val="uk-UA"/>
        </w:rPr>
        <w:t xml:space="preserve">дослідження біографії Лесі Українки теж не є самоціллю. Проте, якщо більшість традиційних біографій використовують життєві факти для пояснення творів, то Є. Кононенко розглядає драматургічні тексти своєї героїні як джерело розуміння внутрішнього світу письменниці. На думку вченої, </w:t>
      </w:r>
      <w:r w:rsidR="00F72BB4" w:rsidRPr="007D4719">
        <w:rPr>
          <w:sz w:val="28"/>
          <w:szCs w:val="28"/>
        </w:rPr>
        <w:t xml:space="preserve">драматургія Лесі Українки </w:t>
      </w:r>
      <w:r w:rsidR="00D94C9A" w:rsidRPr="007D4719">
        <w:rPr>
          <w:sz w:val="28"/>
          <w:szCs w:val="28"/>
          <w:lang w:val="uk-UA"/>
        </w:rPr>
        <w:t xml:space="preserve">являє </w:t>
      </w:r>
      <w:r w:rsidR="00327616" w:rsidRPr="007D4719">
        <w:rPr>
          <w:sz w:val="28"/>
          <w:szCs w:val="28"/>
          <w:lang w:val="uk-UA"/>
        </w:rPr>
        <w:t xml:space="preserve">своєрідний автобіографічний </w:t>
      </w:r>
      <w:proofErr w:type="spellStart"/>
      <w:r w:rsidR="00327616" w:rsidRPr="007D4719">
        <w:rPr>
          <w:sz w:val="28"/>
          <w:szCs w:val="28"/>
          <w:lang w:val="uk-UA"/>
        </w:rPr>
        <w:t>наратив</w:t>
      </w:r>
      <w:proofErr w:type="spellEnd"/>
      <w:r w:rsidR="00D94C9A" w:rsidRPr="007D4719">
        <w:rPr>
          <w:sz w:val="28"/>
          <w:szCs w:val="28"/>
          <w:lang w:val="uk-UA"/>
        </w:rPr>
        <w:t xml:space="preserve"> і</w:t>
      </w:r>
      <w:r w:rsidR="00F72BB4" w:rsidRPr="007D4719">
        <w:rPr>
          <w:sz w:val="28"/>
          <w:szCs w:val="28"/>
        </w:rPr>
        <w:t xml:space="preserve"> відображ</w:t>
      </w:r>
      <w:proofErr w:type="spellStart"/>
      <w:r w:rsidR="007D4719">
        <w:rPr>
          <w:sz w:val="28"/>
          <w:szCs w:val="28"/>
          <w:lang w:val="uk-UA"/>
        </w:rPr>
        <w:t>ає</w:t>
      </w:r>
      <w:proofErr w:type="spellEnd"/>
      <w:r w:rsidR="00F72BB4" w:rsidRPr="007D4719">
        <w:rPr>
          <w:sz w:val="28"/>
          <w:szCs w:val="28"/>
        </w:rPr>
        <w:t xml:space="preserve"> </w:t>
      </w:r>
      <w:r w:rsidR="00F72BB4" w:rsidRPr="007D4719">
        <w:rPr>
          <w:sz w:val="28"/>
          <w:szCs w:val="28"/>
          <w:lang w:val="uk-UA"/>
        </w:rPr>
        <w:t>життєв</w:t>
      </w:r>
      <w:r w:rsidR="007D4719">
        <w:rPr>
          <w:sz w:val="28"/>
          <w:szCs w:val="28"/>
          <w:lang w:val="uk-UA"/>
        </w:rPr>
        <w:t>ий</w:t>
      </w:r>
      <w:r w:rsidR="00F72BB4" w:rsidRPr="007D4719">
        <w:rPr>
          <w:sz w:val="28"/>
          <w:szCs w:val="28"/>
          <w:lang w:val="uk-UA"/>
        </w:rPr>
        <w:t xml:space="preserve"> </w:t>
      </w:r>
      <w:r w:rsidR="00F72BB4" w:rsidRPr="007D4719">
        <w:rPr>
          <w:sz w:val="28"/>
          <w:szCs w:val="28"/>
        </w:rPr>
        <w:t xml:space="preserve">шлях </w:t>
      </w:r>
      <w:r w:rsidR="00D94C9A" w:rsidRPr="007D4719">
        <w:rPr>
          <w:sz w:val="28"/>
          <w:szCs w:val="28"/>
          <w:lang w:val="uk-UA"/>
        </w:rPr>
        <w:t xml:space="preserve">письменниці </w:t>
      </w:r>
      <w:r w:rsidR="00F72BB4" w:rsidRPr="007D4719">
        <w:rPr>
          <w:sz w:val="28"/>
          <w:szCs w:val="28"/>
        </w:rPr>
        <w:t xml:space="preserve">до усвідомлення </w:t>
      </w:r>
      <w:r w:rsidR="007D4719">
        <w:rPr>
          <w:sz w:val="28"/>
          <w:szCs w:val="28"/>
          <w:lang w:val="uk-UA"/>
        </w:rPr>
        <w:t xml:space="preserve">своєї </w:t>
      </w:r>
      <w:r w:rsidR="00F72BB4" w:rsidRPr="007D4719">
        <w:rPr>
          <w:sz w:val="28"/>
          <w:szCs w:val="28"/>
          <w:lang w:val="uk-UA"/>
        </w:rPr>
        <w:t>особист</w:t>
      </w:r>
      <w:r w:rsidR="00327616" w:rsidRPr="007D4719">
        <w:rPr>
          <w:sz w:val="28"/>
          <w:szCs w:val="28"/>
          <w:lang w:val="uk-UA"/>
        </w:rPr>
        <w:t>о</w:t>
      </w:r>
      <w:r w:rsidR="007D4719">
        <w:rPr>
          <w:sz w:val="28"/>
          <w:szCs w:val="28"/>
          <w:lang w:val="uk-UA"/>
        </w:rPr>
        <w:t>сті</w:t>
      </w:r>
      <w:r w:rsidR="00F72BB4" w:rsidRPr="007D4719">
        <w:rPr>
          <w:sz w:val="28"/>
          <w:szCs w:val="28"/>
        </w:rPr>
        <w:t>.</w:t>
      </w:r>
      <w:r w:rsidR="00D94C9A" w:rsidRPr="007D4719">
        <w:rPr>
          <w:sz w:val="28"/>
          <w:szCs w:val="28"/>
          <w:lang w:val="uk-UA"/>
        </w:rPr>
        <w:t xml:space="preserve"> </w:t>
      </w:r>
      <w:r w:rsidR="00F72BB4" w:rsidRPr="007D4719">
        <w:rPr>
          <w:sz w:val="28"/>
          <w:szCs w:val="28"/>
          <w:lang w:val="uk-UA"/>
        </w:rPr>
        <w:t xml:space="preserve">Прочитуючи </w:t>
      </w:r>
      <w:r w:rsidR="00487F4D" w:rsidRPr="007D4719">
        <w:rPr>
          <w:sz w:val="28"/>
          <w:szCs w:val="28"/>
          <w:lang w:val="uk-UA"/>
        </w:rPr>
        <w:t xml:space="preserve">таким чином </w:t>
      </w:r>
      <w:r w:rsidR="00F72BB4" w:rsidRPr="007D4719">
        <w:rPr>
          <w:sz w:val="28"/>
          <w:szCs w:val="28"/>
          <w:lang w:val="uk-UA"/>
        </w:rPr>
        <w:t xml:space="preserve">творчу спадщину Лесі Українки, Є. Кононенко запропоновує </w:t>
      </w:r>
      <w:r w:rsidR="00586861" w:rsidRPr="007D4719">
        <w:rPr>
          <w:sz w:val="28"/>
          <w:szCs w:val="28"/>
          <w:lang w:val="uk-UA"/>
        </w:rPr>
        <w:t xml:space="preserve">нову модель </w:t>
      </w:r>
      <w:r w:rsidR="00F72BB4" w:rsidRPr="007D4719">
        <w:rPr>
          <w:sz w:val="28"/>
          <w:szCs w:val="28"/>
          <w:lang w:val="uk-UA"/>
        </w:rPr>
        <w:t>біографічн</w:t>
      </w:r>
      <w:r w:rsidR="00586861" w:rsidRPr="007D4719">
        <w:rPr>
          <w:sz w:val="28"/>
          <w:szCs w:val="28"/>
          <w:lang w:val="uk-UA"/>
        </w:rPr>
        <w:t>ої</w:t>
      </w:r>
      <w:r w:rsidR="00F72BB4" w:rsidRPr="007D4719">
        <w:rPr>
          <w:sz w:val="28"/>
          <w:szCs w:val="28"/>
          <w:lang w:val="uk-UA"/>
        </w:rPr>
        <w:t xml:space="preserve"> реконструкці</w:t>
      </w:r>
      <w:r w:rsidR="00586861" w:rsidRPr="007D4719">
        <w:rPr>
          <w:sz w:val="28"/>
          <w:szCs w:val="28"/>
          <w:lang w:val="uk-UA"/>
        </w:rPr>
        <w:t>ї</w:t>
      </w:r>
      <w:r w:rsidR="00F72BB4" w:rsidRPr="007D4719">
        <w:rPr>
          <w:sz w:val="28"/>
          <w:szCs w:val="28"/>
          <w:lang w:val="uk-UA"/>
        </w:rPr>
        <w:t xml:space="preserve"> письменниці</w:t>
      </w:r>
      <w:r w:rsidR="00D94C9A" w:rsidRPr="007D4719">
        <w:rPr>
          <w:sz w:val="28"/>
          <w:szCs w:val="28"/>
          <w:lang w:val="uk-UA"/>
        </w:rPr>
        <w:t>,</w:t>
      </w:r>
      <w:r w:rsidR="00487F4D" w:rsidRPr="007D4719">
        <w:rPr>
          <w:sz w:val="28"/>
          <w:szCs w:val="28"/>
          <w:lang w:val="uk-UA"/>
        </w:rPr>
        <w:t xml:space="preserve"> </w:t>
      </w:r>
      <w:r w:rsidR="00586861" w:rsidRPr="007D4719">
        <w:rPr>
          <w:sz w:val="28"/>
          <w:szCs w:val="28"/>
          <w:lang w:val="uk-UA"/>
        </w:rPr>
        <w:t xml:space="preserve">яка </w:t>
      </w:r>
      <w:r w:rsidR="00F72BB4" w:rsidRPr="007D4719">
        <w:rPr>
          <w:sz w:val="28"/>
          <w:szCs w:val="28"/>
          <w:lang w:val="uk-UA"/>
        </w:rPr>
        <w:t>поясню</w:t>
      </w:r>
      <w:r w:rsidR="00D94C9A" w:rsidRPr="007D4719">
        <w:rPr>
          <w:sz w:val="28"/>
          <w:szCs w:val="28"/>
          <w:lang w:val="uk-UA"/>
        </w:rPr>
        <w:t xml:space="preserve">є </w:t>
      </w:r>
      <w:r w:rsidR="00487F4D" w:rsidRPr="007D4719">
        <w:rPr>
          <w:sz w:val="28"/>
          <w:szCs w:val="28"/>
          <w:lang w:val="uk-UA"/>
        </w:rPr>
        <w:t xml:space="preserve">її </w:t>
      </w:r>
      <w:r w:rsidR="00D94C9A" w:rsidRPr="007D4719">
        <w:rPr>
          <w:sz w:val="28"/>
          <w:szCs w:val="28"/>
          <w:lang w:val="uk-UA"/>
        </w:rPr>
        <w:t>життя</w:t>
      </w:r>
      <w:r w:rsidR="00F72BB4" w:rsidRPr="007D4719">
        <w:rPr>
          <w:sz w:val="28"/>
          <w:szCs w:val="28"/>
          <w:lang w:val="uk-UA"/>
        </w:rPr>
        <w:t xml:space="preserve"> через творчість, а не навпаки. </w:t>
      </w:r>
    </w:p>
    <w:p w14:paraId="3FDD651D" w14:textId="0DE637FA" w:rsidR="00F72BB4" w:rsidRPr="007D4719" w:rsidRDefault="00F72BB4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 xml:space="preserve">Помітною тенденцією сучасної </w:t>
      </w:r>
      <w:proofErr w:type="spellStart"/>
      <w:r w:rsidRPr="007D4719">
        <w:rPr>
          <w:sz w:val="28"/>
          <w:szCs w:val="28"/>
          <w:lang w:val="uk-UA"/>
        </w:rPr>
        <w:t>біографіки</w:t>
      </w:r>
      <w:proofErr w:type="spellEnd"/>
      <w:r w:rsidRPr="007D4719">
        <w:rPr>
          <w:sz w:val="28"/>
          <w:szCs w:val="28"/>
          <w:lang w:val="uk-UA"/>
        </w:rPr>
        <w:t xml:space="preserve"> стає </w:t>
      </w:r>
      <w:proofErr w:type="spellStart"/>
      <w:r w:rsidRPr="007D4719">
        <w:rPr>
          <w:sz w:val="28"/>
          <w:szCs w:val="28"/>
          <w:lang w:val="uk-UA"/>
        </w:rPr>
        <w:t>деколоніальний</w:t>
      </w:r>
      <w:proofErr w:type="spellEnd"/>
      <w:r w:rsidR="00910ADF">
        <w:rPr>
          <w:sz w:val="28"/>
          <w:szCs w:val="28"/>
          <w:lang w:val="uk-UA"/>
        </w:rPr>
        <w:t> </w:t>
      </w:r>
      <w:r w:rsidR="007D4719" w:rsidRPr="007D4719">
        <w:rPr>
          <w:sz w:val="28"/>
          <w:szCs w:val="28"/>
          <w:lang w:val="uk-UA"/>
        </w:rPr>
        <w:t xml:space="preserve">/ </w:t>
      </w:r>
      <w:r w:rsidR="007D4719">
        <w:rPr>
          <w:sz w:val="28"/>
          <w:szCs w:val="28"/>
          <w:lang w:val="uk-UA"/>
        </w:rPr>
        <w:t>антиколоніальний</w:t>
      </w:r>
      <w:r w:rsidRPr="007D4719">
        <w:rPr>
          <w:sz w:val="28"/>
          <w:szCs w:val="28"/>
          <w:lang w:val="uk-UA"/>
        </w:rPr>
        <w:t xml:space="preserve"> дискурс, який відкриває нові перспективи у просторі жіночих біографічних реконструкцій. Він змінює сам спосіб інтерпретації української культури та надає можливість реконструювати біографії поза російським та радянським </w:t>
      </w:r>
      <w:proofErr w:type="spellStart"/>
      <w:r w:rsidRPr="007D4719">
        <w:rPr>
          <w:sz w:val="28"/>
          <w:szCs w:val="28"/>
          <w:lang w:val="uk-UA"/>
        </w:rPr>
        <w:t>наративами</w:t>
      </w:r>
      <w:proofErr w:type="spellEnd"/>
      <w:r w:rsidRPr="007D4719">
        <w:rPr>
          <w:sz w:val="28"/>
          <w:szCs w:val="28"/>
          <w:lang w:val="uk-UA"/>
        </w:rPr>
        <w:t>. Серед досліджень</w:t>
      </w:r>
      <w:r w:rsidR="00487F4D" w:rsidRPr="007D4719">
        <w:rPr>
          <w:sz w:val="28"/>
          <w:szCs w:val="28"/>
          <w:lang w:val="uk-UA"/>
        </w:rPr>
        <w:t xml:space="preserve"> останнього часу</w:t>
      </w:r>
      <w:r w:rsidRPr="007D4719">
        <w:rPr>
          <w:sz w:val="28"/>
          <w:szCs w:val="28"/>
          <w:lang w:val="uk-UA"/>
        </w:rPr>
        <w:t xml:space="preserve">, що репрезентують цей вектор </w:t>
      </w:r>
      <w:proofErr w:type="spellStart"/>
      <w:r w:rsidRPr="007D4719">
        <w:rPr>
          <w:sz w:val="28"/>
          <w:szCs w:val="28"/>
          <w:lang w:val="uk-UA"/>
        </w:rPr>
        <w:t>біографіки</w:t>
      </w:r>
      <w:proofErr w:type="spellEnd"/>
      <w:r w:rsidR="00910ADF">
        <w:rPr>
          <w:sz w:val="28"/>
          <w:szCs w:val="28"/>
          <w:lang w:val="uk-UA"/>
        </w:rPr>
        <w:t> </w:t>
      </w:r>
      <w:r w:rsidRPr="007D4719">
        <w:rPr>
          <w:sz w:val="28"/>
          <w:szCs w:val="28"/>
          <w:lang w:val="uk-UA"/>
        </w:rPr>
        <w:t>– праці, присвячені Софії Яблонській (Галета</w:t>
      </w:r>
      <w:r w:rsidR="00910ADF">
        <w:rPr>
          <w:sz w:val="28"/>
          <w:szCs w:val="28"/>
          <w:lang w:val="uk-UA"/>
        </w:rPr>
        <w:t> </w:t>
      </w:r>
      <w:r w:rsidRPr="007D4719">
        <w:rPr>
          <w:sz w:val="28"/>
          <w:szCs w:val="28"/>
          <w:lang w:val="uk-UA"/>
        </w:rPr>
        <w:t xml:space="preserve">О. Голос «другої статі» з «другого світу»: </w:t>
      </w:r>
      <w:proofErr w:type="spellStart"/>
      <w:r w:rsidRPr="007D4719">
        <w:rPr>
          <w:sz w:val="28"/>
          <w:szCs w:val="28"/>
          <w:lang w:val="uk-UA"/>
        </w:rPr>
        <w:t>тревелоги</w:t>
      </w:r>
      <w:proofErr w:type="spellEnd"/>
      <w:r w:rsidRPr="007D4719">
        <w:rPr>
          <w:sz w:val="28"/>
          <w:szCs w:val="28"/>
          <w:lang w:val="uk-UA"/>
        </w:rPr>
        <w:t xml:space="preserve"> Софії Яблонської</w:t>
      </w:r>
      <w:r w:rsidR="00910ADF">
        <w:rPr>
          <w:sz w:val="28"/>
          <w:szCs w:val="28"/>
          <w:lang w:val="uk-UA"/>
        </w:rPr>
        <w:t xml:space="preserve">. </w:t>
      </w:r>
      <w:r w:rsidRPr="00910ADF">
        <w:rPr>
          <w:i/>
          <w:iCs/>
          <w:sz w:val="28"/>
          <w:szCs w:val="28"/>
          <w:lang w:val="uk-UA"/>
        </w:rPr>
        <w:t xml:space="preserve">Жіночі виміри минулого: уявлення, </w:t>
      </w:r>
      <w:proofErr w:type="spellStart"/>
      <w:r w:rsidRPr="00910ADF">
        <w:rPr>
          <w:i/>
          <w:iCs/>
          <w:sz w:val="28"/>
          <w:szCs w:val="28"/>
          <w:lang w:val="uk-UA"/>
        </w:rPr>
        <w:t>досвіди</w:t>
      </w:r>
      <w:proofErr w:type="spellEnd"/>
      <w:r w:rsidRPr="00910ADF">
        <w:rPr>
          <w:i/>
          <w:iCs/>
          <w:sz w:val="28"/>
          <w:szCs w:val="28"/>
          <w:lang w:val="uk-UA"/>
        </w:rPr>
        <w:t>, репрезентації</w:t>
      </w:r>
      <w:r w:rsidR="00910ADF">
        <w:rPr>
          <w:sz w:val="28"/>
          <w:szCs w:val="28"/>
          <w:lang w:val="uk-UA"/>
        </w:rPr>
        <w:t xml:space="preserve">. </w:t>
      </w:r>
      <w:r w:rsidRPr="007D4719">
        <w:rPr>
          <w:sz w:val="28"/>
          <w:szCs w:val="28"/>
          <w:lang w:val="uk-UA"/>
        </w:rPr>
        <w:t>2023. С.</w:t>
      </w:r>
      <w:r w:rsidR="00910ADF">
        <w:rPr>
          <w:sz w:val="28"/>
          <w:szCs w:val="28"/>
          <w:lang w:val="uk-UA"/>
        </w:rPr>
        <w:t> </w:t>
      </w:r>
      <w:r w:rsidRPr="007D4719">
        <w:rPr>
          <w:sz w:val="28"/>
          <w:szCs w:val="28"/>
          <w:lang w:val="uk-UA"/>
        </w:rPr>
        <w:t xml:space="preserve">52–80) та Олександрі </w:t>
      </w:r>
      <w:proofErr w:type="spellStart"/>
      <w:r w:rsidRPr="007D4719">
        <w:rPr>
          <w:sz w:val="28"/>
          <w:szCs w:val="28"/>
          <w:lang w:val="uk-UA"/>
        </w:rPr>
        <w:t>Екстер</w:t>
      </w:r>
      <w:proofErr w:type="spellEnd"/>
      <w:r w:rsidRPr="007D4719">
        <w:rPr>
          <w:sz w:val="28"/>
          <w:szCs w:val="28"/>
          <w:lang w:val="uk-UA"/>
        </w:rPr>
        <w:t xml:space="preserve"> (А.</w:t>
      </w:r>
      <w:r w:rsidR="00910ADF">
        <w:rPr>
          <w:sz w:val="28"/>
          <w:szCs w:val="28"/>
          <w:lang w:val="uk-UA"/>
        </w:rPr>
        <w:t> </w:t>
      </w:r>
      <w:proofErr w:type="spellStart"/>
      <w:r w:rsidRPr="007D4719">
        <w:rPr>
          <w:sz w:val="28"/>
          <w:szCs w:val="28"/>
          <w:lang w:val="uk-UA"/>
        </w:rPr>
        <w:t>Лодигіна</w:t>
      </w:r>
      <w:proofErr w:type="spellEnd"/>
      <w:r w:rsidRPr="007D4719">
        <w:rPr>
          <w:sz w:val="28"/>
          <w:szCs w:val="28"/>
          <w:lang w:val="uk-UA"/>
        </w:rPr>
        <w:t xml:space="preserve">. Історії українських митців. Олександра </w:t>
      </w:r>
      <w:proofErr w:type="spellStart"/>
      <w:r w:rsidRPr="007D4719">
        <w:rPr>
          <w:sz w:val="28"/>
          <w:szCs w:val="28"/>
          <w:lang w:val="uk-UA"/>
        </w:rPr>
        <w:t>Екстер</w:t>
      </w:r>
      <w:proofErr w:type="spellEnd"/>
      <w:r w:rsidRPr="007D4719">
        <w:rPr>
          <w:sz w:val="28"/>
          <w:szCs w:val="28"/>
          <w:lang w:val="uk-UA"/>
        </w:rPr>
        <w:t xml:space="preserve">, 2025). </w:t>
      </w:r>
    </w:p>
    <w:p w14:paraId="2B7CD67D" w14:textId="6740E940" w:rsidR="00F72BB4" w:rsidRPr="007D4719" w:rsidRDefault="00F72BB4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 xml:space="preserve">У новітніх пропозиціях </w:t>
      </w:r>
      <w:r w:rsidR="00487F4D" w:rsidRPr="007D4719">
        <w:rPr>
          <w:sz w:val="28"/>
          <w:szCs w:val="28"/>
          <w:lang w:val="uk-UA"/>
        </w:rPr>
        <w:t xml:space="preserve">прочитання </w:t>
      </w:r>
      <w:r w:rsidRPr="007D4719">
        <w:rPr>
          <w:sz w:val="28"/>
          <w:szCs w:val="28"/>
          <w:lang w:val="uk-UA"/>
        </w:rPr>
        <w:t>біографі</w:t>
      </w:r>
      <w:r w:rsidR="00487F4D" w:rsidRPr="007D4719">
        <w:rPr>
          <w:sz w:val="28"/>
          <w:szCs w:val="28"/>
          <w:lang w:val="uk-UA"/>
        </w:rPr>
        <w:t>ї</w:t>
      </w:r>
      <w:r w:rsidRPr="007D4719">
        <w:rPr>
          <w:sz w:val="28"/>
          <w:szCs w:val="28"/>
          <w:lang w:val="uk-UA"/>
        </w:rPr>
        <w:t xml:space="preserve"> Софії Яблонської</w:t>
      </w:r>
      <w:r w:rsidR="00910ADF">
        <w:rPr>
          <w:sz w:val="28"/>
          <w:szCs w:val="28"/>
          <w:lang w:val="uk-UA"/>
        </w:rPr>
        <w:t> </w:t>
      </w:r>
      <w:r w:rsidRPr="007D4719">
        <w:rPr>
          <w:sz w:val="28"/>
          <w:szCs w:val="28"/>
          <w:lang w:val="uk-UA"/>
        </w:rPr>
        <w:t xml:space="preserve">– письменниці, </w:t>
      </w:r>
      <w:proofErr w:type="spellStart"/>
      <w:r w:rsidRPr="007D4719">
        <w:rPr>
          <w:sz w:val="28"/>
          <w:szCs w:val="28"/>
          <w:lang w:val="uk-UA"/>
        </w:rPr>
        <w:t>фотографки</w:t>
      </w:r>
      <w:proofErr w:type="spellEnd"/>
      <w:r w:rsidRPr="007D4719">
        <w:rPr>
          <w:sz w:val="28"/>
          <w:szCs w:val="28"/>
          <w:lang w:val="uk-UA"/>
        </w:rPr>
        <w:t xml:space="preserve"> й </w:t>
      </w:r>
      <w:proofErr w:type="spellStart"/>
      <w:r w:rsidRPr="007D4719">
        <w:rPr>
          <w:sz w:val="28"/>
          <w:szCs w:val="28"/>
          <w:lang w:val="uk-UA"/>
        </w:rPr>
        <w:t>кінооператорки</w:t>
      </w:r>
      <w:proofErr w:type="spellEnd"/>
      <w:r w:rsidRPr="007D4719">
        <w:rPr>
          <w:sz w:val="28"/>
          <w:szCs w:val="28"/>
          <w:lang w:val="uk-UA"/>
        </w:rPr>
        <w:t xml:space="preserve"> – відбувся суттєвий перегляд її образу. Якщо раніше </w:t>
      </w:r>
      <w:r w:rsidR="00487F4D" w:rsidRPr="007D4719">
        <w:rPr>
          <w:sz w:val="28"/>
          <w:szCs w:val="28"/>
          <w:lang w:val="uk-UA"/>
        </w:rPr>
        <w:t xml:space="preserve">Софію Яблонську </w:t>
      </w:r>
      <w:r w:rsidRPr="007D4719">
        <w:rPr>
          <w:sz w:val="28"/>
          <w:szCs w:val="28"/>
          <w:lang w:val="uk-UA"/>
        </w:rPr>
        <w:t xml:space="preserve">переважно </w:t>
      </w:r>
      <w:r w:rsidR="00487F4D" w:rsidRPr="007D4719">
        <w:rPr>
          <w:sz w:val="28"/>
          <w:szCs w:val="28"/>
          <w:lang w:val="uk-UA"/>
        </w:rPr>
        <w:t xml:space="preserve">позиціонували </w:t>
      </w:r>
      <w:r w:rsidRPr="007D4719">
        <w:rPr>
          <w:sz w:val="28"/>
          <w:szCs w:val="28"/>
          <w:lang w:val="uk-UA"/>
        </w:rPr>
        <w:t>як «екзотичн</w:t>
      </w:r>
      <w:r w:rsidR="00487F4D" w:rsidRPr="007D4719">
        <w:rPr>
          <w:sz w:val="28"/>
          <w:szCs w:val="28"/>
          <w:lang w:val="uk-UA"/>
        </w:rPr>
        <w:t>у</w:t>
      </w:r>
      <w:r w:rsidRPr="007D4719">
        <w:rPr>
          <w:sz w:val="28"/>
          <w:szCs w:val="28"/>
          <w:lang w:val="uk-UA"/>
        </w:rPr>
        <w:t xml:space="preserve"> мандрівниц</w:t>
      </w:r>
      <w:r w:rsidR="00487F4D" w:rsidRPr="007D4719">
        <w:rPr>
          <w:sz w:val="28"/>
          <w:szCs w:val="28"/>
          <w:lang w:val="uk-UA"/>
        </w:rPr>
        <w:t>ю</w:t>
      </w:r>
      <w:r w:rsidRPr="007D4719">
        <w:rPr>
          <w:sz w:val="28"/>
          <w:szCs w:val="28"/>
          <w:lang w:val="uk-UA"/>
        </w:rPr>
        <w:t xml:space="preserve">», то </w:t>
      </w:r>
      <w:r w:rsidR="00487F4D" w:rsidRPr="007D4719">
        <w:rPr>
          <w:sz w:val="28"/>
          <w:szCs w:val="28"/>
          <w:lang w:val="uk-UA"/>
        </w:rPr>
        <w:t xml:space="preserve">наразі </w:t>
      </w:r>
      <w:r w:rsidRPr="007D4719">
        <w:rPr>
          <w:sz w:val="28"/>
          <w:szCs w:val="28"/>
          <w:lang w:val="uk-UA"/>
        </w:rPr>
        <w:t xml:space="preserve">її біографія набуває значно ширших смислів. Зокрема О. Галета реконструює </w:t>
      </w:r>
      <w:r w:rsidR="00487F4D" w:rsidRPr="007D4719">
        <w:rPr>
          <w:sz w:val="28"/>
          <w:szCs w:val="28"/>
          <w:lang w:val="uk-UA"/>
        </w:rPr>
        <w:t xml:space="preserve">життєвий шлях </w:t>
      </w:r>
      <w:r w:rsidRPr="007D4719">
        <w:rPr>
          <w:sz w:val="28"/>
          <w:szCs w:val="28"/>
          <w:lang w:val="uk-UA"/>
        </w:rPr>
        <w:t xml:space="preserve">Софії Яблонської, </w:t>
      </w:r>
      <w:proofErr w:type="spellStart"/>
      <w:r w:rsidRPr="007D4719">
        <w:rPr>
          <w:sz w:val="28"/>
          <w:szCs w:val="28"/>
          <w:lang w:val="uk-UA"/>
        </w:rPr>
        <w:t>перепрочитуючи</w:t>
      </w:r>
      <w:proofErr w:type="spellEnd"/>
      <w:r w:rsidRPr="007D4719">
        <w:rPr>
          <w:sz w:val="28"/>
          <w:szCs w:val="28"/>
          <w:lang w:val="uk-UA"/>
        </w:rPr>
        <w:t xml:space="preserve"> її </w:t>
      </w:r>
      <w:proofErr w:type="spellStart"/>
      <w:r w:rsidRPr="007D4719">
        <w:rPr>
          <w:sz w:val="28"/>
          <w:szCs w:val="28"/>
          <w:lang w:val="uk-UA"/>
        </w:rPr>
        <w:t>тревелоги</w:t>
      </w:r>
      <w:proofErr w:type="spellEnd"/>
      <w:r w:rsidRPr="007D4719">
        <w:rPr>
          <w:sz w:val="28"/>
          <w:szCs w:val="28"/>
          <w:lang w:val="uk-UA"/>
        </w:rPr>
        <w:t xml:space="preserve"> у контексті пере</w:t>
      </w:r>
      <w:r w:rsidR="00487F4D" w:rsidRPr="007D4719">
        <w:rPr>
          <w:sz w:val="28"/>
          <w:szCs w:val="28"/>
          <w:lang w:val="uk-UA"/>
        </w:rPr>
        <w:t>хрестя</w:t>
      </w:r>
      <w:r w:rsidRPr="007D4719">
        <w:rPr>
          <w:sz w:val="28"/>
          <w:szCs w:val="28"/>
          <w:lang w:val="uk-UA"/>
        </w:rPr>
        <w:t xml:space="preserve"> жіночих стратегій виживання та </w:t>
      </w:r>
      <w:proofErr w:type="spellStart"/>
      <w:r w:rsidRPr="007D4719">
        <w:rPr>
          <w:sz w:val="28"/>
          <w:szCs w:val="28"/>
          <w:lang w:val="uk-UA"/>
        </w:rPr>
        <w:t>деколоніального</w:t>
      </w:r>
      <w:proofErr w:type="spellEnd"/>
      <w:r w:rsidRPr="007D4719">
        <w:rPr>
          <w:sz w:val="28"/>
          <w:szCs w:val="28"/>
          <w:lang w:val="uk-UA"/>
        </w:rPr>
        <w:t xml:space="preserve"> дискурсу. Мандрівки Софії Яблонської </w:t>
      </w:r>
      <w:r w:rsidRPr="007D4719">
        <w:rPr>
          <w:sz w:val="28"/>
          <w:szCs w:val="28"/>
          <w:lang w:val="uk-UA"/>
        </w:rPr>
        <w:lastRenderedPageBreak/>
        <w:t xml:space="preserve">інтерпретовано як втечу від жорсткої реальності, а отже, як одну із стратегій виживання </w:t>
      </w:r>
      <w:r w:rsidR="00487F4D" w:rsidRPr="007D4719">
        <w:rPr>
          <w:sz w:val="28"/>
          <w:szCs w:val="28"/>
          <w:lang w:val="uk-UA"/>
        </w:rPr>
        <w:t xml:space="preserve">жінок </w:t>
      </w:r>
      <w:r w:rsidRPr="007D4719">
        <w:rPr>
          <w:sz w:val="28"/>
          <w:szCs w:val="28"/>
          <w:lang w:val="uk-UA"/>
        </w:rPr>
        <w:t>у карколомному ХХ столітті</w:t>
      </w:r>
      <w:r w:rsidR="00586861" w:rsidRPr="007D4719">
        <w:rPr>
          <w:sz w:val="28"/>
          <w:szCs w:val="28"/>
          <w:lang w:val="uk-UA"/>
        </w:rPr>
        <w:t>, а життя</w:t>
      </w:r>
      <w:r w:rsidR="00910ADF">
        <w:rPr>
          <w:sz w:val="28"/>
          <w:szCs w:val="28"/>
          <w:lang w:val="uk-UA"/>
        </w:rPr>
        <w:t> –</w:t>
      </w:r>
      <w:r w:rsidR="00586861" w:rsidRPr="007D4719">
        <w:rPr>
          <w:sz w:val="28"/>
          <w:szCs w:val="28"/>
          <w:lang w:val="uk-UA"/>
        </w:rPr>
        <w:t xml:space="preserve"> у вимірі пошуку втраченого дому.</w:t>
      </w:r>
      <w:r w:rsidRPr="007D4719">
        <w:rPr>
          <w:sz w:val="28"/>
          <w:szCs w:val="28"/>
          <w:lang w:val="uk-UA"/>
        </w:rPr>
        <w:t xml:space="preserve"> Софі</w:t>
      </w:r>
      <w:r w:rsidR="00586861" w:rsidRPr="007D4719">
        <w:rPr>
          <w:sz w:val="28"/>
          <w:szCs w:val="28"/>
          <w:lang w:val="uk-UA"/>
        </w:rPr>
        <w:t>я</w:t>
      </w:r>
      <w:r w:rsidRPr="007D4719">
        <w:rPr>
          <w:sz w:val="28"/>
          <w:szCs w:val="28"/>
          <w:lang w:val="uk-UA"/>
        </w:rPr>
        <w:t xml:space="preserve"> Яблонськ</w:t>
      </w:r>
      <w:r w:rsidR="00586861" w:rsidRPr="007D4719">
        <w:rPr>
          <w:sz w:val="28"/>
          <w:szCs w:val="28"/>
          <w:lang w:val="uk-UA"/>
        </w:rPr>
        <w:t>а постає</w:t>
      </w:r>
      <w:r w:rsidRPr="007D4719">
        <w:rPr>
          <w:sz w:val="28"/>
          <w:szCs w:val="28"/>
          <w:lang w:val="uk-UA"/>
        </w:rPr>
        <w:t xml:space="preserve"> як жінк</w:t>
      </w:r>
      <w:r w:rsidR="00586861" w:rsidRPr="007D4719">
        <w:rPr>
          <w:sz w:val="28"/>
          <w:szCs w:val="28"/>
          <w:lang w:val="uk-UA"/>
        </w:rPr>
        <w:t>а</w:t>
      </w:r>
      <w:r w:rsidRPr="007D4719">
        <w:rPr>
          <w:sz w:val="28"/>
          <w:szCs w:val="28"/>
          <w:lang w:val="uk-UA"/>
        </w:rPr>
        <w:t>, котра промовляє не лише голосом «другої статі», але й голосом колонізованого та підпорядкованого «другого світу». Втрат</w:t>
      </w:r>
      <w:r w:rsidR="00586861" w:rsidRPr="007D4719">
        <w:rPr>
          <w:sz w:val="28"/>
          <w:szCs w:val="28"/>
          <w:lang w:val="uk-UA"/>
        </w:rPr>
        <w:t>а</w:t>
      </w:r>
      <w:r w:rsidRPr="007D4719">
        <w:rPr>
          <w:sz w:val="28"/>
          <w:szCs w:val="28"/>
          <w:lang w:val="uk-UA"/>
        </w:rPr>
        <w:t xml:space="preserve"> Софіє</w:t>
      </w:r>
      <w:r w:rsidR="00586861" w:rsidRPr="007D4719">
        <w:rPr>
          <w:sz w:val="28"/>
          <w:szCs w:val="28"/>
          <w:lang w:val="uk-UA"/>
        </w:rPr>
        <w:t>ю</w:t>
      </w:r>
      <w:r w:rsidRPr="007D4719">
        <w:rPr>
          <w:sz w:val="28"/>
          <w:szCs w:val="28"/>
          <w:lang w:val="uk-UA"/>
        </w:rPr>
        <w:t xml:space="preserve"> Яблонською рідного дому</w:t>
      </w:r>
      <w:r w:rsidR="00586861" w:rsidRPr="007D4719">
        <w:rPr>
          <w:sz w:val="28"/>
          <w:szCs w:val="28"/>
          <w:lang w:val="uk-UA"/>
        </w:rPr>
        <w:t xml:space="preserve"> (</w:t>
      </w:r>
      <w:r w:rsidRPr="007D4719">
        <w:rPr>
          <w:sz w:val="28"/>
          <w:szCs w:val="28"/>
          <w:lang w:val="uk-UA"/>
        </w:rPr>
        <w:t>батьківськ</w:t>
      </w:r>
      <w:r w:rsidR="00586861" w:rsidRPr="007D4719">
        <w:rPr>
          <w:sz w:val="28"/>
          <w:szCs w:val="28"/>
          <w:lang w:val="uk-UA"/>
        </w:rPr>
        <w:t xml:space="preserve">ого й України) </w:t>
      </w:r>
      <w:r w:rsidRPr="007D4719">
        <w:rPr>
          <w:sz w:val="28"/>
          <w:szCs w:val="28"/>
          <w:lang w:val="uk-UA"/>
        </w:rPr>
        <w:t>розгля</w:t>
      </w:r>
      <w:r w:rsidR="00586861" w:rsidRPr="007D4719">
        <w:rPr>
          <w:sz w:val="28"/>
          <w:szCs w:val="28"/>
          <w:lang w:val="uk-UA"/>
        </w:rPr>
        <w:t>дається</w:t>
      </w:r>
      <w:r w:rsidRPr="007D4719">
        <w:rPr>
          <w:sz w:val="28"/>
          <w:szCs w:val="28"/>
          <w:lang w:val="uk-UA"/>
        </w:rPr>
        <w:t xml:space="preserve"> у контексті її особистої та колективної травми покоління українців</w:t>
      </w:r>
      <w:r w:rsidR="00910ADF">
        <w:rPr>
          <w:sz w:val="28"/>
          <w:szCs w:val="28"/>
          <w:lang w:val="uk-UA"/>
        </w:rPr>
        <w:t> </w:t>
      </w:r>
      <w:r w:rsidRPr="007D4719">
        <w:rPr>
          <w:sz w:val="28"/>
          <w:szCs w:val="28"/>
          <w:lang w:val="uk-UA"/>
        </w:rPr>
        <w:t xml:space="preserve">– теми особливо співзвучної сучасним настроям українського суспільства. </w:t>
      </w:r>
    </w:p>
    <w:p w14:paraId="721AC9AC" w14:textId="4D8F5005" w:rsidR="00F72BB4" w:rsidRPr="007D4719" w:rsidRDefault="00586861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7D4719">
        <w:rPr>
          <w:sz w:val="28"/>
          <w:szCs w:val="28"/>
          <w:lang w:val="uk-UA"/>
        </w:rPr>
        <w:t>Д</w:t>
      </w:r>
      <w:r w:rsidR="00F72BB4" w:rsidRPr="007D4719">
        <w:rPr>
          <w:sz w:val="28"/>
          <w:szCs w:val="28"/>
          <w:lang w:val="uk-UA"/>
        </w:rPr>
        <w:t>еколоніальне</w:t>
      </w:r>
      <w:proofErr w:type="spellEnd"/>
      <w:r w:rsidR="00F72BB4" w:rsidRPr="007D4719">
        <w:rPr>
          <w:sz w:val="28"/>
          <w:szCs w:val="28"/>
          <w:lang w:val="uk-UA"/>
        </w:rPr>
        <w:t xml:space="preserve"> переосмислення життя та творчості Олександри </w:t>
      </w:r>
      <w:proofErr w:type="spellStart"/>
      <w:r w:rsidR="00F72BB4" w:rsidRPr="007D4719">
        <w:rPr>
          <w:sz w:val="28"/>
          <w:szCs w:val="28"/>
          <w:lang w:val="uk-UA"/>
        </w:rPr>
        <w:t>Екстер</w:t>
      </w:r>
      <w:proofErr w:type="spellEnd"/>
      <w:r w:rsidR="00910ADF">
        <w:rPr>
          <w:sz w:val="28"/>
          <w:szCs w:val="28"/>
          <w:lang w:val="uk-UA"/>
        </w:rPr>
        <w:t> </w:t>
      </w:r>
      <w:r w:rsidR="00F72BB4" w:rsidRPr="007D4719">
        <w:rPr>
          <w:sz w:val="28"/>
          <w:szCs w:val="28"/>
          <w:lang w:val="uk-UA"/>
        </w:rPr>
        <w:t xml:space="preserve">– визначної авангардної </w:t>
      </w:r>
      <w:proofErr w:type="spellStart"/>
      <w:r w:rsidR="00F72BB4" w:rsidRPr="007D4719">
        <w:rPr>
          <w:sz w:val="28"/>
          <w:szCs w:val="28"/>
          <w:lang w:val="uk-UA"/>
        </w:rPr>
        <w:t>мисткині</w:t>
      </w:r>
      <w:proofErr w:type="spellEnd"/>
      <w:r w:rsidR="00F72BB4" w:rsidRPr="007D4719">
        <w:rPr>
          <w:sz w:val="28"/>
          <w:szCs w:val="28"/>
          <w:lang w:val="uk-UA"/>
        </w:rPr>
        <w:t xml:space="preserve"> ХХ</w:t>
      </w:r>
      <w:r w:rsidR="00910ADF">
        <w:rPr>
          <w:sz w:val="28"/>
          <w:szCs w:val="28"/>
          <w:lang w:val="uk-UA"/>
        </w:rPr>
        <w:t> </w:t>
      </w:r>
      <w:r w:rsidR="00F72BB4" w:rsidRPr="007D4719">
        <w:rPr>
          <w:sz w:val="28"/>
          <w:szCs w:val="28"/>
          <w:lang w:val="uk-UA"/>
        </w:rPr>
        <w:t>століття</w:t>
      </w:r>
      <w:r w:rsidRPr="007D4719">
        <w:rPr>
          <w:sz w:val="28"/>
          <w:szCs w:val="28"/>
          <w:lang w:val="uk-UA"/>
        </w:rPr>
        <w:t xml:space="preserve"> є актуальним і </w:t>
      </w:r>
      <w:r w:rsidR="001E0274" w:rsidRPr="007D4719">
        <w:rPr>
          <w:sz w:val="28"/>
          <w:szCs w:val="28"/>
          <w:lang w:val="uk-UA"/>
        </w:rPr>
        <w:t xml:space="preserve">закономірним з огляду на сучасні тенденції формування українського соціокультурного простору та вітчизняної </w:t>
      </w:r>
      <w:proofErr w:type="spellStart"/>
      <w:r w:rsidR="001E0274" w:rsidRPr="007D4719">
        <w:rPr>
          <w:sz w:val="28"/>
          <w:szCs w:val="28"/>
          <w:lang w:val="uk-UA"/>
        </w:rPr>
        <w:t>біографіки</w:t>
      </w:r>
      <w:proofErr w:type="spellEnd"/>
      <w:r w:rsidR="001E0274" w:rsidRPr="007D4719">
        <w:rPr>
          <w:sz w:val="28"/>
          <w:szCs w:val="28"/>
          <w:lang w:val="uk-UA"/>
        </w:rPr>
        <w:t xml:space="preserve"> зокрема. </w:t>
      </w:r>
      <w:r w:rsidR="00F72BB4" w:rsidRPr="007D4719">
        <w:rPr>
          <w:sz w:val="28"/>
          <w:szCs w:val="28"/>
          <w:lang w:val="uk-UA"/>
        </w:rPr>
        <w:t xml:space="preserve">Якщо біографічні реконструкції Лесі Українки та Софії Яблонської репрезентують сегмент академічних досліджень, то праця, присвячена Олександрі </w:t>
      </w:r>
      <w:proofErr w:type="spellStart"/>
      <w:r w:rsidR="00F72BB4" w:rsidRPr="007D4719">
        <w:rPr>
          <w:sz w:val="28"/>
          <w:szCs w:val="28"/>
          <w:lang w:val="uk-UA"/>
        </w:rPr>
        <w:t>Екстер</w:t>
      </w:r>
      <w:proofErr w:type="spellEnd"/>
      <w:r w:rsidR="00F72BB4" w:rsidRPr="007D4719">
        <w:rPr>
          <w:sz w:val="28"/>
          <w:szCs w:val="28"/>
          <w:lang w:val="uk-UA"/>
        </w:rPr>
        <w:t>, підготовлена журналісткою А. </w:t>
      </w:r>
      <w:proofErr w:type="spellStart"/>
      <w:r w:rsidR="00F72BB4" w:rsidRPr="007D4719">
        <w:rPr>
          <w:sz w:val="28"/>
          <w:szCs w:val="28"/>
          <w:lang w:val="uk-UA"/>
        </w:rPr>
        <w:t>Лодигіною</w:t>
      </w:r>
      <w:proofErr w:type="spellEnd"/>
      <w:r w:rsidR="00F72BB4" w:rsidRPr="007D4719">
        <w:rPr>
          <w:sz w:val="28"/>
          <w:szCs w:val="28"/>
          <w:lang w:val="uk-UA"/>
        </w:rPr>
        <w:t xml:space="preserve">. Це науково-популярна біографія, яка спирається на архівні матеріали та мистецтвознавчі дослідження, поєднуючи біографічне дослідження і популярний </w:t>
      </w:r>
      <w:proofErr w:type="spellStart"/>
      <w:r w:rsidR="00F72BB4" w:rsidRPr="007D4719">
        <w:rPr>
          <w:sz w:val="28"/>
          <w:szCs w:val="28"/>
          <w:lang w:val="uk-UA"/>
        </w:rPr>
        <w:t>наратив</w:t>
      </w:r>
      <w:proofErr w:type="spellEnd"/>
      <w:r w:rsidR="00F72BB4" w:rsidRPr="007D4719">
        <w:rPr>
          <w:sz w:val="28"/>
          <w:szCs w:val="28"/>
          <w:lang w:val="uk-UA"/>
        </w:rPr>
        <w:t xml:space="preserve">. </w:t>
      </w:r>
      <w:r w:rsidR="001E0274" w:rsidRPr="007D4719">
        <w:rPr>
          <w:sz w:val="28"/>
          <w:szCs w:val="28"/>
          <w:lang w:val="uk-UA"/>
        </w:rPr>
        <w:t>Б</w:t>
      </w:r>
      <w:r w:rsidR="00F72BB4" w:rsidRPr="007D4719">
        <w:rPr>
          <w:sz w:val="28"/>
          <w:szCs w:val="28"/>
          <w:lang w:val="uk-UA"/>
        </w:rPr>
        <w:t>іографічн</w:t>
      </w:r>
      <w:r w:rsidR="001E0274" w:rsidRPr="007D4719">
        <w:rPr>
          <w:sz w:val="28"/>
          <w:szCs w:val="28"/>
          <w:lang w:val="uk-UA"/>
        </w:rPr>
        <w:t>а</w:t>
      </w:r>
      <w:r w:rsidR="00F72BB4" w:rsidRPr="007D4719">
        <w:rPr>
          <w:sz w:val="28"/>
          <w:szCs w:val="28"/>
          <w:lang w:val="uk-UA"/>
        </w:rPr>
        <w:t xml:space="preserve"> реконструкції </w:t>
      </w:r>
      <w:r w:rsidR="001E0274" w:rsidRPr="007D4719">
        <w:rPr>
          <w:sz w:val="28"/>
          <w:szCs w:val="28"/>
          <w:lang w:val="uk-UA"/>
        </w:rPr>
        <w:t xml:space="preserve">створена у </w:t>
      </w:r>
      <w:r w:rsidR="00F72BB4" w:rsidRPr="007D4719">
        <w:rPr>
          <w:sz w:val="28"/>
          <w:szCs w:val="28"/>
          <w:lang w:val="uk-UA"/>
        </w:rPr>
        <w:t>так зван</w:t>
      </w:r>
      <w:r w:rsidR="001E0274" w:rsidRPr="007D4719">
        <w:rPr>
          <w:sz w:val="28"/>
          <w:szCs w:val="28"/>
          <w:lang w:val="uk-UA"/>
        </w:rPr>
        <w:t>ому</w:t>
      </w:r>
      <w:r w:rsidR="00F72BB4" w:rsidRPr="007D4719">
        <w:rPr>
          <w:sz w:val="28"/>
          <w:szCs w:val="28"/>
          <w:lang w:val="uk-UA"/>
        </w:rPr>
        <w:t>, жанр</w:t>
      </w:r>
      <w:r w:rsidR="001E0274" w:rsidRPr="007D4719">
        <w:rPr>
          <w:sz w:val="28"/>
          <w:szCs w:val="28"/>
          <w:lang w:val="uk-UA"/>
        </w:rPr>
        <w:t>і</w:t>
      </w:r>
      <w:r w:rsidR="00F72BB4" w:rsidRPr="007D4719">
        <w:rPr>
          <w:sz w:val="28"/>
          <w:szCs w:val="28"/>
          <w:lang w:val="uk-UA"/>
        </w:rPr>
        <w:t xml:space="preserve"> «драматичного </w:t>
      </w:r>
      <w:proofErr w:type="spellStart"/>
      <w:r w:rsidR="00F72BB4" w:rsidRPr="007D4719">
        <w:rPr>
          <w:sz w:val="28"/>
          <w:szCs w:val="28"/>
          <w:lang w:val="uk-UA"/>
        </w:rPr>
        <w:t>біопіка</w:t>
      </w:r>
      <w:proofErr w:type="spellEnd"/>
      <w:r w:rsidR="00F72BB4" w:rsidRPr="007D4719">
        <w:rPr>
          <w:sz w:val="28"/>
          <w:szCs w:val="28"/>
          <w:lang w:val="uk-UA"/>
        </w:rPr>
        <w:t xml:space="preserve">» </w:t>
      </w:r>
      <w:r w:rsidR="00F72BB4" w:rsidRPr="00910ADF">
        <w:rPr>
          <w:sz w:val="28"/>
          <w:szCs w:val="28"/>
          <w:lang w:val="uk-UA"/>
        </w:rPr>
        <w:t>(</w:t>
      </w:r>
      <w:hyperlink r:id="rId9" w:history="1">
        <w:r w:rsidR="00F72BB4" w:rsidRPr="00910ADF">
          <w:rPr>
            <w:rStyle w:val="ae"/>
            <w:color w:val="auto"/>
            <w:sz w:val="28"/>
            <w:szCs w:val="28"/>
            <w:shd w:val="clear" w:color="auto" w:fill="FFFFFF"/>
          </w:rPr>
          <w:t>https://nashformat.ua/products/istorii-ukrainskyh-myttsiv.-oleksandra-ekster-951726?srsltid=AfmBOoopV--rrk6TZn4XqkoX_gx2CPNeqEDO862aZThla5dQPp89w0cv</w:t>
        </w:r>
      </w:hyperlink>
      <w:r w:rsidR="00FE72A5" w:rsidRPr="00910ADF">
        <w:rPr>
          <w:sz w:val="28"/>
          <w:szCs w:val="28"/>
          <w:shd w:val="clear" w:color="auto" w:fill="FFFFFF"/>
          <w:lang w:val="uk-UA"/>
        </w:rPr>
        <w:t>)</w:t>
      </w:r>
      <w:r w:rsidR="00F72BB4" w:rsidRPr="00910ADF">
        <w:rPr>
          <w:sz w:val="28"/>
          <w:szCs w:val="28"/>
          <w:lang w:val="uk-UA"/>
        </w:rPr>
        <w:t>.</w:t>
      </w:r>
      <w:r w:rsidR="001E0274" w:rsidRPr="00910ADF">
        <w:rPr>
          <w:sz w:val="28"/>
          <w:szCs w:val="28"/>
          <w:lang w:val="uk-UA"/>
        </w:rPr>
        <w:t xml:space="preserve"> </w:t>
      </w:r>
      <w:r w:rsidR="007D4719">
        <w:rPr>
          <w:sz w:val="28"/>
          <w:szCs w:val="28"/>
          <w:lang w:val="uk-UA"/>
        </w:rPr>
        <w:t>Її к</w:t>
      </w:r>
      <w:r w:rsidR="00F72BB4" w:rsidRPr="007D4719">
        <w:rPr>
          <w:sz w:val="28"/>
          <w:szCs w:val="28"/>
          <w:lang w:val="uk-UA"/>
        </w:rPr>
        <w:t xml:space="preserve">онцептуальною засадою виступає повернення Олександри </w:t>
      </w:r>
      <w:proofErr w:type="spellStart"/>
      <w:r w:rsidR="00F72BB4" w:rsidRPr="007D4719">
        <w:rPr>
          <w:sz w:val="28"/>
          <w:szCs w:val="28"/>
          <w:lang w:val="uk-UA"/>
        </w:rPr>
        <w:t>Екстер</w:t>
      </w:r>
      <w:proofErr w:type="spellEnd"/>
      <w:r w:rsidR="00F72BB4" w:rsidRPr="007D4719">
        <w:rPr>
          <w:sz w:val="28"/>
          <w:szCs w:val="28"/>
          <w:lang w:val="uk-UA"/>
        </w:rPr>
        <w:t xml:space="preserve"> до українського культурного контексту. Саме український досвід художниці розглядається як один із ключових чинників подальшого міжнародного успіху. Київ, у якому Олександра </w:t>
      </w:r>
      <w:proofErr w:type="spellStart"/>
      <w:r w:rsidR="00F72BB4" w:rsidRPr="007D4719">
        <w:rPr>
          <w:sz w:val="28"/>
          <w:szCs w:val="28"/>
          <w:lang w:val="uk-UA"/>
        </w:rPr>
        <w:t>Екстер</w:t>
      </w:r>
      <w:proofErr w:type="spellEnd"/>
      <w:r w:rsidR="00F72BB4" w:rsidRPr="007D4719">
        <w:rPr>
          <w:sz w:val="28"/>
          <w:szCs w:val="28"/>
          <w:lang w:val="uk-UA"/>
        </w:rPr>
        <w:t xml:space="preserve"> прожила понад 35</w:t>
      </w:r>
      <w:r w:rsidR="00910ADF">
        <w:rPr>
          <w:sz w:val="28"/>
          <w:szCs w:val="28"/>
          <w:lang w:val="uk-UA"/>
        </w:rPr>
        <w:t> </w:t>
      </w:r>
      <w:r w:rsidR="00F72BB4" w:rsidRPr="007D4719">
        <w:rPr>
          <w:sz w:val="28"/>
          <w:szCs w:val="28"/>
          <w:lang w:val="uk-UA"/>
        </w:rPr>
        <w:t xml:space="preserve">років, постає не периферією творчості </w:t>
      </w:r>
      <w:proofErr w:type="spellStart"/>
      <w:r w:rsidR="00F72BB4" w:rsidRPr="007D4719">
        <w:rPr>
          <w:sz w:val="28"/>
          <w:szCs w:val="28"/>
          <w:lang w:val="uk-UA"/>
        </w:rPr>
        <w:t>мисткині</w:t>
      </w:r>
      <w:proofErr w:type="spellEnd"/>
      <w:r w:rsidR="00F72BB4" w:rsidRPr="007D4719">
        <w:rPr>
          <w:sz w:val="28"/>
          <w:szCs w:val="28"/>
          <w:lang w:val="uk-UA"/>
        </w:rPr>
        <w:t>, а культурним простором, де сформувалося її художнє мислення</w:t>
      </w:r>
      <w:r w:rsidR="001E0274" w:rsidRPr="007D4719">
        <w:rPr>
          <w:sz w:val="28"/>
          <w:szCs w:val="28"/>
          <w:lang w:val="uk-UA"/>
        </w:rPr>
        <w:t xml:space="preserve">, </w:t>
      </w:r>
      <w:r w:rsidR="00F72BB4" w:rsidRPr="007D4719">
        <w:rPr>
          <w:sz w:val="28"/>
          <w:szCs w:val="28"/>
          <w:lang w:val="uk-UA"/>
        </w:rPr>
        <w:t>одн</w:t>
      </w:r>
      <w:r w:rsidR="001E0274" w:rsidRPr="007D4719">
        <w:rPr>
          <w:sz w:val="28"/>
          <w:szCs w:val="28"/>
          <w:lang w:val="uk-UA"/>
        </w:rPr>
        <w:t>им</w:t>
      </w:r>
      <w:r w:rsidR="00F72BB4" w:rsidRPr="007D4719">
        <w:rPr>
          <w:sz w:val="28"/>
          <w:szCs w:val="28"/>
          <w:lang w:val="uk-UA"/>
        </w:rPr>
        <w:t xml:space="preserve"> із центрів європейського модернізму,</w:t>
      </w:r>
      <w:r w:rsidR="00FE72A5" w:rsidRPr="007D4719">
        <w:rPr>
          <w:sz w:val="28"/>
          <w:szCs w:val="28"/>
          <w:lang w:val="uk-UA"/>
        </w:rPr>
        <w:t xml:space="preserve"> у якому </w:t>
      </w:r>
      <w:r w:rsidR="00F72BB4" w:rsidRPr="007D4719">
        <w:rPr>
          <w:sz w:val="28"/>
          <w:szCs w:val="28"/>
          <w:lang w:val="uk-UA"/>
        </w:rPr>
        <w:t>генерувалися ідеї</w:t>
      </w:r>
      <w:r w:rsidR="001E0274" w:rsidRPr="007D4719">
        <w:rPr>
          <w:sz w:val="28"/>
          <w:szCs w:val="28"/>
          <w:lang w:val="uk-UA"/>
        </w:rPr>
        <w:t xml:space="preserve"> та </w:t>
      </w:r>
      <w:r w:rsidR="00F72BB4" w:rsidRPr="007D4719">
        <w:rPr>
          <w:sz w:val="28"/>
          <w:szCs w:val="28"/>
          <w:lang w:val="uk-UA"/>
        </w:rPr>
        <w:t xml:space="preserve">створювались </w:t>
      </w:r>
      <w:r w:rsidR="001E0274" w:rsidRPr="007D4719">
        <w:rPr>
          <w:sz w:val="28"/>
          <w:szCs w:val="28"/>
          <w:lang w:val="uk-UA"/>
        </w:rPr>
        <w:t xml:space="preserve">мистецькі </w:t>
      </w:r>
      <w:r w:rsidR="00F72BB4" w:rsidRPr="007D4719">
        <w:rPr>
          <w:sz w:val="28"/>
          <w:szCs w:val="28"/>
          <w:lang w:val="uk-UA"/>
        </w:rPr>
        <w:t xml:space="preserve">шедеври світового авангарду. </w:t>
      </w:r>
    </w:p>
    <w:p w14:paraId="08B7BC7B" w14:textId="583C4601" w:rsidR="00F72BB4" w:rsidRPr="007D4719" w:rsidRDefault="00FE72A5" w:rsidP="00910ADF">
      <w:pPr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lastRenderedPageBreak/>
        <w:t xml:space="preserve">Водночас </w:t>
      </w:r>
      <w:r w:rsidR="00F72BB4" w:rsidRPr="007D4719">
        <w:rPr>
          <w:sz w:val="28"/>
          <w:szCs w:val="28"/>
          <w:lang w:val="uk-UA"/>
        </w:rPr>
        <w:t>пропонує</w:t>
      </w:r>
      <w:r w:rsidRPr="007D4719">
        <w:rPr>
          <w:sz w:val="28"/>
          <w:szCs w:val="28"/>
          <w:lang w:val="uk-UA"/>
        </w:rPr>
        <w:t>ться</w:t>
      </w:r>
      <w:r w:rsidR="00F72BB4" w:rsidRPr="007D4719">
        <w:rPr>
          <w:sz w:val="28"/>
          <w:szCs w:val="28"/>
          <w:lang w:val="uk-UA"/>
        </w:rPr>
        <w:t xml:space="preserve"> новий погляд на</w:t>
      </w:r>
      <w:r w:rsidRPr="007D4719">
        <w:rPr>
          <w:sz w:val="28"/>
          <w:szCs w:val="28"/>
          <w:lang w:val="uk-UA"/>
        </w:rPr>
        <w:t xml:space="preserve"> Олександру </w:t>
      </w:r>
      <w:proofErr w:type="spellStart"/>
      <w:r w:rsidRPr="007D4719">
        <w:rPr>
          <w:sz w:val="28"/>
          <w:szCs w:val="28"/>
          <w:lang w:val="uk-UA"/>
        </w:rPr>
        <w:t>Екстер</w:t>
      </w:r>
      <w:proofErr w:type="spellEnd"/>
      <w:r w:rsidR="00F72BB4" w:rsidRPr="007D4719">
        <w:rPr>
          <w:sz w:val="28"/>
          <w:szCs w:val="28"/>
          <w:lang w:val="uk-UA"/>
        </w:rPr>
        <w:t xml:space="preserve"> як на людину</w:t>
      </w:r>
      <w:r w:rsidR="001E0274" w:rsidRPr="007D4719">
        <w:rPr>
          <w:sz w:val="28"/>
          <w:szCs w:val="28"/>
          <w:lang w:val="uk-UA"/>
        </w:rPr>
        <w:t xml:space="preserve"> і жінку. </w:t>
      </w:r>
      <w:r w:rsidR="00F72BB4" w:rsidRPr="007D4719">
        <w:rPr>
          <w:sz w:val="28"/>
          <w:szCs w:val="28"/>
          <w:lang w:val="uk-UA"/>
        </w:rPr>
        <w:t xml:space="preserve">У запропонованій біографічній реконструкції свідомо розчиняється канонічний образ геніальної художниці. Натомість увага акцентується на драматичних траєкторіях життя </w:t>
      </w:r>
      <w:r w:rsidR="001E0274" w:rsidRPr="007D4719">
        <w:rPr>
          <w:sz w:val="28"/>
          <w:szCs w:val="28"/>
          <w:lang w:val="uk-UA"/>
        </w:rPr>
        <w:t xml:space="preserve">художниці </w:t>
      </w:r>
      <w:r w:rsidR="00F72BB4" w:rsidRPr="007D4719">
        <w:rPr>
          <w:sz w:val="28"/>
          <w:szCs w:val="28"/>
          <w:lang w:val="uk-UA"/>
        </w:rPr>
        <w:t>(революці</w:t>
      </w:r>
      <w:r w:rsidR="001E0274" w:rsidRPr="007D4719">
        <w:rPr>
          <w:sz w:val="28"/>
          <w:szCs w:val="28"/>
          <w:lang w:val="uk-UA"/>
        </w:rPr>
        <w:t>я</w:t>
      </w:r>
      <w:r w:rsidR="00F72BB4" w:rsidRPr="007D4719">
        <w:rPr>
          <w:sz w:val="28"/>
          <w:szCs w:val="28"/>
          <w:lang w:val="uk-UA"/>
        </w:rPr>
        <w:t xml:space="preserve">, еміграція, зміна мистецьких середовищ), її сумнівах, почуттях, втратах, прийнятті складних рішень. </w:t>
      </w:r>
      <w:r w:rsidRPr="007D4719">
        <w:rPr>
          <w:sz w:val="28"/>
          <w:szCs w:val="28"/>
          <w:lang w:val="uk-UA"/>
        </w:rPr>
        <w:t>Д</w:t>
      </w:r>
      <w:r w:rsidR="00F72BB4" w:rsidRPr="007D4719">
        <w:rPr>
          <w:sz w:val="28"/>
          <w:szCs w:val="28"/>
          <w:lang w:val="uk-UA"/>
        </w:rPr>
        <w:t xml:space="preserve">ля Олександри </w:t>
      </w:r>
      <w:proofErr w:type="spellStart"/>
      <w:r w:rsidR="00F72BB4" w:rsidRPr="007D4719">
        <w:rPr>
          <w:sz w:val="28"/>
          <w:szCs w:val="28"/>
          <w:lang w:val="uk-UA"/>
        </w:rPr>
        <w:t>Екстер</w:t>
      </w:r>
      <w:proofErr w:type="spellEnd"/>
      <w:r w:rsidR="001E0274" w:rsidRPr="007D4719">
        <w:rPr>
          <w:sz w:val="28"/>
          <w:szCs w:val="28"/>
          <w:lang w:val="uk-UA"/>
        </w:rPr>
        <w:t xml:space="preserve"> </w:t>
      </w:r>
      <w:r w:rsidRPr="007D4719">
        <w:rPr>
          <w:sz w:val="28"/>
          <w:szCs w:val="28"/>
          <w:lang w:val="uk-UA"/>
        </w:rPr>
        <w:t xml:space="preserve">еміграція </w:t>
      </w:r>
      <w:r w:rsidR="001E0274" w:rsidRPr="007D4719">
        <w:rPr>
          <w:sz w:val="28"/>
          <w:szCs w:val="28"/>
          <w:lang w:val="uk-UA"/>
        </w:rPr>
        <w:t>так само,</w:t>
      </w:r>
      <w:r w:rsidR="00F72BB4" w:rsidRPr="007D4719">
        <w:rPr>
          <w:sz w:val="28"/>
          <w:szCs w:val="28"/>
          <w:lang w:val="uk-UA"/>
        </w:rPr>
        <w:t xml:space="preserve"> </w:t>
      </w:r>
      <w:r w:rsidR="001E0274" w:rsidRPr="007D4719">
        <w:rPr>
          <w:sz w:val="28"/>
          <w:szCs w:val="28"/>
          <w:lang w:val="uk-UA"/>
        </w:rPr>
        <w:t xml:space="preserve">як і для Софії Яблонської, </w:t>
      </w:r>
      <w:r w:rsidR="00F72BB4" w:rsidRPr="007D4719">
        <w:rPr>
          <w:sz w:val="28"/>
          <w:szCs w:val="28"/>
          <w:lang w:val="uk-UA"/>
        </w:rPr>
        <w:t>була особистою драмою</w:t>
      </w:r>
      <w:r w:rsidR="00496628" w:rsidRPr="007D4719">
        <w:rPr>
          <w:sz w:val="28"/>
          <w:szCs w:val="28"/>
          <w:lang w:val="uk-UA"/>
        </w:rPr>
        <w:t>.</w:t>
      </w:r>
      <w:r w:rsidR="00F72BB4" w:rsidRPr="007D4719">
        <w:rPr>
          <w:sz w:val="28"/>
          <w:szCs w:val="28"/>
          <w:lang w:val="uk-UA"/>
        </w:rPr>
        <w:t xml:space="preserve"> Отже, тема втрати дому та складного емоційного виміру життя за кордоном, у яких прочитується відлуння сучасного українського досвіду війни та вимушеного переселення</w:t>
      </w:r>
      <w:r w:rsidR="00496628" w:rsidRPr="007D4719">
        <w:rPr>
          <w:sz w:val="28"/>
          <w:szCs w:val="28"/>
          <w:lang w:val="uk-UA"/>
        </w:rPr>
        <w:t xml:space="preserve">, </w:t>
      </w:r>
      <w:r w:rsidR="00F72BB4" w:rsidRPr="007D4719">
        <w:rPr>
          <w:sz w:val="28"/>
          <w:szCs w:val="28"/>
          <w:lang w:val="uk-UA"/>
        </w:rPr>
        <w:t xml:space="preserve"> </w:t>
      </w:r>
      <w:r w:rsidR="00496628" w:rsidRPr="007D4719">
        <w:rPr>
          <w:sz w:val="28"/>
          <w:szCs w:val="28"/>
          <w:lang w:val="uk-UA"/>
        </w:rPr>
        <w:t>набуває у контексті біографічної реконструкції особливого звучання.</w:t>
      </w:r>
    </w:p>
    <w:p w14:paraId="71996217" w14:textId="512C1B2A" w:rsidR="00F53F49" w:rsidRPr="007D4719" w:rsidRDefault="00DB698B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uk-UA"/>
        </w:rPr>
        <w:t>Розглянуті біографічні реконструкції демонструють нові тенденції та підходи у просторі досліджен</w:t>
      </w:r>
      <w:r w:rsidR="00391742" w:rsidRPr="007D4719">
        <w:rPr>
          <w:sz w:val="28"/>
          <w:szCs w:val="28"/>
          <w:lang w:val="uk-UA"/>
        </w:rPr>
        <w:t>ь</w:t>
      </w:r>
      <w:r w:rsidRPr="007D4719">
        <w:rPr>
          <w:sz w:val="28"/>
          <w:szCs w:val="28"/>
          <w:lang w:val="uk-UA"/>
        </w:rPr>
        <w:t xml:space="preserve"> жіночих біографій Лесі Українки</w:t>
      </w:r>
      <w:r w:rsidR="00391742" w:rsidRPr="007D4719">
        <w:rPr>
          <w:sz w:val="28"/>
          <w:szCs w:val="28"/>
          <w:lang w:val="uk-UA"/>
        </w:rPr>
        <w:t>, Софії Яблонської,</w:t>
      </w:r>
      <w:r w:rsidRPr="007D4719">
        <w:rPr>
          <w:sz w:val="28"/>
          <w:szCs w:val="28"/>
          <w:lang w:val="uk-UA"/>
        </w:rPr>
        <w:t xml:space="preserve"> </w:t>
      </w:r>
      <w:r w:rsidR="00391742" w:rsidRPr="007D4719">
        <w:rPr>
          <w:sz w:val="28"/>
          <w:szCs w:val="28"/>
          <w:lang w:val="uk-UA"/>
        </w:rPr>
        <w:t xml:space="preserve">Олександри </w:t>
      </w:r>
      <w:proofErr w:type="spellStart"/>
      <w:r w:rsidR="00391742" w:rsidRPr="007D4719">
        <w:rPr>
          <w:sz w:val="28"/>
          <w:szCs w:val="28"/>
          <w:lang w:val="uk-UA"/>
        </w:rPr>
        <w:t>Екстер</w:t>
      </w:r>
      <w:proofErr w:type="spellEnd"/>
      <w:r w:rsidR="00E86421" w:rsidRPr="007D4719">
        <w:rPr>
          <w:sz w:val="28"/>
          <w:szCs w:val="28"/>
          <w:lang w:val="uk-UA"/>
        </w:rPr>
        <w:t xml:space="preserve">, наближаючи їх у такий спосіб до сучасного українського соціуму. </w:t>
      </w:r>
      <w:r w:rsidRPr="007D4719">
        <w:rPr>
          <w:sz w:val="28"/>
          <w:szCs w:val="28"/>
          <w:lang w:val="uk-UA"/>
        </w:rPr>
        <w:t xml:space="preserve">Т. </w:t>
      </w:r>
      <w:proofErr w:type="spellStart"/>
      <w:r w:rsidRPr="007D4719">
        <w:rPr>
          <w:sz w:val="28"/>
          <w:szCs w:val="28"/>
          <w:lang w:val="uk-UA"/>
        </w:rPr>
        <w:t>Гундорова</w:t>
      </w:r>
      <w:proofErr w:type="spellEnd"/>
      <w:r w:rsidRPr="007D4719">
        <w:rPr>
          <w:sz w:val="28"/>
          <w:szCs w:val="28"/>
          <w:lang w:val="uk-UA"/>
        </w:rPr>
        <w:t xml:space="preserve"> переосмислює Лесю Українку як європейську інтелектуалку й культурну пророчицю, Є.</w:t>
      </w:r>
      <w:r w:rsidR="00FE72A5" w:rsidRPr="007D4719">
        <w:rPr>
          <w:sz w:val="28"/>
          <w:szCs w:val="28"/>
          <w:lang w:val="uk-UA"/>
        </w:rPr>
        <w:t> </w:t>
      </w:r>
      <w:r w:rsidRPr="007D4719">
        <w:rPr>
          <w:sz w:val="28"/>
          <w:szCs w:val="28"/>
          <w:lang w:val="uk-UA"/>
        </w:rPr>
        <w:t xml:space="preserve">Кононенко реконструює її біографію через драматургію, звертаючись до </w:t>
      </w:r>
      <w:proofErr w:type="spellStart"/>
      <w:r w:rsidRPr="007D4719">
        <w:rPr>
          <w:sz w:val="28"/>
          <w:szCs w:val="28"/>
          <w:lang w:val="uk-UA"/>
        </w:rPr>
        <w:t>юнгіанської</w:t>
      </w:r>
      <w:proofErr w:type="spellEnd"/>
      <w:r w:rsidRPr="007D4719">
        <w:rPr>
          <w:sz w:val="28"/>
          <w:szCs w:val="28"/>
          <w:lang w:val="uk-UA"/>
        </w:rPr>
        <w:t xml:space="preserve"> психології</w:t>
      </w:r>
      <w:r w:rsidR="00391742" w:rsidRPr="007D4719">
        <w:rPr>
          <w:sz w:val="28"/>
          <w:szCs w:val="28"/>
          <w:lang w:val="uk-UA"/>
        </w:rPr>
        <w:t xml:space="preserve">. </w:t>
      </w:r>
      <w:r w:rsidRPr="007D4719">
        <w:rPr>
          <w:sz w:val="28"/>
          <w:szCs w:val="28"/>
          <w:lang w:val="uk-UA"/>
        </w:rPr>
        <w:t xml:space="preserve">Л. Галета </w:t>
      </w:r>
      <w:r w:rsidR="00391742" w:rsidRPr="007D4719">
        <w:rPr>
          <w:sz w:val="28"/>
          <w:szCs w:val="28"/>
          <w:lang w:val="uk-UA"/>
        </w:rPr>
        <w:t>репрезентує Софію Яблонську новаторкою документального жіночого письма й візуальної культури, антиколоніальною спостерігачкою, символом української жіночої мобільності.</w:t>
      </w:r>
      <w:r w:rsidRPr="007D4719">
        <w:rPr>
          <w:sz w:val="28"/>
          <w:szCs w:val="28"/>
          <w:lang w:val="uk-UA"/>
        </w:rPr>
        <w:t xml:space="preserve"> А. </w:t>
      </w:r>
      <w:proofErr w:type="spellStart"/>
      <w:r w:rsidRPr="007D4719">
        <w:rPr>
          <w:sz w:val="28"/>
          <w:szCs w:val="28"/>
          <w:lang w:val="uk-UA"/>
        </w:rPr>
        <w:t>Лодигіна</w:t>
      </w:r>
      <w:proofErr w:type="spellEnd"/>
      <w:r w:rsidRPr="007D4719">
        <w:rPr>
          <w:sz w:val="28"/>
          <w:szCs w:val="28"/>
          <w:lang w:val="uk-UA"/>
        </w:rPr>
        <w:t xml:space="preserve"> </w:t>
      </w:r>
      <w:proofErr w:type="spellStart"/>
      <w:r w:rsidRPr="007D4719">
        <w:rPr>
          <w:sz w:val="28"/>
          <w:szCs w:val="28"/>
          <w:lang w:val="uk-UA"/>
        </w:rPr>
        <w:t>деколонізує</w:t>
      </w:r>
      <w:proofErr w:type="spellEnd"/>
      <w:r w:rsidRPr="007D4719">
        <w:rPr>
          <w:sz w:val="28"/>
          <w:szCs w:val="28"/>
          <w:lang w:val="uk-UA"/>
        </w:rPr>
        <w:t xml:space="preserve"> біографію </w:t>
      </w:r>
      <w:r w:rsidR="00391742" w:rsidRPr="007D4719">
        <w:rPr>
          <w:sz w:val="28"/>
          <w:szCs w:val="28"/>
          <w:lang w:val="uk-UA"/>
        </w:rPr>
        <w:t xml:space="preserve">Олександри </w:t>
      </w:r>
      <w:proofErr w:type="spellStart"/>
      <w:r w:rsidR="00391742" w:rsidRPr="007D4719">
        <w:rPr>
          <w:sz w:val="28"/>
          <w:szCs w:val="28"/>
          <w:lang w:val="uk-UA"/>
        </w:rPr>
        <w:t>Екстер</w:t>
      </w:r>
      <w:proofErr w:type="spellEnd"/>
      <w:r w:rsidR="00391742" w:rsidRPr="007D4719">
        <w:rPr>
          <w:sz w:val="28"/>
          <w:szCs w:val="28"/>
          <w:lang w:val="uk-UA"/>
        </w:rPr>
        <w:t xml:space="preserve">, </w:t>
      </w:r>
      <w:r w:rsidRPr="007D4719">
        <w:rPr>
          <w:sz w:val="28"/>
          <w:szCs w:val="28"/>
          <w:lang w:val="uk-UA"/>
        </w:rPr>
        <w:t>повертаючи її в український жіночий простір</w:t>
      </w:r>
      <w:r w:rsidR="00FE72A5" w:rsidRPr="007D4719">
        <w:rPr>
          <w:sz w:val="28"/>
          <w:szCs w:val="28"/>
          <w:lang w:val="uk-UA"/>
        </w:rPr>
        <w:t xml:space="preserve"> та </w:t>
      </w:r>
      <w:r w:rsidR="00391742" w:rsidRPr="007D4719">
        <w:rPr>
          <w:sz w:val="28"/>
          <w:szCs w:val="28"/>
          <w:lang w:val="uk-UA"/>
        </w:rPr>
        <w:t>водночас «олюднюючи» її</w:t>
      </w:r>
      <w:r w:rsidR="00E86421" w:rsidRPr="007D4719">
        <w:rPr>
          <w:sz w:val="28"/>
          <w:szCs w:val="28"/>
          <w:lang w:val="uk-UA"/>
        </w:rPr>
        <w:t>.</w:t>
      </w:r>
      <w:r w:rsidR="00391742" w:rsidRPr="007D4719">
        <w:rPr>
          <w:sz w:val="28"/>
          <w:szCs w:val="28"/>
          <w:lang w:val="uk-UA"/>
        </w:rPr>
        <w:t xml:space="preserve"> </w:t>
      </w:r>
    </w:p>
    <w:p w14:paraId="78D968B7" w14:textId="77777777" w:rsidR="00E86421" w:rsidRPr="007D4719" w:rsidRDefault="00E86421" w:rsidP="00910ADF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lang w:val="uk-UA"/>
        </w:rPr>
      </w:pPr>
    </w:p>
    <w:p w14:paraId="6FCFDC2B" w14:textId="0DFDBBDE" w:rsidR="00E86421" w:rsidRPr="007D4719" w:rsidRDefault="00F53F49" w:rsidP="00910AD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b/>
          <w:sz w:val="28"/>
          <w:szCs w:val="28"/>
        </w:rPr>
        <w:t>Larysa</w:t>
      </w:r>
      <w:r w:rsidRPr="007D4719">
        <w:rPr>
          <w:b/>
          <w:sz w:val="28"/>
          <w:szCs w:val="28"/>
          <w:lang w:val="uk-UA"/>
        </w:rPr>
        <w:t xml:space="preserve"> </w:t>
      </w:r>
      <w:proofErr w:type="spellStart"/>
      <w:r w:rsidRPr="007D4719">
        <w:rPr>
          <w:b/>
          <w:sz w:val="28"/>
          <w:szCs w:val="28"/>
          <w:lang w:val="en-CA"/>
        </w:rPr>
        <w:t>Buriak</w:t>
      </w:r>
      <w:proofErr w:type="spellEnd"/>
      <w:r w:rsidR="00910ADF">
        <w:rPr>
          <w:b/>
          <w:sz w:val="28"/>
          <w:szCs w:val="28"/>
          <w:lang w:val="uk-UA"/>
        </w:rPr>
        <w:t>,</w:t>
      </w:r>
      <w:r w:rsidRPr="007D4719">
        <w:rPr>
          <w:sz w:val="28"/>
          <w:szCs w:val="28"/>
        </w:rPr>
        <w:t xml:space="preserve"> </w:t>
      </w:r>
    </w:p>
    <w:p w14:paraId="3AD2F5AC" w14:textId="5A1CE447" w:rsidR="00E86421" w:rsidRPr="007D4719" w:rsidRDefault="00DA33D3" w:rsidP="00910ADF">
      <w:pPr>
        <w:spacing w:line="360" w:lineRule="auto"/>
        <w:rPr>
          <w:sz w:val="28"/>
          <w:szCs w:val="28"/>
          <w:lang w:val="uk-UA"/>
        </w:rPr>
      </w:pPr>
      <w:r w:rsidRPr="007D4719">
        <w:rPr>
          <w:sz w:val="28"/>
          <w:szCs w:val="28"/>
          <w:lang w:val="en-CA"/>
        </w:rPr>
        <w:t>ORCID</w:t>
      </w:r>
      <w:r w:rsidRPr="00910ADF">
        <w:rPr>
          <w:sz w:val="28"/>
          <w:szCs w:val="28"/>
          <w:lang w:val="en-US"/>
        </w:rPr>
        <w:t xml:space="preserve"> </w:t>
      </w:r>
      <w:hyperlink r:id="rId10" w:history="1">
        <w:r w:rsidRPr="007D4719">
          <w:rPr>
            <w:rStyle w:val="ae"/>
            <w:color w:val="auto"/>
            <w:sz w:val="28"/>
            <w:szCs w:val="28"/>
            <w:lang w:val="uk-UA"/>
          </w:rPr>
          <w:t>https://orcid.org/0000-0002-4631-844X</w:t>
        </w:r>
      </w:hyperlink>
      <w:r w:rsidR="00910ADF">
        <w:rPr>
          <w:rStyle w:val="ae"/>
          <w:color w:val="auto"/>
          <w:sz w:val="28"/>
          <w:szCs w:val="28"/>
          <w:lang w:val="uk-UA"/>
        </w:rPr>
        <w:t>,</w:t>
      </w:r>
    </w:p>
    <w:p w14:paraId="36158B3F" w14:textId="216E4D37" w:rsidR="00E86421" w:rsidRPr="007D4719" w:rsidRDefault="00F53F49" w:rsidP="00910AD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</w:rPr>
        <w:t>D.Sc. (History), Professor, Leading Research Associate,</w:t>
      </w:r>
    </w:p>
    <w:p w14:paraId="64D48108" w14:textId="77777777" w:rsidR="00E86421" w:rsidRPr="007D4719" w:rsidRDefault="00F53F49" w:rsidP="00910AD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</w:rPr>
        <w:t>Department of Theory and Methods of Biobibliography,</w:t>
      </w:r>
    </w:p>
    <w:p w14:paraId="2F5AD785" w14:textId="77777777" w:rsidR="00910ADF" w:rsidRDefault="00F53F49" w:rsidP="00910AD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D4719">
        <w:rPr>
          <w:sz w:val="28"/>
          <w:szCs w:val="28"/>
        </w:rPr>
        <w:t xml:space="preserve">Institute of Biographical Research, </w:t>
      </w:r>
    </w:p>
    <w:p w14:paraId="290B53F8" w14:textId="7C6B7F2E" w:rsidR="00FE72A5" w:rsidRPr="007D4719" w:rsidRDefault="00F53F49" w:rsidP="00910AD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</w:rPr>
        <w:t>V. I. Vernadsky</w:t>
      </w:r>
      <w:r w:rsidR="00910ADF">
        <w:rPr>
          <w:sz w:val="28"/>
          <w:szCs w:val="28"/>
          <w:lang w:val="uk-UA"/>
        </w:rPr>
        <w:t xml:space="preserve"> </w:t>
      </w:r>
      <w:r w:rsidRPr="007D4719">
        <w:rPr>
          <w:sz w:val="28"/>
          <w:szCs w:val="28"/>
        </w:rPr>
        <w:t>National Library of Ukraine</w:t>
      </w:r>
      <w:r w:rsidR="00FE72A5" w:rsidRPr="007D4719">
        <w:rPr>
          <w:sz w:val="28"/>
          <w:szCs w:val="28"/>
          <w:lang w:val="uk-UA"/>
        </w:rPr>
        <w:t>,</w:t>
      </w:r>
    </w:p>
    <w:p w14:paraId="73CC6F4E" w14:textId="68C88939" w:rsidR="00F53F49" w:rsidRPr="007D4719" w:rsidRDefault="00F53F49" w:rsidP="00910AD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</w:rPr>
        <w:t>Kyiv, Ukraine</w:t>
      </w:r>
    </w:p>
    <w:p w14:paraId="017B2FAD" w14:textId="7C75236A" w:rsidR="00FE72A5" w:rsidRPr="007D4719" w:rsidRDefault="00910ADF" w:rsidP="00910ADF">
      <w:pPr>
        <w:spacing w:line="360" w:lineRule="auto"/>
        <w:rPr>
          <w:b/>
          <w:sz w:val="28"/>
          <w:szCs w:val="28"/>
          <w:lang w:val="uk-UA"/>
        </w:rPr>
      </w:pPr>
      <w:r w:rsidRPr="00910ADF">
        <w:rPr>
          <w:sz w:val="28"/>
          <w:szCs w:val="28"/>
          <w:lang w:val="en-US"/>
        </w:rPr>
        <w:lastRenderedPageBreak/>
        <w:t>e</w:t>
      </w:r>
      <w:r w:rsidRPr="00910ADF">
        <w:rPr>
          <w:sz w:val="28"/>
          <w:szCs w:val="28"/>
          <w:lang w:val="uk-UA"/>
        </w:rPr>
        <w:t>-</w:t>
      </w:r>
      <w:r w:rsidRPr="00910ADF">
        <w:rPr>
          <w:sz w:val="28"/>
          <w:szCs w:val="28"/>
          <w:lang w:val="en-US"/>
        </w:rPr>
        <w:t>mail</w:t>
      </w:r>
      <w:r w:rsidRPr="00910ADF">
        <w:rPr>
          <w:sz w:val="28"/>
          <w:szCs w:val="28"/>
          <w:lang w:val="uk-UA"/>
        </w:rPr>
        <w:t>:</w:t>
      </w:r>
      <w:r w:rsidR="002B744D">
        <w:rPr>
          <w:sz w:val="28"/>
          <w:szCs w:val="28"/>
          <w:lang w:val="uk-UA"/>
        </w:rPr>
        <w:t> </w:t>
      </w:r>
      <w:hyperlink r:id="rId11" w:history="1">
        <w:r w:rsidRPr="00F96095">
          <w:rPr>
            <w:rStyle w:val="ae"/>
            <w:sz w:val="28"/>
            <w:szCs w:val="28"/>
            <w:lang w:val="uk-UA"/>
          </w:rPr>
          <w:t>larysa.buryak@gmail.com</w:t>
        </w:r>
      </w:hyperlink>
    </w:p>
    <w:p w14:paraId="211ACBE8" w14:textId="77777777" w:rsidR="00DB698B" w:rsidRPr="00910ADF" w:rsidRDefault="00DB698B" w:rsidP="00910AD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29F76E61" w14:textId="095081AD" w:rsidR="00FE72A5" w:rsidRPr="007D4719" w:rsidRDefault="00EF38ED" w:rsidP="00910ADF">
      <w:pPr>
        <w:spacing w:line="360" w:lineRule="auto"/>
        <w:ind w:firstLine="709"/>
        <w:jc w:val="center"/>
        <w:rPr>
          <w:b/>
          <w:bCs/>
          <w:sz w:val="28"/>
          <w:szCs w:val="28"/>
          <w:lang w:val="uk-UA"/>
        </w:rPr>
      </w:pPr>
      <w:r w:rsidRPr="007D4719">
        <w:rPr>
          <w:b/>
          <w:bCs/>
          <w:sz w:val="28"/>
          <w:szCs w:val="28"/>
          <w:lang w:val="en-CA"/>
        </w:rPr>
        <w:t>Heroines of biographical reconstructions: rereading women’s life trajectories in the context of contemporary challenges.</w:t>
      </w:r>
    </w:p>
    <w:p w14:paraId="2BA74BA0" w14:textId="77777777" w:rsidR="00FE72A5" w:rsidRPr="007D4719" w:rsidRDefault="00F53F49" w:rsidP="00910ADF">
      <w:pPr>
        <w:spacing w:line="360" w:lineRule="auto"/>
        <w:jc w:val="both"/>
        <w:rPr>
          <w:sz w:val="28"/>
          <w:szCs w:val="28"/>
          <w:lang w:val="uk-UA"/>
        </w:rPr>
      </w:pPr>
      <w:r w:rsidRPr="007D4719">
        <w:rPr>
          <w:sz w:val="28"/>
          <w:szCs w:val="28"/>
        </w:rPr>
        <w:t>The article examines recent biographical reconstructions of Lesy</w:t>
      </w:r>
      <w:r w:rsidR="00EF38ED" w:rsidRPr="007D4719">
        <w:rPr>
          <w:sz w:val="28"/>
          <w:szCs w:val="28"/>
        </w:rPr>
        <w:t>i</w:t>
      </w:r>
      <w:r w:rsidRPr="007D4719">
        <w:rPr>
          <w:sz w:val="28"/>
          <w:szCs w:val="28"/>
        </w:rPr>
        <w:t>a Ukrainka, Sofia Yablonska, and Oleksandra Ekster as a source of moral support that has become particularly significant for Ukrainian society under the conditions of war. It explores the emerging trends and methodological approaches in women</w:t>
      </w:r>
      <w:r w:rsidR="00EF38ED" w:rsidRPr="007D4719">
        <w:rPr>
          <w:sz w:val="28"/>
          <w:szCs w:val="28"/>
        </w:rPr>
        <w:t>’</w:t>
      </w:r>
      <w:r w:rsidRPr="007D4719">
        <w:rPr>
          <w:sz w:val="28"/>
          <w:szCs w:val="28"/>
        </w:rPr>
        <w:t>s biography that enable</w:t>
      </w:r>
      <w:r w:rsidR="00EF38ED" w:rsidRPr="007D4719">
        <w:rPr>
          <w:sz w:val="28"/>
          <w:szCs w:val="28"/>
        </w:rPr>
        <w:t xml:space="preserve"> it</w:t>
      </w:r>
      <w:r w:rsidRPr="007D4719">
        <w:rPr>
          <w:sz w:val="28"/>
          <w:szCs w:val="28"/>
        </w:rPr>
        <w:t xml:space="preserve"> to respond more effectively to contemporary social expectations. The study argues that the reinterpretation of the biographies of women from the past takes place within the frameworks of decolonial discourse,</w:t>
      </w:r>
      <w:r w:rsidR="00EF38ED" w:rsidRPr="007D4719">
        <w:rPr>
          <w:sz w:val="28"/>
          <w:szCs w:val="28"/>
        </w:rPr>
        <w:t xml:space="preserve"> their</w:t>
      </w:r>
      <w:r w:rsidRPr="007D4719">
        <w:rPr>
          <w:sz w:val="28"/>
          <w:szCs w:val="28"/>
        </w:rPr>
        <w:t xml:space="preserve"> integration into the European cultural space, and the simultaneous reintegration of these figures into the Ukrainian cultural canon.</w:t>
      </w:r>
    </w:p>
    <w:p w14:paraId="1BBCF901" w14:textId="33A6DB91" w:rsidR="00F53F49" w:rsidRPr="007D4719" w:rsidRDefault="00F53F49" w:rsidP="00910ADF">
      <w:pPr>
        <w:spacing w:line="360" w:lineRule="auto"/>
        <w:jc w:val="both"/>
        <w:rPr>
          <w:b/>
          <w:bCs/>
          <w:sz w:val="28"/>
          <w:szCs w:val="28"/>
          <w:lang w:val="en-CA"/>
        </w:rPr>
      </w:pPr>
      <w:r w:rsidRPr="007D4719">
        <w:rPr>
          <w:rStyle w:val="af3"/>
          <w:b w:val="0"/>
          <w:bCs w:val="0"/>
          <w:i/>
          <w:iCs/>
          <w:sz w:val="28"/>
          <w:szCs w:val="28"/>
        </w:rPr>
        <w:t>Keywords:</w:t>
      </w:r>
      <w:r w:rsidRPr="007D4719">
        <w:rPr>
          <w:sz w:val="28"/>
          <w:szCs w:val="28"/>
        </w:rPr>
        <w:t xml:space="preserve"> Russo</w:t>
      </w:r>
      <w:r w:rsidR="00910ADF">
        <w:rPr>
          <w:sz w:val="28"/>
          <w:szCs w:val="28"/>
          <w:lang w:val="uk-UA"/>
        </w:rPr>
        <w:t>-</w:t>
      </w:r>
      <w:r w:rsidRPr="007D4719">
        <w:rPr>
          <w:sz w:val="28"/>
          <w:szCs w:val="28"/>
        </w:rPr>
        <w:t>Ukrainian War, women</w:t>
      </w:r>
      <w:r w:rsidR="00EF38ED" w:rsidRPr="007D4719">
        <w:rPr>
          <w:sz w:val="28"/>
          <w:szCs w:val="28"/>
        </w:rPr>
        <w:t>’</w:t>
      </w:r>
      <w:r w:rsidRPr="007D4719">
        <w:rPr>
          <w:sz w:val="28"/>
          <w:szCs w:val="28"/>
        </w:rPr>
        <w:t>s biography, women</w:t>
      </w:r>
      <w:r w:rsidR="00EF38ED" w:rsidRPr="007D4719">
        <w:rPr>
          <w:sz w:val="28"/>
          <w:szCs w:val="28"/>
        </w:rPr>
        <w:t>’</w:t>
      </w:r>
      <w:r w:rsidRPr="007D4719">
        <w:rPr>
          <w:sz w:val="28"/>
          <w:szCs w:val="28"/>
        </w:rPr>
        <w:t>s biographical reconstructions, Les</w:t>
      </w:r>
      <w:r w:rsidR="00EF38ED" w:rsidRPr="007D4719">
        <w:rPr>
          <w:sz w:val="28"/>
          <w:szCs w:val="28"/>
        </w:rPr>
        <w:t>i</w:t>
      </w:r>
      <w:r w:rsidRPr="007D4719">
        <w:rPr>
          <w:sz w:val="28"/>
          <w:szCs w:val="28"/>
        </w:rPr>
        <w:t>a Ukrainka, Sofia Yablonska, Oleksandra Ekster.</w:t>
      </w:r>
    </w:p>
    <w:p w14:paraId="68F4E4F0" w14:textId="77777777" w:rsidR="00F53F49" w:rsidRPr="007D4719" w:rsidRDefault="00F53F49" w:rsidP="00910ADF">
      <w:pPr>
        <w:spacing w:line="360" w:lineRule="auto"/>
        <w:ind w:firstLine="709"/>
        <w:jc w:val="both"/>
        <w:rPr>
          <w:sz w:val="28"/>
          <w:szCs w:val="28"/>
        </w:rPr>
      </w:pPr>
    </w:p>
    <w:sectPr w:rsidR="00F53F49" w:rsidRPr="007D4719"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72A97" w14:textId="77777777" w:rsidR="00056135" w:rsidRDefault="00056135" w:rsidP="00D94C9A">
      <w:r>
        <w:separator/>
      </w:r>
    </w:p>
  </w:endnote>
  <w:endnote w:type="continuationSeparator" w:id="0">
    <w:p w14:paraId="27295D6C" w14:textId="77777777" w:rsidR="00056135" w:rsidRDefault="00056135" w:rsidP="00D94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2"/>
      </w:rPr>
      <w:id w:val="-983541987"/>
      <w:docPartObj>
        <w:docPartGallery w:val="Page Numbers (Bottom of Page)"/>
        <w:docPartUnique/>
      </w:docPartObj>
    </w:sdtPr>
    <w:sdtEndPr>
      <w:rPr>
        <w:rStyle w:val="af2"/>
      </w:rPr>
    </w:sdtEndPr>
    <w:sdtContent>
      <w:p w14:paraId="13DF2392" w14:textId="0D754FD6" w:rsidR="00D94C9A" w:rsidRDefault="00D94C9A" w:rsidP="0098552E">
        <w:pPr>
          <w:pStyle w:val="af0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 w:rsidR="00056135">
          <w:rPr>
            <w:rStyle w:val="af2"/>
          </w:rPr>
          <w:fldChar w:fldCharType="separate"/>
        </w:r>
        <w:r>
          <w:rPr>
            <w:rStyle w:val="af2"/>
          </w:rPr>
          <w:fldChar w:fldCharType="end"/>
        </w:r>
      </w:p>
    </w:sdtContent>
  </w:sdt>
  <w:p w14:paraId="7235C54E" w14:textId="77777777" w:rsidR="00D94C9A" w:rsidRDefault="00D94C9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2"/>
      </w:rPr>
      <w:id w:val="1316214100"/>
      <w:docPartObj>
        <w:docPartGallery w:val="Page Numbers (Bottom of Page)"/>
        <w:docPartUnique/>
      </w:docPartObj>
    </w:sdtPr>
    <w:sdtEndPr>
      <w:rPr>
        <w:rStyle w:val="af2"/>
      </w:rPr>
    </w:sdtEndPr>
    <w:sdtContent>
      <w:p w14:paraId="0DC948DF" w14:textId="31355FCD" w:rsidR="00D94C9A" w:rsidRDefault="00D94C9A" w:rsidP="0098552E">
        <w:pPr>
          <w:pStyle w:val="af0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  <w:noProof/>
          </w:rPr>
          <w:t>1</w:t>
        </w:r>
        <w:r>
          <w:rPr>
            <w:rStyle w:val="af2"/>
          </w:rPr>
          <w:fldChar w:fldCharType="end"/>
        </w:r>
      </w:p>
    </w:sdtContent>
  </w:sdt>
  <w:p w14:paraId="64F7B435" w14:textId="77777777" w:rsidR="00D94C9A" w:rsidRDefault="00D94C9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6ED67" w14:textId="77777777" w:rsidR="00056135" w:rsidRDefault="00056135" w:rsidP="00D94C9A">
      <w:r>
        <w:separator/>
      </w:r>
    </w:p>
  </w:footnote>
  <w:footnote w:type="continuationSeparator" w:id="0">
    <w:p w14:paraId="2562A0A7" w14:textId="77777777" w:rsidR="00056135" w:rsidRDefault="00056135" w:rsidP="00D94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B4"/>
    <w:rsid w:val="000272A7"/>
    <w:rsid w:val="0003606E"/>
    <w:rsid w:val="00041D9F"/>
    <w:rsid w:val="00056135"/>
    <w:rsid w:val="001400C4"/>
    <w:rsid w:val="001E0274"/>
    <w:rsid w:val="002B744D"/>
    <w:rsid w:val="00327616"/>
    <w:rsid w:val="00391742"/>
    <w:rsid w:val="003C4E9C"/>
    <w:rsid w:val="00487F4D"/>
    <w:rsid w:val="00496628"/>
    <w:rsid w:val="00586861"/>
    <w:rsid w:val="00607394"/>
    <w:rsid w:val="007D4719"/>
    <w:rsid w:val="007F3B7B"/>
    <w:rsid w:val="00906B8D"/>
    <w:rsid w:val="00910ADF"/>
    <w:rsid w:val="0095762C"/>
    <w:rsid w:val="00994D99"/>
    <w:rsid w:val="009B24CF"/>
    <w:rsid w:val="009D7238"/>
    <w:rsid w:val="00A57C41"/>
    <w:rsid w:val="00B47A8D"/>
    <w:rsid w:val="00B60C66"/>
    <w:rsid w:val="00C576DC"/>
    <w:rsid w:val="00D94C9A"/>
    <w:rsid w:val="00DA33D3"/>
    <w:rsid w:val="00DB698B"/>
    <w:rsid w:val="00E224D6"/>
    <w:rsid w:val="00E3029E"/>
    <w:rsid w:val="00E515D8"/>
    <w:rsid w:val="00E86421"/>
    <w:rsid w:val="00EF38ED"/>
    <w:rsid w:val="00F53F49"/>
    <w:rsid w:val="00F72BB4"/>
    <w:rsid w:val="00FE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35B0"/>
  <w15:chartTrackingRefBased/>
  <w15:docId w15:val="{8AE96672-0BE1-DF4C-8838-9B10C0E40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B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2B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2B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B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2B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2B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2B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2B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2B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2B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2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2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2BB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2BB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2B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2B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2B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2B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2B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72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2B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72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2B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72B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2B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72B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2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72B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72BB4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72BB4"/>
    <w:rPr>
      <w:color w:val="467886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F72BB4"/>
    <w:rPr>
      <w:color w:val="96607D" w:themeColor="followedHyperlink"/>
      <w:u w:val="single"/>
    </w:rPr>
  </w:style>
  <w:style w:type="paragraph" w:styleId="af0">
    <w:name w:val="footer"/>
    <w:basedOn w:val="a"/>
    <w:link w:val="af1"/>
    <w:uiPriority w:val="99"/>
    <w:unhideWhenUsed/>
    <w:rsid w:val="00D94C9A"/>
    <w:pPr>
      <w:tabs>
        <w:tab w:val="center" w:pos="4513"/>
        <w:tab w:val="right" w:pos="9026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D94C9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2">
    <w:name w:val="page number"/>
    <w:basedOn w:val="a0"/>
    <w:uiPriority w:val="99"/>
    <w:semiHidden/>
    <w:unhideWhenUsed/>
    <w:rsid w:val="00D94C9A"/>
  </w:style>
  <w:style w:type="character" w:styleId="af3">
    <w:name w:val="Strong"/>
    <w:basedOn w:val="a0"/>
    <w:uiPriority w:val="22"/>
    <w:qFormat/>
    <w:rsid w:val="00DB698B"/>
    <w:rPr>
      <w:b/>
      <w:bCs/>
    </w:rPr>
  </w:style>
  <w:style w:type="paragraph" w:customStyle="1" w:styleId="isselectedend">
    <w:name w:val="isselectedend"/>
    <w:basedOn w:val="a"/>
    <w:rsid w:val="00F53F49"/>
    <w:pPr>
      <w:spacing w:before="100" w:beforeAutospacing="1" w:after="100" w:afterAutospacing="1"/>
    </w:pPr>
  </w:style>
  <w:style w:type="paragraph" w:styleId="af4">
    <w:name w:val="Normal (Web)"/>
    <w:basedOn w:val="a"/>
    <w:uiPriority w:val="99"/>
    <w:semiHidden/>
    <w:unhideWhenUsed/>
    <w:rsid w:val="00F53F49"/>
    <w:pPr>
      <w:spacing w:before="100" w:beforeAutospacing="1" w:after="100" w:afterAutospacing="1"/>
    </w:pPr>
  </w:style>
  <w:style w:type="character" w:styleId="af5">
    <w:name w:val="Unresolved Mention"/>
    <w:basedOn w:val="a0"/>
    <w:uiPriority w:val="99"/>
    <w:semiHidden/>
    <w:unhideWhenUsed/>
    <w:rsid w:val="00910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nas.gov.ua/EN/Messages/Pages/View.aspx?MessageID=9925&amp;utm_source=chatgpt.com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larysa.buryak@gmail.com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4631-844X" TargetMode="External"/><Relationship Id="rId11" Type="http://schemas.openxmlformats.org/officeDocument/2006/relationships/hyperlink" Target="mailto:larysa.buryak@gmail.co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2-4631-844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nashformat.ua/products/istorii-ukrainskyh-myttsiv.-oleksandra-ekster-951726?srsltid=AfmBOoopV--rrk6TZn4XqkoX_gx2CPNeqEDO862aZThla5dQPp89w0c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1309</Words>
  <Characters>8825</Characters>
  <Application>Microsoft Office Word</Application>
  <DocSecurity>0</DocSecurity>
  <Lines>149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Larysa Buriak (Student)</dc:creator>
  <cp:keywords/>
  <dc:description/>
  <cp:lastModifiedBy>Laptopchik</cp:lastModifiedBy>
  <cp:revision>4</cp:revision>
  <dcterms:created xsi:type="dcterms:W3CDTF">2026-07-10T11:27:00Z</dcterms:created>
  <dcterms:modified xsi:type="dcterms:W3CDTF">2026-07-10T16:00:00Z</dcterms:modified>
</cp:coreProperties>
</file>