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6DB9C" w14:textId="77777777" w:rsidR="0097710C" w:rsidRPr="0097710C" w:rsidRDefault="0097710C" w:rsidP="00D87320">
      <w:pPr>
        <w:spacing w:after="0" w:line="240" w:lineRule="auto"/>
        <w:rPr>
          <w:rFonts w:ascii="Times New Roman" w:hAnsi="Times New Roman" w:cs="Times New Roman"/>
          <w:sz w:val="28"/>
          <w:szCs w:val="28"/>
        </w:rPr>
      </w:pPr>
      <w:r w:rsidRPr="0097710C">
        <w:rPr>
          <w:rFonts w:ascii="Times New Roman" w:hAnsi="Times New Roman" w:cs="Times New Roman"/>
          <w:b/>
          <w:bCs/>
          <w:sz w:val="28"/>
          <w:szCs w:val="28"/>
        </w:rPr>
        <w:t>Носкіна Наталія Миколаївна</w:t>
      </w:r>
      <w:r w:rsidRPr="0097710C">
        <w:rPr>
          <w:rFonts w:ascii="Times New Roman" w:hAnsi="Times New Roman" w:cs="Times New Roman"/>
          <w:sz w:val="28"/>
          <w:szCs w:val="28"/>
        </w:rPr>
        <w:t>,</w:t>
      </w:r>
    </w:p>
    <w:p w14:paraId="5B73D041" w14:textId="77777777" w:rsidR="0097710C" w:rsidRPr="0097710C" w:rsidRDefault="0097710C" w:rsidP="00D87320">
      <w:pPr>
        <w:spacing w:after="0" w:line="240" w:lineRule="auto"/>
        <w:rPr>
          <w:rFonts w:ascii="Times New Roman" w:hAnsi="Times New Roman" w:cs="Times New Roman"/>
          <w:sz w:val="28"/>
          <w:szCs w:val="28"/>
        </w:rPr>
      </w:pPr>
      <w:r w:rsidRPr="0097710C">
        <w:rPr>
          <w:rFonts w:ascii="Times New Roman" w:hAnsi="Times New Roman" w:cs="Times New Roman"/>
          <w:sz w:val="28"/>
          <w:szCs w:val="28"/>
        </w:rPr>
        <w:t>завідувачка відділу,</w:t>
      </w:r>
    </w:p>
    <w:p w14:paraId="05092CA0" w14:textId="7C9D036F" w:rsidR="0097710C" w:rsidRPr="0097710C" w:rsidRDefault="0097710C" w:rsidP="00D87320">
      <w:pPr>
        <w:tabs>
          <w:tab w:val="left" w:pos="6740"/>
        </w:tabs>
        <w:spacing w:after="0" w:line="240" w:lineRule="auto"/>
        <w:rPr>
          <w:rFonts w:ascii="Times New Roman" w:hAnsi="Times New Roman" w:cs="Times New Roman"/>
          <w:sz w:val="28"/>
          <w:szCs w:val="28"/>
        </w:rPr>
      </w:pPr>
      <w:r w:rsidRPr="0097710C">
        <w:rPr>
          <w:rFonts w:ascii="Times New Roman" w:hAnsi="Times New Roman" w:cs="Times New Roman"/>
          <w:sz w:val="28"/>
          <w:szCs w:val="28"/>
        </w:rPr>
        <w:t>відділ формування та використання газетних фондів,</w:t>
      </w:r>
      <w:r w:rsidR="009565EA">
        <w:rPr>
          <w:rFonts w:ascii="Times New Roman" w:hAnsi="Times New Roman" w:cs="Times New Roman"/>
          <w:sz w:val="28"/>
          <w:szCs w:val="28"/>
        </w:rPr>
        <w:tab/>
      </w:r>
    </w:p>
    <w:p w14:paraId="4C01B5E3" w14:textId="77777777" w:rsidR="0097710C" w:rsidRPr="0097710C" w:rsidRDefault="0097710C" w:rsidP="00D87320">
      <w:pPr>
        <w:spacing w:after="0" w:line="240" w:lineRule="auto"/>
        <w:rPr>
          <w:rFonts w:ascii="Times New Roman" w:hAnsi="Times New Roman" w:cs="Times New Roman"/>
          <w:sz w:val="28"/>
          <w:szCs w:val="28"/>
        </w:rPr>
      </w:pPr>
      <w:r w:rsidRPr="0097710C">
        <w:rPr>
          <w:rFonts w:ascii="Times New Roman" w:hAnsi="Times New Roman" w:cs="Times New Roman"/>
          <w:sz w:val="28"/>
          <w:szCs w:val="28"/>
        </w:rPr>
        <w:t>Національна бібліотека України імені В. І. Вернадського,</w:t>
      </w:r>
    </w:p>
    <w:p w14:paraId="78ABB568" w14:textId="77777777" w:rsidR="0097710C" w:rsidRPr="0097710C" w:rsidRDefault="0097710C" w:rsidP="00D87320">
      <w:pPr>
        <w:spacing w:after="0" w:line="240" w:lineRule="auto"/>
        <w:rPr>
          <w:rFonts w:ascii="Times New Roman" w:hAnsi="Times New Roman" w:cs="Times New Roman"/>
          <w:sz w:val="28"/>
          <w:szCs w:val="28"/>
        </w:rPr>
      </w:pPr>
      <w:r w:rsidRPr="0097710C">
        <w:rPr>
          <w:rFonts w:ascii="Times New Roman" w:hAnsi="Times New Roman" w:cs="Times New Roman"/>
          <w:sz w:val="28"/>
          <w:szCs w:val="28"/>
        </w:rPr>
        <w:t>Київ, Україна</w:t>
      </w:r>
    </w:p>
    <w:p w14:paraId="79B6FBB7" w14:textId="396023BF" w:rsidR="00BD7FAB" w:rsidRDefault="0097710C" w:rsidP="00D87320">
      <w:pPr>
        <w:spacing w:after="0" w:line="240" w:lineRule="auto"/>
        <w:rPr>
          <w:rFonts w:ascii="Times New Roman" w:hAnsi="Times New Roman" w:cs="Times New Roman"/>
          <w:sz w:val="28"/>
          <w:szCs w:val="28"/>
        </w:rPr>
      </w:pPr>
      <w:r w:rsidRPr="0097710C">
        <w:rPr>
          <w:rFonts w:ascii="Times New Roman" w:hAnsi="Times New Roman" w:cs="Times New Roman"/>
          <w:sz w:val="28"/>
          <w:szCs w:val="28"/>
        </w:rPr>
        <w:t xml:space="preserve">e-mail: </w:t>
      </w:r>
      <w:hyperlink r:id="rId6" w:history="1">
        <w:r w:rsidRPr="00024B59">
          <w:rPr>
            <w:rStyle w:val="ae"/>
            <w:rFonts w:ascii="Times New Roman" w:hAnsi="Times New Roman" w:cs="Times New Roman"/>
            <w:sz w:val="28"/>
            <w:szCs w:val="28"/>
          </w:rPr>
          <w:t>noskina@nbuv.gov.ua</w:t>
        </w:r>
      </w:hyperlink>
    </w:p>
    <w:p w14:paraId="0B15EB6D" w14:textId="77777777" w:rsidR="00327CB6" w:rsidRDefault="00327CB6" w:rsidP="006F2183">
      <w:pPr>
        <w:jc w:val="center"/>
        <w:rPr>
          <w:rFonts w:ascii="Times New Roman" w:hAnsi="Times New Roman" w:cs="Times New Roman"/>
          <w:b/>
          <w:bCs/>
          <w:sz w:val="28"/>
          <w:szCs w:val="28"/>
        </w:rPr>
      </w:pPr>
    </w:p>
    <w:p w14:paraId="43BACC92" w14:textId="367553E4" w:rsidR="003418A4" w:rsidRDefault="000E3ECB" w:rsidP="006F2183">
      <w:pPr>
        <w:jc w:val="center"/>
        <w:rPr>
          <w:rFonts w:ascii="Times New Roman" w:hAnsi="Times New Roman" w:cs="Times New Roman"/>
          <w:b/>
          <w:bCs/>
          <w:sz w:val="28"/>
          <w:szCs w:val="28"/>
        </w:rPr>
      </w:pPr>
      <w:r w:rsidRPr="003645B0">
        <w:rPr>
          <w:rFonts w:ascii="Times New Roman" w:hAnsi="Times New Roman" w:cs="Times New Roman"/>
          <w:b/>
          <w:bCs/>
          <w:sz w:val="28"/>
          <w:szCs w:val="28"/>
        </w:rPr>
        <w:t>Преса</w:t>
      </w:r>
      <w:r w:rsidR="003418A4" w:rsidRPr="003645B0">
        <w:rPr>
          <w:rFonts w:ascii="Times New Roman" w:hAnsi="Times New Roman" w:cs="Times New Roman"/>
          <w:b/>
          <w:bCs/>
          <w:sz w:val="28"/>
          <w:szCs w:val="28"/>
        </w:rPr>
        <w:t xml:space="preserve"> </w:t>
      </w:r>
      <w:r w:rsidRPr="003645B0">
        <w:rPr>
          <w:rFonts w:ascii="Times New Roman" w:hAnsi="Times New Roman" w:cs="Times New Roman"/>
          <w:b/>
          <w:bCs/>
          <w:sz w:val="28"/>
          <w:szCs w:val="28"/>
        </w:rPr>
        <w:t>України в умовах російсько</w:t>
      </w:r>
      <w:r w:rsidR="003645B0" w:rsidRPr="003645B0">
        <w:rPr>
          <w:rFonts w:ascii="Times New Roman" w:hAnsi="Times New Roman" w:cs="Times New Roman"/>
          <w:b/>
          <w:bCs/>
          <w:sz w:val="28"/>
          <w:szCs w:val="28"/>
        </w:rPr>
        <w:t>-</w:t>
      </w:r>
      <w:r w:rsidRPr="003645B0">
        <w:rPr>
          <w:rFonts w:ascii="Times New Roman" w:hAnsi="Times New Roman" w:cs="Times New Roman"/>
          <w:b/>
          <w:bCs/>
          <w:sz w:val="28"/>
          <w:szCs w:val="28"/>
        </w:rPr>
        <w:t>української війни</w:t>
      </w:r>
      <w:r w:rsidR="006B1326">
        <w:rPr>
          <w:rFonts w:ascii="Times New Roman" w:hAnsi="Times New Roman" w:cs="Times New Roman"/>
          <w:b/>
          <w:bCs/>
          <w:sz w:val="28"/>
          <w:szCs w:val="28"/>
        </w:rPr>
        <w:t>:</w:t>
      </w:r>
      <w:r w:rsidR="003645B0" w:rsidRPr="003645B0">
        <w:rPr>
          <w:rFonts w:ascii="Times New Roman" w:hAnsi="Times New Roman" w:cs="Times New Roman"/>
          <w:b/>
          <w:bCs/>
          <w:sz w:val="28"/>
          <w:szCs w:val="28"/>
        </w:rPr>
        <w:t xml:space="preserve"> приклад стійкості і </w:t>
      </w:r>
      <w:r w:rsidR="00487BC7">
        <w:rPr>
          <w:rFonts w:ascii="Times New Roman" w:hAnsi="Times New Roman" w:cs="Times New Roman"/>
          <w:b/>
          <w:bCs/>
          <w:sz w:val="28"/>
          <w:szCs w:val="28"/>
        </w:rPr>
        <w:t>незламності</w:t>
      </w:r>
      <w:r w:rsidRPr="003645B0">
        <w:rPr>
          <w:rFonts w:ascii="Times New Roman" w:hAnsi="Times New Roman" w:cs="Times New Roman"/>
          <w:b/>
          <w:bCs/>
          <w:sz w:val="28"/>
          <w:szCs w:val="28"/>
        </w:rPr>
        <w:t>.</w:t>
      </w:r>
    </w:p>
    <w:p w14:paraId="66C3BA78" w14:textId="77777777" w:rsidR="00AB1706" w:rsidRPr="00BE2081" w:rsidRDefault="00AB1706" w:rsidP="006F2183">
      <w:pPr>
        <w:jc w:val="center"/>
        <w:rPr>
          <w:rFonts w:ascii="Times New Roman" w:hAnsi="Times New Roman" w:cs="Times New Roman"/>
          <w:b/>
          <w:bCs/>
          <w:sz w:val="28"/>
          <w:szCs w:val="28"/>
          <w:lang w:val="ru-RU"/>
        </w:rPr>
      </w:pPr>
    </w:p>
    <w:p w14:paraId="7780F527" w14:textId="0482DD09" w:rsidR="0029535A" w:rsidRPr="00861D0B" w:rsidRDefault="00E05163" w:rsidP="009A4CEB">
      <w:pPr>
        <w:spacing w:after="0"/>
        <w:jc w:val="both"/>
        <w:rPr>
          <w:rFonts w:ascii="Times New Roman" w:hAnsi="Times New Roman" w:cs="Times New Roman"/>
          <w:sz w:val="28"/>
          <w:szCs w:val="28"/>
        </w:rPr>
      </w:pPr>
      <w:r>
        <w:rPr>
          <w:rFonts w:ascii="Times New Roman" w:hAnsi="Times New Roman" w:cs="Times New Roman"/>
          <w:sz w:val="28"/>
          <w:szCs w:val="28"/>
        </w:rPr>
        <w:t>Р</w:t>
      </w:r>
      <w:r w:rsidR="0004075F" w:rsidRPr="0004075F">
        <w:rPr>
          <w:rFonts w:ascii="Times New Roman" w:hAnsi="Times New Roman" w:cs="Times New Roman"/>
          <w:sz w:val="28"/>
          <w:szCs w:val="28"/>
        </w:rPr>
        <w:t xml:space="preserve">озглянуто причини кризи в галузі </w:t>
      </w:r>
      <w:r w:rsidRPr="00861D0B">
        <w:rPr>
          <w:rFonts w:ascii="Times New Roman" w:hAnsi="Times New Roman" w:cs="Times New Roman"/>
          <w:sz w:val="28"/>
          <w:szCs w:val="28"/>
        </w:rPr>
        <w:t>вітчизняних</w:t>
      </w:r>
      <w:r>
        <w:rPr>
          <w:rFonts w:ascii="Times New Roman" w:hAnsi="Times New Roman" w:cs="Times New Roman"/>
          <w:sz w:val="28"/>
          <w:szCs w:val="28"/>
        </w:rPr>
        <w:t xml:space="preserve"> </w:t>
      </w:r>
      <w:r w:rsidR="0004075F" w:rsidRPr="0004075F">
        <w:rPr>
          <w:rFonts w:ascii="Times New Roman" w:hAnsi="Times New Roman" w:cs="Times New Roman"/>
          <w:sz w:val="28"/>
          <w:szCs w:val="28"/>
        </w:rPr>
        <w:t>друкованих ЗМІ</w:t>
      </w:r>
      <w:r>
        <w:rPr>
          <w:rFonts w:ascii="Times New Roman" w:hAnsi="Times New Roman" w:cs="Times New Roman"/>
          <w:sz w:val="28"/>
          <w:szCs w:val="28"/>
        </w:rPr>
        <w:t>, що призвели до</w:t>
      </w:r>
      <w:r w:rsidR="0004075F" w:rsidRPr="0004075F">
        <w:rPr>
          <w:rFonts w:ascii="Times New Roman" w:hAnsi="Times New Roman" w:cs="Times New Roman"/>
          <w:sz w:val="28"/>
          <w:szCs w:val="28"/>
        </w:rPr>
        <w:t xml:space="preserve"> зменшення кількості газет в Україні. </w:t>
      </w:r>
      <w:r w:rsidR="0004075F">
        <w:rPr>
          <w:rFonts w:ascii="Times New Roman" w:hAnsi="Times New Roman" w:cs="Times New Roman"/>
          <w:sz w:val="28"/>
          <w:szCs w:val="28"/>
        </w:rPr>
        <w:t>П</w:t>
      </w:r>
      <w:r w:rsidR="0029535A">
        <w:rPr>
          <w:rFonts w:ascii="Times New Roman" w:hAnsi="Times New Roman" w:cs="Times New Roman"/>
          <w:sz w:val="28"/>
          <w:szCs w:val="28"/>
        </w:rPr>
        <w:t xml:space="preserve">роаналізовано стан </w:t>
      </w:r>
      <w:r>
        <w:rPr>
          <w:rFonts w:ascii="Times New Roman" w:hAnsi="Times New Roman" w:cs="Times New Roman"/>
          <w:sz w:val="28"/>
          <w:szCs w:val="28"/>
        </w:rPr>
        <w:t>і</w:t>
      </w:r>
      <w:r w:rsidR="0029535A">
        <w:rPr>
          <w:rFonts w:ascii="Times New Roman" w:hAnsi="Times New Roman" w:cs="Times New Roman"/>
          <w:sz w:val="28"/>
          <w:szCs w:val="28"/>
        </w:rPr>
        <w:t xml:space="preserve"> функціонування газетної періодики</w:t>
      </w:r>
      <w:r w:rsidR="00FA0C62">
        <w:rPr>
          <w:rFonts w:ascii="Times New Roman" w:hAnsi="Times New Roman" w:cs="Times New Roman"/>
          <w:sz w:val="28"/>
          <w:szCs w:val="28"/>
        </w:rPr>
        <w:t xml:space="preserve"> в умовах війни</w:t>
      </w:r>
      <w:r w:rsidR="00BE2081">
        <w:rPr>
          <w:rFonts w:ascii="Times New Roman" w:hAnsi="Times New Roman" w:cs="Times New Roman"/>
          <w:sz w:val="28"/>
          <w:szCs w:val="28"/>
        </w:rPr>
        <w:t>.</w:t>
      </w:r>
      <w:r w:rsidR="0004075F" w:rsidRPr="00AB1706">
        <w:rPr>
          <w:rFonts w:ascii="Times New Roman" w:hAnsi="Times New Roman" w:cs="Times New Roman"/>
          <w:sz w:val="28"/>
          <w:szCs w:val="28"/>
        </w:rPr>
        <w:t xml:space="preserve"> Висвітлен</w:t>
      </w:r>
      <w:r>
        <w:rPr>
          <w:rFonts w:ascii="Times New Roman" w:hAnsi="Times New Roman" w:cs="Times New Roman"/>
          <w:sz w:val="28"/>
          <w:szCs w:val="28"/>
        </w:rPr>
        <w:t>о</w:t>
      </w:r>
      <w:r w:rsidR="0004075F" w:rsidRPr="00AB1706">
        <w:rPr>
          <w:rFonts w:ascii="Times New Roman" w:hAnsi="Times New Roman" w:cs="Times New Roman"/>
          <w:sz w:val="28"/>
          <w:szCs w:val="28"/>
        </w:rPr>
        <w:t xml:space="preserve"> </w:t>
      </w:r>
      <w:r w:rsidR="00630963" w:rsidRPr="00AB1706">
        <w:rPr>
          <w:rFonts w:ascii="Times New Roman" w:hAnsi="Times New Roman" w:cs="Times New Roman"/>
          <w:sz w:val="28"/>
          <w:szCs w:val="28"/>
        </w:rPr>
        <w:t>проблеми</w:t>
      </w:r>
      <w:r>
        <w:rPr>
          <w:rFonts w:ascii="Times New Roman" w:hAnsi="Times New Roman" w:cs="Times New Roman"/>
          <w:sz w:val="28"/>
          <w:szCs w:val="28"/>
        </w:rPr>
        <w:t>,</w:t>
      </w:r>
      <w:r w:rsidR="0004075F" w:rsidRPr="00AB1706">
        <w:rPr>
          <w:rFonts w:ascii="Times New Roman" w:hAnsi="Times New Roman" w:cs="Times New Roman"/>
          <w:sz w:val="28"/>
          <w:szCs w:val="28"/>
        </w:rPr>
        <w:t xml:space="preserve"> </w:t>
      </w:r>
      <w:r w:rsidR="00630963" w:rsidRPr="00AB1706">
        <w:rPr>
          <w:rFonts w:ascii="Times New Roman" w:hAnsi="Times New Roman" w:cs="Times New Roman"/>
          <w:sz w:val="28"/>
          <w:szCs w:val="28"/>
        </w:rPr>
        <w:t>з якими стикаються редакції прифронтових газет</w:t>
      </w:r>
      <w:r w:rsidR="00B7054E" w:rsidRPr="00AB1706">
        <w:rPr>
          <w:rFonts w:ascii="Times New Roman" w:hAnsi="Times New Roman" w:cs="Times New Roman"/>
          <w:sz w:val="28"/>
          <w:szCs w:val="28"/>
        </w:rPr>
        <w:t>: фінансові, логістичні, безпекові</w:t>
      </w:r>
      <w:r w:rsidR="007E7C38" w:rsidRPr="00AB1706">
        <w:rPr>
          <w:rFonts w:ascii="Times New Roman" w:hAnsi="Times New Roman" w:cs="Times New Roman"/>
          <w:sz w:val="28"/>
          <w:szCs w:val="28"/>
        </w:rPr>
        <w:t>.</w:t>
      </w:r>
      <w:r w:rsidR="00B7054E" w:rsidRPr="00AB1706">
        <w:rPr>
          <w:rFonts w:ascii="Times New Roman" w:hAnsi="Times New Roman" w:cs="Times New Roman"/>
          <w:sz w:val="28"/>
          <w:szCs w:val="28"/>
        </w:rPr>
        <w:t xml:space="preserve"> </w:t>
      </w:r>
      <w:r w:rsidR="00C737D7" w:rsidRPr="00F73B4E">
        <w:rPr>
          <w:rFonts w:ascii="Times New Roman" w:hAnsi="Times New Roman" w:cs="Times New Roman"/>
          <w:sz w:val="28"/>
          <w:szCs w:val="28"/>
        </w:rPr>
        <w:t>Представлено</w:t>
      </w:r>
      <w:r w:rsidR="007E7C38" w:rsidRPr="00F73B4E">
        <w:rPr>
          <w:rFonts w:ascii="Times New Roman" w:hAnsi="Times New Roman" w:cs="Times New Roman"/>
          <w:sz w:val="28"/>
          <w:szCs w:val="28"/>
        </w:rPr>
        <w:t xml:space="preserve"> зарубіжні та вітчизняні інституції, котрі </w:t>
      </w:r>
      <w:r w:rsidR="00B7054E" w:rsidRPr="00F73B4E">
        <w:rPr>
          <w:rFonts w:ascii="Times New Roman" w:hAnsi="Times New Roman" w:cs="Times New Roman"/>
          <w:sz w:val="28"/>
          <w:szCs w:val="28"/>
        </w:rPr>
        <w:t>п</w:t>
      </w:r>
      <w:r w:rsidR="0004075F" w:rsidRPr="00F73B4E">
        <w:rPr>
          <w:rFonts w:ascii="Times New Roman" w:hAnsi="Times New Roman" w:cs="Times New Roman"/>
          <w:sz w:val="28"/>
          <w:szCs w:val="28"/>
        </w:rPr>
        <w:t>ідтрим</w:t>
      </w:r>
      <w:r w:rsidR="007E7C38" w:rsidRPr="00F73B4E">
        <w:rPr>
          <w:rFonts w:ascii="Times New Roman" w:hAnsi="Times New Roman" w:cs="Times New Roman"/>
          <w:sz w:val="28"/>
          <w:szCs w:val="28"/>
        </w:rPr>
        <w:t xml:space="preserve">ують </w:t>
      </w:r>
      <w:r w:rsidR="00C737D7" w:rsidRPr="00F73B4E">
        <w:rPr>
          <w:rFonts w:ascii="Times New Roman" w:hAnsi="Times New Roman" w:cs="Times New Roman"/>
          <w:sz w:val="28"/>
          <w:szCs w:val="28"/>
        </w:rPr>
        <w:t>друковані ЗМІ України</w:t>
      </w:r>
      <w:r w:rsidR="001E41FB" w:rsidRPr="00F73B4E">
        <w:rPr>
          <w:rFonts w:ascii="Times New Roman" w:hAnsi="Times New Roman" w:cs="Times New Roman"/>
          <w:sz w:val="28"/>
          <w:szCs w:val="28"/>
        </w:rPr>
        <w:t>.</w:t>
      </w:r>
      <w:r w:rsidR="007E7C38" w:rsidRPr="00F73B4E">
        <w:rPr>
          <w:rFonts w:ascii="Times New Roman" w:hAnsi="Times New Roman" w:cs="Times New Roman"/>
          <w:sz w:val="28"/>
          <w:szCs w:val="28"/>
        </w:rPr>
        <w:t xml:space="preserve"> </w:t>
      </w:r>
      <w:r w:rsidR="001E41FB" w:rsidRPr="00861D0B">
        <w:rPr>
          <w:rFonts w:ascii="Times New Roman" w:hAnsi="Times New Roman" w:cs="Times New Roman"/>
          <w:sz w:val="28"/>
          <w:szCs w:val="28"/>
        </w:rPr>
        <w:t>В</w:t>
      </w:r>
      <w:r w:rsidR="007E7C38" w:rsidRPr="00861D0B">
        <w:rPr>
          <w:rFonts w:ascii="Times New Roman" w:hAnsi="Times New Roman" w:cs="Times New Roman"/>
          <w:sz w:val="28"/>
          <w:szCs w:val="28"/>
        </w:rPr>
        <w:t xml:space="preserve">изначено </w:t>
      </w:r>
      <w:r w:rsidR="001E41FB" w:rsidRPr="00861D0B">
        <w:rPr>
          <w:rFonts w:ascii="Times New Roman" w:hAnsi="Times New Roman" w:cs="Times New Roman"/>
          <w:sz w:val="28"/>
          <w:szCs w:val="28"/>
        </w:rPr>
        <w:t>проблематику публікацій</w:t>
      </w:r>
      <w:r w:rsidR="00861D0B" w:rsidRPr="00861D0B">
        <w:rPr>
          <w:rFonts w:ascii="Times New Roman" w:hAnsi="Times New Roman" w:cs="Times New Roman"/>
          <w:sz w:val="28"/>
          <w:szCs w:val="28"/>
        </w:rPr>
        <w:t>;</w:t>
      </w:r>
      <w:r w:rsidRPr="00E05163">
        <w:rPr>
          <w:rFonts w:ascii="Times New Roman" w:hAnsi="Times New Roman" w:cs="Times New Roman"/>
          <w:sz w:val="28"/>
          <w:szCs w:val="28"/>
        </w:rPr>
        <w:t xml:space="preserve"> </w:t>
      </w:r>
      <w:r w:rsidR="00861D0B">
        <w:rPr>
          <w:rFonts w:ascii="Times New Roman" w:hAnsi="Times New Roman" w:cs="Times New Roman"/>
          <w:sz w:val="28"/>
          <w:szCs w:val="28"/>
        </w:rPr>
        <w:t>в</w:t>
      </w:r>
      <w:r w:rsidRPr="00F73B4E">
        <w:rPr>
          <w:rFonts w:ascii="Times New Roman" w:hAnsi="Times New Roman" w:cs="Times New Roman"/>
          <w:sz w:val="28"/>
          <w:szCs w:val="28"/>
        </w:rPr>
        <w:t>ідзначен</w:t>
      </w:r>
      <w:r w:rsidR="00861D0B">
        <w:rPr>
          <w:rFonts w:ascii="Times New Roman" w:hAnsi="Times New Roman" w:cs="Times New Roman"/>
          <w:sz w:val="28"/>
          <w:szCs w:val="28"/>
        </w:rPr>
        <w:t>о</w:t>
      </w:r>
      <w:r w:rsidRPr="00F73B4E">
        <w:rPr>
          <w:rFonts w:ascii="Times New Roman" w:hAnsi="Times New Roman" w:cs="Times New Roman"/>
          <w:sz w:val="28"/>
          <w:szCs w:val="28"/>
        </w:rPr>
        <w:t xml:space="preserve"> місі</w:t>
      </w:r>
      <w:r w:rsidR="00861D0B">
        <w:rPr>
          <w:rFonts w:ascii="Times New Roman" w:hAnsi="Times New Roman" w:cs="Times New Roman"/>
          <w:sz w:val="28"/>
          <w:szCs w:val="28"/>
        </w:rPr>
        <w:t>ю</w:t>
      </w:r>
      <w:r w:rsidRPr="00F73B4E">
        <w:rPr>
          <w:rFonts w:ascii="Times New Roman" w:hAnsi="Times New Roman" w:cs="Times New Roman"/>
          <w:sz w:val="28"/>
          <w:szCs w:val="28"/>
        </w:rPr>
        <w:t xml:space="preserve"> Н</w:t>
      </w:r>
      <w:r w:rsidR="00861D0B">
        <w:rPr>
          <w:rFonts w:ascii="Times New Roman" w:hAnsi="Times New Roman" w:cs="Times New Roman"/>
          <w:sz w:val="28"/>
          <w:szCs w:val="28"/>
        </w:rPr>
        <w:t>аціональної спілки журналістів України (Н</w:t>
      </w:r>
      <w:r w:rsidRPr="00F73B4E">
        <w:rPr>
          <w:rFonts w:ascii="Times New Roman" w:hAnsi="Times New Roman" w:cs="Times New Roman"/>
          <w:sz w:val="28"/>
          <w:szCs w:val="28"/>
        </w:rPr>
        <w:t>СЖУ</w:t>
      </w:r>
      <w:r w:rsidR="00861D0B">
        <w:rPr>
          <w:rFonts w:ascii="Times New Roman" w:hAnsi="Times New Roman" w:cs="Times New Roman"/>
          <w:sz w:val="28"/>
          <w:szCs w:val="28"/>
        </w:rPr>
        <w:t>)</w:t>
      </w:r>
      <w:r w:rsidRPr="00F73B4E">
        <w:rPr>
          <w:rFonts w:ascii="Times New Roman" w:hAnsi="Times New Roman" w:cs="Times New Roman"/>
          <w:sz w:val="28"/>
          <w:szCs w:val="28"/>
        </w:rPr>
        <w:t xml:space="preserve"> у підтримці українських медіа.</w:t>
      </w:r>
    </w:p>
    <w:p w14:paraId="0FFB6824" w14:textId="001ABD8D" w:rsidR="00C043D9" w:rsidRPr="0029535A" w:rsidRDefault="00C043D9" w:rsidP="009A4CEB">
      <w:pPr>
        <w:spacing w:after="0"/>
        <w:jc w:val="both"/>
        <w:rPr>
          <w:rFonts w:ascii="Times New Roman" w:hAnsi="Times New Roman" w:cs="Times New Roman"/>
          <w:sz w:val="28"/>
          <w:szCs w:val="28"/>
        </w:rPr>
      </w:pPr>
      <w:r w:rsidRPr="000E3471">
        <w:rPr>
          <w:rFonts w:ascii="Times New Roman" w:hAnsi="Times New Roman" w:cs="Times New Roman"/>
          <w:i/>
          <w:iCs/>
          <w:sz w:val="28"/>
          <w:szCs w:val="28"/>
        </w:rPr>
        <w:t>Ключові слова</w:t>
      </w:r>
      <w:r w:rsidRPr="000E3471">
        <w:rPr>
          <w:rFonts w:ascii="Times New Roman" w:hAnsi="Times New Roman" w:cs="Times New Roman"/>
          <w:sz w:val="28"/>
          <w:szCs w:val="28"/>
        </w:rPr>
        <w:t xml:space="preserve">: газети, друковані ЗМІ, медіа, Національна бібліотека України імені В. І. Вернадського, </w:t>
      </w:r>
      <w:r w:rsidR="00CE0F85" w:rsidRPr="000E3471">
        <w:rPr>
          <w:rFonts w:ascii="Times New Roman" w:hAnsi="Times New Roman" w:cs="Times New Roman"/>
          <w:sz w:val="28"/>
          <w:szCs w:val="28"/>
        </w:rPr>
        <w:t>обов’</w:t>
      </w:r>
      <w:r w:rsidR="00CE0F85">
        <w:rPr>
          <w:rFonts w:ascii="Times New Roman" w:hAnsi="Times New Roman" w:cs="Times New Roman"/>
          <w:sz w:val="28"/>
          <w:szCs w:val="28"/>
        </w:rPr>
        <w:t xml:space="preserve">язковий примірник, </w:t>
      </w:r>
      <w:r w:rsidRPr="000E3471">
        <w:rPr>
          <w:rFonts w:ascii="Times New Roman" w:hAnsi="Times New Roman" w:cs="Times New Roman"/>
          <w:sz w:val="28"/>
          <w:szCs w:val="28"/>
        </w:rPr>
        <w:t>прифронтові газети</w:t>
      </w:r>
      <w:r w:rsidR="004F1425" w:rsidRPr="000E3471">
        <w:rPr>
          <w:rFonts w:ascii="Times New Roman" w:hAnsi="Times New Roman" w:cs="Times New Roman"/>
          <w:sz w:val="28"/>
          <w:szCs w:val="28"/>
        </w:rPr>
        <w:t>.</w:t>
      </w:r>
    </w:p>
    <w:p w14:paraId="7EF6D42A" w14:textId="77777777" w:rsidR="00AB1706" w:rsidRDefault="00AB1706" w:rsidP="00327CB6">
      <w:pPr>
        <w:spacing w:line="276" w:lineRule="auto"/>
        <w:jc w:val="both"/>
        <w:rPr>
          <w:rFonts w:ascii="Times New Roman" w:hAnsi="Times New Roman" w:cs="Times New Roman"/>
          <w:sz w:val="28"/>
          <w:szCs w:val="28"/>
        </w:rPr>
      </w:pPr>
    </w:p>
    <w:p w14:paraId="67776F0E" w14:textId="22A28515" w:rsidR="00E05163" w:rsidRDefault="00454E03" w:rsidP="00E05163">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сучасному етапі </w:t>
      </w:r>
      <w:r w:rsidR="00EC1CED">
        <w:rPr>
          <w:rFonts w:ascii="Times New Roman" w:hAnsi="Times New Roman" w:cs="Times New Roman"/>
          <w:sz w:val="28"/>
          <w:szCs w:val="28"/>
        </w:rPr>
        <w:t>газетна пері</w:t>
      </w:r>
      <w:r w:rsidR="00BA0B6E" w:rsidRPr="00BA0B6E">
        <w:rPr>
          <w:rFonts w:ascii="Times New Roman" w:hAnsi="Times New Roman" w:cs="Times New Roman"/>
          <w:sz w:val="28"/>
          <w:szCs w:val="28"/>
        </w:rPr>
        <w:t>одика</w:t>
      </w:r>
      <w:r>
        <w:rPr>
          <w:rFonts w:ascii="Times New Roman" w:hAnsi="Times New Roman" w:cs="Times New Roman"/>
          <w:sz w:val="28"/>
          <w:szCs w:val="28"/>
        </w:rPr>
        <w:t xml:space="preserve"> переживає найбільшу</w:t>
      </w:r>
      <w:r w:rsidR="00BA0B6E">
        <w:rPr>
          <w:rFonts w:ascii="Times New Roman" w:hAnsi="Times New Roman" w:cs="Times New Roman"/>
          <w:sz w:val="28"/>
          <w:szCs w:val="28"/>
        </w:rPr>
        <w:t xml:space="preserve"> кризу, котра розпочалася з вступ</w:t>
      </w:r>
      <w:r w:rsidR="00BA0B6E" w:rsidRPr="00BA0B6E">
        <w:rPr>
          <w:rFonts w:ascii="Times New Roman" w:hAnsi="Times New Roman" w:cs="Times New Roman"/>
          <w:sz w:val="28"/>
          <w:szCs w:val="28"/>
        </w:rPr>
        <w:t>ом</w:t>
      </w:r>
      <w:r>
        <w:rPr>
          <w:rFonts w:ascii="Times New Roman" w:hAnsi="Times New Roman" w:cs="Times New Roman"/>
          <w:sz w:val="28"/>
          <w:szCs w:val="28"/>
        </w:rPr>
        <w:t xml:space="preserve"> </w:t>
      </w:r>
      <w:r w:rsidR="00BA0B6E" w:rsidRPr="00BA0B6E">
        <w:rPr>
          <w:rFonts w:ascii="Times New Roman" w:hAnsi="Times New Roman" w:cs="Times New Roman"/>
          <w:sz w:val="28"/>
          <w:szCs w:val="28"/>
        </w:rPr>
        <w:t>у</w:t>
      </w:r>
      <w:r>
        <w:rPr>
          <w:rFonts w:ascii="Times New Roman" w:hAnsi="Times New Roman" w:cs="Times New Roman"/>
          <w:sz w:val="28"/>
          <w:szCs w:val="28"/>
        </w:rPr>
        <w:t xml:space="preserve"> дію у січні </w:t>
      </w:r>
      <w:r w:rsidRPr="00454E03">
        <w:rPr>
          <w:rFonts w:ascii="Times New Roman" w:hAnsi="Times New Roman" w:cs="Times New Roman"/>
          <w:sz w:val="28"/>
          <w:szCs w:val="28"/>
        </w:rPr>
        <w:t>2016</w:t>
      </w:r>
      <w:r w:rsidR="004F1425">
        <w:rPr>
          <w:rFonts w:ascii="Times New Roman" w:hAnsi="Times New Roman" w:cs="Times New Roman"/>
          <w:sz w:val="28"/>
          <w:szCs w:val="28"/>
        </w:rPr>
        <w:t xml:space="preserve"> р.</w:t>
      </w:r>
      <w:r w:rsidRPr="00454E03">
        <w:rPr>
          <w:rFonts w:ascii="Times New Roman" w:hAnsi="Times New Roman" w:cs="Times New Roman"/>
          <w:sz w:val="28"/>
          <w:szCs w:val="28"/>
        </w:rPr>
        <w:t xml:space="preserve"> Закон</w:t>
      </w:r>
      <w:r>
        <w:rPr>
          <w:rFonts w:ascii="Times New Roman" w:hAnsi="Times New Roman" w:cs="Times New Roman"/>
          <w:sz w:val="28"/>
          <w:szCs w:val="28"/>
        </w:rPr>
        <w:t>у</w:t>
      </w:r>
      <w:r w:rsidRPr="00454E03">
        <w:rPr>
          <w:rFonts w:ascii="Times New Roman" w:hAnsi="Times New Roman" w:cs="Times New Roman"/>
          <w:sz w:val="28"/>
          <w:szCs w:val="28"/>
        </w:rPr>
        <w:t xml:space="preserve"> України «Про</w:t>
      </w:r>
      <w:r>
        <w:rPr>
          <w:rFonts w:ascii="Times New Roman" w:hAnsi="Times New Roman" w:cs="Times New Roman"/>
          <w:sz w:val="28"/>
          <w:szCs w:val="28"/>
        </w:rPr>
        <w:t xml:space="preserve"> </w:t>
      </w:r>
      <w:r w:rsidRPr="00454E03">
        <w:rPr>
          <w:rFonts w:ascii="Times New Roman" w:hAnsi="Times New Roman" w:cs="Times New Roman"/>
          <w:sz w:val="28"/>
          <w:szCs w:val="28"/>
        </w:rPr>
        <w:t>реформування державних і комунальних друкованих засобів масової інформації»</w:t>
      </w:r>
      <w:r>
        <w:rPr>
          <w:rFonts w:ascii="Times New Roman" w:hAnsi="Times New Roman" w:cs="Times New Roman"/>
          <w:sz w:val="28"/>
          <w:szCs w:val="28"/>
        </w:rPr>
        <w:t xml:space="preserve">, посилилась під час запровадження карантинних обмежень через </w:t>
      </w:r>
      <w:r>
        <w:rPr>
          <w:rFonts w:ascii="Times New Roman" w:hAnsi="Times New Roman" w:cs="Times New Roman"/>
          <w:sz w:val="28"/>
          <w:szCs w:val="28"/>
          <w:lang w:val="en-US"/>
        </w:rPr>
        <w:t>COVID</w:t>
      </w:r>
      <w:r w:rsidRPr="004F1425">
        <w:rPr>
          <w:rFonts w:ascii="Times New Roman" w:hAnsi="Times New Roman" w:cs="Times New Roman"/>
          <w:b/>
          <w:bCs/>
          <w:sz w:val="28"/>
          <w:szCs w:val="28"/>
        </w:rPr>
        <w:t>-</w:t>
      </w:r>
      <w:r w:rsidRPr="00454E03">
        <w:rPr>
          <w:rFonts w:ascii="Times New Roman" w:hAnsi="Times New Roman" w:cs="Times New Roman"/>
          <w:sz w:val="28"/>
          <w:szCs w:val="28"/>
        </w:rPr>
        <w:t xml:space="preserve">2019 </w:t>
      </w:r>
      <w:r>
        <w:rPr>
          <w:rFonts w:ascii="Times New Roman" w:hAnsi="Times New Roman" w:cs="Times New Roman"/>
          <w:sz w:val="28"/>
          <w:szCs w:val="28"/>
        </w:rPr>
        <w:t xml:space="preserve">й загострилася </w:t>
      </w:r>
      <w:r w:rsidR="00E05163">
        <w:rPr>
          <w:rFonts w:ascii="Times New Roman" w:hAnsi="Times New Roman" w:cs="Times New Roman"/>
          <w:sz w:val="28"/>
          <w:szCs w:val="28"/>
        </w:rPr>
        <w:t>в</w:t>
      </w:r>
      <w:r>
        <w:rPr>
          <w:rFonts w:ascii="Times New Roman" w:hAnsi="Times New Roman" w:cs="Times New Roman"/>
          <w:sz w:val="28"/>
          <w:szCs w:val="28"/>
        </w:rPr>
        <w:t>наслідок повномаштабного вторгнення російських збройних сил в Україну у лютому 2022 р.</w:t>
      </w:r>
      <w:r w:rsidR="00B22DDC">
        <w:rPr>
          <w:rFonts w:ascii="Times New Roman" w:hAnsi="Times New Roman" w:cs="Times New Roman"/>
          <w:sz w:val="28"/>
          <w:szCs w:val="28"/>
        </w:rPr>
        <w:t xml:space="preserve"> </w:t>
      </w:r>
      <w:r w:rsidR="00CE50A5">
        <w:rPr>
          <w:rFonts w:ascii="Times New Roman" w:hAnsi="Times New Roman" w:cs="Times New Roman"/>
          <w:sz w:val="28"/>
          <w:szCs w:val="28"/>
        </w:rPr>
        <w:t>С</w:t>
      </w:r>
      <w:r w:rsidR="00B22DDC" w:rsidRPr="00CE50A5">
        <w:rPr>
          <w:rFonts w:ascii="Times New Roman" w:hAnsi="Times New Roman" w:cs="Times New Roman"/>
          <w:sz w:val="28"/>
          <w:szCs w:val="28"/>
        </w:rPr>
        <w:t>приял</w:t>
      </w:r>
      <w:r w:rsidR="00516726" w:rsidRPr="00CE50A5">
        <w:rPr>
          <w:rFonts w:ascii="Times New Roman" w:hAnsi="Times New Roman" w:cs="Times New Roman"/>
          <w:sz w:val="28"/>
          <w:szCs w:val="28"/>
        </w:rPr>
        <w:t>и</w:t>
      </w:r>
      <w:r w:rsidR="00B22DDC">
        <w:rPr>
          <w:rFonts w:ascii="Times New Roman" w:hAnsi="Times New Roman" w:cs="Times New Roman"/>
          <w:sz w:val="28"/>
          <w:szCs w:val="28"/>
        </w:rPr>
        <w:t xml:space="preserve"> закриттю газетних видань і зміни </w:t>
      </w:r>
      <w:r w:rsidR="00E05163">
        <w:rPr>
          <w:rFonts w:ascii="Times New Roman" w:hAnsi="Times New Roman" w:cs="Times New Roman"/>
          <w:sz w:val="28"/>
          <w:szCs w:val="28"/>
        </w:rPr>
        <w:t>в</w:t>
      </w:r>
      <w:r w:rsidR="00B22DDC">
        <w:rPr>
          <w:rFonts w:ascii="Times New Roman" w:hAnsi="Times New Roman" w:cs="Times New Roman"/>
          <w:sz w:val="28"/>
          <w:szCs w:val="28"/>
        </w:rPr>
        <w:t xml:space="preserve"> адміністративно-територіальному </w:t>
      </w:r>
      <w:r w:rsidR="009A4CEB">
        <w:rPr>
          <w:rFonts w:ascii="Times New Roman" w:hAnsi="Times New Roman" w:cs="Times New Roman"/>
          <w:sz w:val="28"/>
          <w:szCs w:val="28"/>
        </w:rPr>
        <w:t>устрої</w:t>
      </w:r>
      <w:r w:rsidR="00B22DDC">
        <w:rPr>
          <w:rFonts w:ascii="Times New Roman" w:hAnsi="Times New Roman" w:cs="Times New Roman"/>
          <w:sz w:val="28"/>
          <w:szCs w:val="28"/>
        </w:rPr>
        <w:t xml:space="preserve"> України (Постанова </w:t>
      </w:r>
      <w:r w:rsidR="00B22DDC" w:rsidRPr="00B22DDC">
        <w:rPr>
          <w:rFonts w:ascii="Times New Roman" w:hAnsi="Times New Roman" w:cs="Times New Roman"/>
          <w:sz w:val="28"/>
          <w:szCs w:val="28"/>
        </w:rPr>
        <w:t>Верховної Ради України</w:t>
      </w:r>
      <w:r w:rsidR="00B22DDC">
        <w:rPr>
          <w:rFonts w:ascii="Times New Roman" w:hAnsi="Times New Roman" w:cs="Times New Roman"/>
          <w:sz w:val="28"/>
          <w:szCs w:val="28"/>
        </w:rPr>
        <w:t xml:space="preserve"> «</w:t>
      </w:r>
      <w:r w:rsidR="00B22DDC" w:rsidRPr="00B22DDC">
        <w:rPr>
          <w:rFonts w:ascii="Times New Roman" w:hAnsi="Times New Roman" w:cs="Times New Roman"/>
          <w:sz w:val="28"/>
          <w:szCs w:val="28"/>
        </w:rPr>
        <w:t>Про утворення та ліквідацію районів</w:t>
      </w:r>
      <w:r w:rsidR="00B22DDC">
        <w:rPr>
          <w:rFonts w:ascii="Times New Roman" w:hAnsi="Times New Roman" w:cs="Times New Roman"/>
          <w:sz w:val="28"/>
          <w:szCs w:val="28"/>
        </w:rPr>
        <w:t xml:space="preserve">» </w:t>
      </w:r>
      <w:r w:rsidR="00B22DDC" w:rsidRPr="00B22DDC">
        <w:rPr>
          <w:rFonts w:ascii="Times New Roman" w:hAnsi="Times New Roman" w:cs="Times New Roman"/>
          <w:sz w:val="28"/>
          <w:szCs w:val="28"/>
        </w:rPr>
        <w:t>(</w:t>
      </w:r>
      <w:r w:rsidR="00B22DDC">
        <w:rPr>
          <w:rFonts w:ascii="Times New Roman" w:hAnsi="Times New Roman" w:cs="Times New Roman"/>
          <w:sz w:val="28"/>
          <w:szCs w:val="28"/>
        </w:rPr>
        <w:t xml:space="preserve">ВВР </w:t>
      </w:r>
      <w:r w:rsidR="00B22DDC" w:rsidRPr="00B22DDC">
        <w:rPr>
          <w:rFonts w:ascii="Times New Roman" w:hAnsi="Times New Roman" w:cs="Times New Roman"/>
          <w:sz w:val="28"/>
          <w:szCs w:val="28"/>
        </w:rPr>
        <w:t>України, 2020, № 33, ст.</w:t>
      </w:r>
      <w:r w:rsidR="005C4D3B">
        <w:rPr>
          <w:rFonts w:ascii="Times New Roman" w:hAnsi="Times New Roman" w:cs="Times New Roman"/>
          <w:sz w:val="28"/>
          <w:szCs w:val="28"/>
        </w:rPr>
        <w:t xml:space="preserve"> </w:t>
      </w:r>
      <w:r w:rsidR="00B22DDC" w:rsidRPr="00B22DDC">
        <w:rPr>
          <w:rFonts w:ascii="Times New Roman" w:hAnsi="Times New Roman" w:cs="Times New Roman"/>
          <w:sz w:val="28"/>
          <w:szCs w:val="28"/>
        </w:rPr>
        <w:t>235)</w:t>
      </w:r>
      <w:r w:rsidR="00B22DDC">
        <w:rPr>
          <w:rFonts w:ascii="Times New Roman" w:hAnsi="Times New Roman" w:cs="Times New Roman"/>
          <w:sz w:val="28"/>
          <w:szCs w:val="28"/>
        </w:rPr>
        <w:t>. Замість місцевих рад (11 000) утворено</w:t>
      </w:r>
      <w:r w:rsidR="00B22DDC" w:rsidRPr="00B22DDC">
        <w:rPr>
          <w:rFonts w:ascii="Times New Roman" w:hAnsi="Times New Roman" w:cs="Times New Roman"/>
          <w:sz w:val="28"/>
          <w:szCs w:val="28"/>
        </w:rPr>
        <w:t xml:space="preserve"> 1469 територіальних громад</w:t>
      </w:r>
      <w:r w:rsidR="00B22DDC">
        <w:rPr>
          <w:rFonts w:ascii="Times New Roman" w:hAnsi="Times New Roman" w:cs="Times New Roman"/>
          <w:sz w:val="28"/>
          <w:szCs w:val="28"/>
        </w:rPr>
        <w:t>,</w:t>
      </w:r>
      <w:r w:rsidR="00B22DDC" w:rsidRPr="00B22DDC">
        <w:rPr>
          <w:rFonts w:ascii="Times New Roman" w:hAnsi="Times New Roman" w:cs="Times New Roman"/>
          <w:sz w:val="28"/>
          <w:szCs w:val="28"/>
        </w:rPr>
        <w:t xml:space="preserve"> </w:t>
      </w:r>
      <w:r w:rsidR="00B22DDC">
        <w:rPr>
          <w:rFonts w:ascii="Times New Roman" w:hAnsi="Times New Roman" w:cs="Times New Roman"/>
          <w:sz w:val="28"/>
          <w:szCs w:val="28"/>
        </w:rPr>
        <w:t>а</w:t>
      </w:r>
      <w:r w:rsidR="005B3AFA">
        <w:rPr>
          <w:rFonts w:ascii="Times New Roman" w:hAnsi="Times New Roman" w:cs="Times New Roman"/>
          <w:sz w:val="28"/>
          <w:szCs w:val="28"/>
        </w:rPr>
        <w:t xml:space="preserve"> замість 490 районів –</w:t>
      </w:r>
      <w:r w:rsidR="00B22DDC" w:rsidRPr="00B22DDC">
        <w:rPr>
          <w:rFonts w:ascii="Times New Roman" w:hAnsi="Times New Roman" w:cs="Times New Roman"/>
          <w:sz w:val="28"/>
          <w:szCs w:val="28"/>
        </w:rPr>
        <w:t xml:space="preserve"> 136.</w:t>
      </w:r>
      <w:r w:rsidR="00B22DDC">
        <w:rPr>
          <w:rFonts w:ascii="Times New Roman" w:hAnsi="Times New Roman" w:cs="Times New Roman"/>
          <w:sz w:val="28"/>
          <w:szCs w:val="28"/>
        </w:rPr>
        <w:t xml:space="preserve"> З ліквідацією району зникли й газети.</w:t>
      </w:r>
      <w:r w:rsidR="00516726">
        <w:rPr>
          <w:rFonts w:ascii="Times New Roman" w:hAnsi="Times New Roman" w:cs="Times New Roman"/>
          <w:sz w:val="28"/>
          <w:szCs w:val="28"/>
        </w:rPr>
        <w:t xml:space="preserve"> У результаті окупації АРК та частини Донецької і Луганської областей </w:t>
      </w:r>
      <w:r w:rsidR="00BA0B6E" w:rsidRPr="00BA0B6E">
        <w:rPr>
          <w:rFonts w:ascii="Times New Roman" w:hAnsi="Times New Roman" w:cs="Times New Roman"/>
          <w:sz w:val="28"/>
          <w:szCs w:val="28"/>
        </w:rPr>
        <w:t xml:space="preserve">припинили </w:t>
      </w:r>
      <w:r w:rsidR="005B3AFA">
        <w:rPr>
          <w:rFonts w:ascii="Times New Roman" w:hAnsi="Times New Roman" w:cs="Times New Roman"/>
          <w:sz w:val="28"/>
          <w:szCs w:val="28"/>
        </w:rPr>
        <w:t>вихід, або перейшли на бік ворога місцеві друковані медіа.</w:t>
      </w:r>
      <w:r w:rsidR="00DE10A5">
        <w:rPr>
          <w:rFonts w:ascii="Times New Roman" w:hAnsi="Times New Roman" w:cs="Times New Roman"/>
          <w:sz w:val="28"/>
          <w:szCs w:val="28"/>
        </w:rPr>
        <w:t xml:space="preserve"> Декілька видань релокувалися </w:t>
      </w:r>
      <w:r w:rsidR="007E7A0C">
        <w:rPr>
          <w:rFonts w:ascii="Times New Roman" w:hAnsi="Times New Roman" w:cs="Times New Roman"/>
          <w:sz w:val="28"/>
          <w:szCs w:val="28"/>
        </w:rPr>
        <w:t xml:space="preserve">і продовжили роботу </w:t>
      </w:r>
      <w:r w:rsidR="00E05163">
        <w:rPr>
          <w:rFonts w:ascii="Times New Roman" w:hAnsi="Times New Roman" w:cs="Times New Roman"/>
          <w:sz w:val="28"/>
          <w:szCs w:val="28"/>
        </w:rPr>
        <w:t>в</w:t>
      </w:r>
      <w:r w:rsidR="007E7A0C">
        <w:rPr>
          <w:rFonts w:ascii="Times New Roman" w:hAnsi="Times New Roman" w:cs="Times New Roman"/>
          <w:sz w:val="28"/>
          <w:szCs w:val="28"/>
        </w:rPr>
        <w:t xml:space="preserve"> Києві</w:t>
      </w:r>
      <w:r w:rsidR="00DF0CC9">
        <w:rPr>
          <w:rFonts w:ascii="Times New Roman" w:hAnsi="Times New Roman" w:cs="Times New Roman"/>
          <w:sz w:val="28"/>
          <w:szCs w:val="28"/>
        </w:rPr>
        <w:t xml:space="preserve"> або інших містах України</w:t>
      </w:r>
      <w:r w:rsidR="00C43152">
        <w:rPr>
          <w:rFonts w:ascii="Times New Roman" w:hAnsi="Times New Roman" w:cs="Times New Roman"/>
          <w:sz w:val="28"/>
          <w:szCs w:val="28"/>
        </w:rPr>
        <w:t>, зокрема</w:t>
      </w:r>
      <w:r w:rsidR="00DE10A5">
        <w:rPr>
          <w:rFonts w:ascii="Times New Roman" w:hAnsi="Times New Roman" w:cs="Times New Roman"/>
          <w:sz w:val="28"/>
          <w:szCs w:val="28"/>
        </w:rPr>
        <w:t xml:space="preserve"> бахмутська газета «Вперед», </w:t>
      </w:r>
      <w:r w:rsidR="0008707C">
        <w:rPr>
          <w:rFonts w:ascii="Times New Roman" w:hAnsi="Times New Roman" w:cs="Times New Roman"/>
          <w:sz w:val="28"/>
          <w:szCs w:val="28"/>
        </w:rPr>
        <w:t>донецьк</w:t>
      </w:r>
      <w:r w:rsidR="00DD031B">
        <w:rPr>
          <w:rFonts w:ascii="Times New Roman" w:hAnsi="Times New Roman" w:cs="Times New Roman"/>
          <w:sz w:val="28"/>
          <w:szCs w:val="28"/>
        </w:rPr>
        <w:t>і</w:t>
      </w:r>
      <w:r w:rsidR="0008707C">
        <w:rPr>
          <w:rFonts w:ascii="Times New Roman" w:hAnsi="Times New Roman" w:cs="Times New Roman"/>
          <w:sz w:val="28"/>
          <w:szCs w:val="28"/>
        </w:rPr>
        <w:t xml:space="preserve"> </w:t>
      </w:r>
      <w:r w:rsidR="00DF0CC9">
        <w:rPr>
          <w:rFonts w:ascii="Times New Roman" w:hAnsi="Times New Roman" w:cs="Times New Roman"/>
          <w:sz w:val="28"/>
          <w:szCs w:val="28"/>
        </w:rPr>
        <w:t>«</w:t>
      </w:r>
      <w:r w:rsidR="0008707C">
        <w:rPr>
          <w:rFonts w:ascii="Times New Roman" w:hAnsi="Times New Roman" w:cs="Times New Roman"/>
          <w:sz w:val="28"/>
          <w:szCs w:val="28"/>
        </w:rPr>
        <w:t>Хазяїн»</w:t>
      </w:r>
      <w:r w:rsidR="00DD031B">
        <w:rPr>
          <w:rFonts w:ascii="Times New Roman" w:hAnsi="Times New Roman" w:cs="Times New Roman"/>
          <w:sz w:val="28"/>
          <w:szCs w:val="28"/>
        </w:rPr>
        <w:t xml:space="preserve"> і «Спорт Арена»</w:t>
      </w:r>
      <w:r w:rsidR="0008707C">
        <w:rPr>
          <w:rFonts w:ascii="Times New Roman" w:hAnsi="Times New Roman" w:cs="Times New Roman"/>
          <w:sz w:val="28"/>
          <w:szCs w:val="28"/>
        </w:rPr>
        <w:t xml:space="preserve"> </w:t>
      </w:r>
      <w:r w:rsidR="00DE10A5">
        <w:rPr>
          <w:rFonts w:ascii="Times New Roman" w:hAnsi="Times New Roman" w:cs="Times New Roman"/>
          <w:sz w:val="28"/>
          <w:szCs w:val="28"/>
        </w:rPr>
        <w:t xml:space="preserve">та </w:t>
      </w:r>
      <w:r w:rsidR="00426924">
        <w:rPr>
          <w:rFonts w:ascii="Times New Roman" w:hAnsi="Times New Roman" w:cs="Times New Roman"/>
          <w:sz w:val="28"/>
          <w:szCs w:val="28"/>
        </w:rPr>
        <w:t xml:space="preserve">сімферопольська </w:t>
      </w:r>
      <w:r w:rsidR="00DE10A5">
        <w:rPr>
          <w:rFonts w:ascii="Times New Roman" w:hAnsi="Times New Roman" w:cs="Times New Roman"/>
          <w:sz w:val="28"/>
          <w:szCs w:val="28"/>
        </w:rPr>
        <w:t>«Кримська світлиця»</w:t>
      </w:r>
      <w:r w:rsidR="00426924">
        <w:rPr>
          <w:rFonts w:ascii="Times New Roman" w:hAnsi="Times New Roman" w:cs="Times New Roman"/>
          <w:sz w:val="28"/>
          <w:szCs w:val="28"/>
        </w:rPr>
        <w:t>.</w:t>
      </w:r>
    </w:p>
    <w:p w14:paraId="1038ED09" w14:textId="78CE22D3" w:rsidR="00A520D7" w:rsidRDefault="003779BD" w:rsidP="00A520D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За даними</w:t>
      </w:r>
      <w:r w:rsidR="000F6382">
        <w:rPr>
          <w:rFonts w:ascii="Times New Roman" w:hAnsi="Times New Roman" w:cs="Times New Roman"/>
          <w:sz w:val="28"/>
          <w:szCs w:val="28"/>
        </w:rPr>
        <w:t xml:space="preserve"> нового</w:t>
      </w:r>
      <w:r>
        <w:rPr>
          <w:rFonts w:ascii="Times New Roman" w:hAnsi="Times New Roman" w:cs="Times New Roman"/>
          <w:sz w:val="28"/>
          <w:szCs w:val="28"/>
        </w:rPr>
        <w:t xml:space="preserve"> </w:t>
      </w:r>
      <w:r w:rsidR="000F6382">
        <w:rPr>
          <w:rFonts w:ascii="Times New Roman" w:hAnsi="Times New Roman" w:cs="Times New Roman"/>
          <w:sz w:val="28"/>
          <w:szCs w:val="28"/>
        </w:rPr>
        <w:t>«</w:t>
      </w:r>
      <w:r w:rsidR="000D7620">
        <w:rPr>
          <w:rFonts w:ascii="Times New Roman" w:hAnsi="Times New Roman" w:cs="Times New Roman"/>
          <w:sz w:val="28"/>
          <w:szCs w:val="28"/>
        </w:rPr>
        <w:t>Реєстру</w:t>
      </w:r>
      <w:r w:rsidR="000D7620" w:rsidRPr="000D7620">
        <w:rPr>
          <w:rFonts w:ascii="Times New Roman" w:hAnsi="Times New Roman" w:cs="Times New Roman"/>
          <w:sz w:val="28"/>
          <w:szCs w:val="28"/>
        </w:rPr>
        <w:t xml:space="preserve"> </w:t>
      </w:r>
      <w:r w:rsidR="000D7620">
        <w:rPr>
          <w:rFonts w:ascii="Times New Roman" w:hAnsi="Times New Roman" w:cs="Times New Roman"/>
          <w:sz w:val="28"/>
          <w:szCs w:val="28"/>
        </w:rPr>
        <w:t>суб</w:t>
      </w:r>
      <w:r w:rsidR="000D7620" w:rsidRPr="000D7620">
        <w:rPr>
          <w:rFonts w:ascii="Times New Roman" w:hAnsi="Times New Roman" w:cs="Times New Roman"/>
          <w:sz w:val="28"/>
          <w:szCs w:val="28"/>
        </w:rPr>
        <w:t>’</w:t>
      </w:r>
      <w:r w:rsidR="000D7620">
        <w:rPr>
          <w:rFonts w:ascii="Times New Roman" w:hAnsi="Times New Roman" w:cs="Times New Roman"/>
          <w:sz w:val="28"/>
          <w:szCs w:val="28"/>
        </w:rPr>
        <w:t>єктів у сфері медіа</w:t>
      </w:r>
      <w:r w:rsidR="000F6382">
        <w:rPr>
          <w:rFonts w:ascii="Times New Roman" w:hAnsi="Times New Roman" w:cs="Times New Roman"/>
          <w:sz w:val="28"/>
          <w:szCs w:val="28"/>
        </w:rPr>
        <w:t xml:space="preserve">» </w:t>
      </w:r>
      <w:r w:rsidR="000D7620">
        <w:rPr>
          <w:rFonts w:ascii="Times New Roman" w:hAnsi="Times New Roman" w:cs="Times New Roman"/>
          <w:sz w:val="28"/>
          <w:szCs w:val="28"/>
        </w:rPr>
        <w:t xml:space="preserve">Національної ради України з питань телебачення і радіомовлення станом на 01.06. 2026 р. в Україні зареєстровано </w:t>
      </w:r>
      <w:r w:rsidR="00D707BB">
        <w:rPr>
          <w:rFonts w:ascii="Times New Roman" w:hAnsi="Times New Roman" w:cs="Times New Roman"/>
          <w:sz w:val="28"/>
          <w:szCs w:val="28"/>
        </w:rPr>
        <w:t xml:space="preserve">1499 газет. </w:t>
      </w:r>
      <w:r w:rsidR="000F6382">
        <w:rPr>
          <w:rFonts w:ascii="Times New Roman" w:hAnsi="Times New Roman" w:cs="Times New Roman"/>
          <w:sz w:val="28"/>
          <w:szCs w:val="28"/>
        </w:rPr>
        <w:t>Національн</w:t>
      </w:r>
      <w:r w:rsidR="003860A2">
        <w:rPr>
          <w:rFonts w:ascii="Times New Roman" w:hAnsi="Times New Roman" w:cs="Times New Roman"/>
          <w:sz w:val="28"/>
          <w:szCs w:val="28"/>
        </w:rPr>
        <w:t>а</w:t>
      </w:r>
      <w:r w:rsidR="000F6382">
        <w:rPr>
          <w:rFonts w:ascii="Times New Roman" w:hAnsi="Times New Roman" w:cs="Times New Roman"/>
          <w:sz w:val="28"/>
          <w:szCs w:val="28"/>
        </w:rPr>
        <w:t xml:space="preserve"> бібліотек</w:t>
      </w:r>
      <w:r w:rsidR="003860A2">
        <w:rPr>
          <w:rFonts w:ascii="Times New Roman" w:hAnsi="Times New Roman" w:cs="Times New Roman"/>
          <w:sz w:val="28"/>
          <w:szCs w:val="28"/>
        </w:rPr>
        <w:t>а</w:t>
      </w:r>
      <w:r w:rsidR="000F6382">
        <w:rPr>
          <w:rFonts w:ascii="Times New Roman" w:hAnsi="Times New Roman" w:cs="Times New Roman"/>
          <w:sz w:val="28"/>
          <w:szCs w:val="28"/>
        </w:rPr>
        <w:t xml:space="preserve"> України імені В.</w:t>
      </w:r>
      <w:r w:rsidR="009A4CEB">
        <w:rPr>
          <w:rFonts w:ascii="Times New Roman" w:hAnsi="Times New Roman" w:cs="Times New Roman"/>
          <w:sz w:val="28"/>
          <w:szCs w:val="28"/>
        </w:rPr>
        <w:t> </w:t>
      </w:r>
      <w:r w:rsidR="000F6382">
        <w:rPr>
          <w:rFonts w:ascii="Times New Roman" w:hAnsi="Times New Roman" w:cs="Times New Roman"/>
          <w:sz w:val="28"/>
          <w:szCs w:val="28"/>
        </w:rPr>
        <w:t>І.</w:t>
      </w:r>
      <w:r w:rsidR="009A4CEB">
        <w:rPr>
          <w:rFonts w:ascii="Times New Roman" w:hAnsi="Times New Roman" w:cs="Times New Roman"/>
          <w:sz w:val="28"/>
          <w:szCs w:val="28"/>
        </w:rPr>
        <w:t> </w:t>
      </w:r>
      <w:r w:rsidR="000F6382">
        <w:rPr>
          <w:rFonts w:ascii="Times New Roman" w:hAnsi="Times New Roman" w:cs="Times New Roman"/>
          <w:sz w:val="28"/>
          <w:szCs w:val="28"/>
        </w:rPr>
        <w:t>Вернадського</w:t>
      </w:r>
      <w:r w:rsidR="003860A2">
        <w:rPr>
          <w:rFonts w:ascii="Times New Roman" w:hAnsi="Times New Roman" w:cs="Times New Roman"/>
          <w:sz w:val="28"/>
          <w:szCs w:val="28"/>
        </w:rPr>
        <w:t xml:space="preserve"> (далі НБУВ)</w:t>
      </w:r>
      <w:r w:rsidR="000F6382">
        <w:rPr>
          <w:rFonts w:ascii="Times New Roman" w:hAnsi="Times New Roman" w:cs="Times New Roman"/>
          <w:sz w:val="28"/>
          <w:szCs w:val="28"/>
        </w:rPr>
        <w:t xml:space="preserve"> є отримувачем обов</w:t>
      </w:r>
      <w:r w:rsidR="003860A2" w:rsidRPr="003860A2">
        <w:rPr>
          <w:rFonts w:ascii="Times New Roman" w:hAnsi="Times New Roman" w:cs="Times New Roman"/>
          <w:sz w:val="28"/>
          <w:szCs w:val="28"/>
        </w:rPr>
        <w:t>’</w:t>
      </w:r>
      <w:r w:rsidR="003860A2">
        <w:rPr>
          <w:rFonts w:ascii="Times New Roman" w:hAnsi="Times New Roman" w:cs="Times New Roman"/>
          <w:sz w:val="28"/>
          <w:szCs w:val="28"/>
        </w:rPr>
        <w:t xml:space="preserve">язкового примірника </w:t>
      </w:r>
      <w:r w:rsidR="00BA0B6E" w:rsidRPr="00BA0B6E">
        <w:rPr>
          <w:rFonts w:ascii="Times New Roman" w:hAnsi="Times New Roman" w:cs="Times New Roman"/>
          <w:sz w:val="28"/>
          <w:szCs w:val="28"/>
        </w:rPr>
        <w:lastRenderedPageBreak/>
        <w:t>газетно</w:t>
      </w:r>
      <w:r w:rsidR="00BA0B6E">
        <w:rPr>
          <w:rFonts w:ascii="Times New Roman" w:hAnsi="Times New Roman" w:cs="Times New Roman"/>
          <w:sz w:val="28"/>
          <w:szCs w:val="28"/>
        </w:rPr>
        <w:t>ї періодики</w:t>
      </w:r>
      <w:r w:rsidR="003860A2">
        <w:rPr>
          <w:rFonts w:ascii="Times New Roman" w:hAnsi="Times New Roman" w:cs="Times New Roman"/>
          <w:sz w:val="28"/>
          <w:szCs w:val="28"/>
        </w:rPr>
        <w:t>, що передбачено Законом України «Про обов</w:t>
      </w:r>
      <w:r w:rsidR="003860A2" w:rsidRPr="003860A2">
        <w:rPr>
          <w:rFonts w:ascii="Times New Roman" w:hAnsi="Times New Roman" w:cs="Times New Roman"/>
          <w:sz w:val="28"/>
          <w:szCs w:val="28"/>
        </w:rPr>
        <w:t>’</w:t>
      </w:r>
      <w:r w:rsidR="003860A2">
        <w:rPr>
          <w:rFonts w:ascii="Times New Roman" w:hAnsi="Times New Roman" w:cs="Times New Roman"/>
          <w:sz w:val="28"/>
          <w:szCs w:val="28"/>
        </w:rPr>
        <w:t>язковий примірник документів» та іншими законодавчими актами.</w:t>
      </w:r>
      <w:r w:rsidR="000F6382">
        <w:rPr>
          <w:rFonts w:ascii="Times New Roman" w:hAnsi="Times New Roman" w:cs="Times New Roman"/>
          <w:sz w:val="28"/>
          <w:szCs w:val="28"/>
        </w:rPr>
        <w:t xml:space="preserve"> </w:t>
      </w:r>
      <w:r w:rsidR="003860A2">
        <w:rPr>
          <w:rFonts w:ascii="Times New Roman" w:hAnsi="Times New Roman" w:cs="Times New Roman"/>
          <w:sz w:val="28"/>
          <w:szCs w:val="28"/>
        </w:rPr>
        <w:t xml:space="preserve">Станом на 01.07. 2026 р. до газетного фонду НБУВ </w:t>
      </w:r>
      <w:r w:rsidR="000F6382">
        <w:rPr>
          <w:rFonts w:ascii="Times New Roman" w:hAnsi="Times New Roman" w:cs="Times New Roman"/>
          <w:sz w:val="28"/>
          <w:szCs w:val="28"/>
        </w:rPr>
        <w:t>надійшло</w:t>
      </w:r>
      <w:r w:rsidR="00F60F27">
        <w:rPr>
          <w:rFonts w:ascii="Times New Roman" w:hAnsi="Times New Roman" w:cs="Times New Roman"/>
          <w:sz w:val="28"/>
          <w:szCs w:val="28"/>
        </w:rPr>
        <w:t xml:space="preserve"> </w:t>
      </w:r>
      <w:r w:rsidR="00D707BB">
        <w:rPr>
          <w:rFonts w:ascii="Times New Roman" w:hAnsi="Times New Roman" w:cs="Times New Roman"/>
          <w:sz w:val="28"/>
          <w:szCs w:val="28"/>
        </w:rPr>
        <w:t>54</w:t>
      </w:r>
      <w:r w:rsidR="00F51D60">
        <w:rPr>
          <w:rFonts w:ascii="Times New Roman" w:hAnsi="Times New Roman" w:cs="Times New Roman"/>
          <w:sz w:val="28"/>
          <w:szCs w:val="28"/>
        </w:rPr>
        <w:t>6</w:t>
      </w:r>
      <w:r w:rsidR="00F60F27">
        <w:rPr>
          <w:rFonts w:ascii="Times New Roman" w:hAnsi="Times New Roman" w:cs="Times New Roman"/>
          <w:sz w:val="28"/>
          <w:szCs w:val="28"/>
        </w:rPr>
        <w:t xml:space="preserve"> назв газет</w:t>
      </w:r>
      <w:r w:rsidR="00D707BB">
        <w:rPr>
          <w:rFonts w:ascii="Times New Roman" w:hAnsi="Times New Roman" w:cs="Times New Roman"/>
          <w:sz w:val="28"/>
          <w:szCs w:val="28"/>
        </w:rPr>
        <w:t>, що складає 36,6% від зареєстрованих</w:t>
      </w:r>
      <w:r w:rsidR="00BA0B6E">
        <w:rPr>
          <w:rFonts w:ascii="Times New Roman" w:hAnsi="Times New Roman" w:cs="Times New Roman"/>
          <w:sz w:val="28"/>
          <w:szCs w:val="28"/>
        </w:rPr>
        <w:t xml:space="preserve"> видань</w:t>
      </w:r>
      <w:r w:rsidR="00D707BB">
        <w:rPr>
          <w:rFonts w:ascii="Times New Roman" w:hAnsi="Times New Roman" w:cs="Times New Roman"/>
          <w:sz w:val="28"/>
          <w:szCs w:val="28"/>
        </w:rPr>
        <w:t>.</w:t>
      </w:r>
      <w:r w:rsidR="00E966AE">
        <w:rPr>
          <w:rFonts w:ascii="Times New Roman" w:hAnsi="Times New Roman" w:cs="Times New Roman"/>
          <w:sz w:val="28"/>
          <w:szCs w:val="28"/>
        </w:rPr>
        <w:t xml:space="preserve"> </w:t>
      </w:r>
      <w:r w:rsidR="00EC1CED">
        <w:rPr>
          <w:rFonts w:ascii="Times New Roman" w:hAnsi="Times New Roman" w:cs="Times New Roman"/>
          <w:sz w:val="28"/>
          <w:szCs w:val="28"/>
        </w:rPr>
        <w:t xml:space="preserve">За підсумками </w:t>
      </w:r>
      <w:r w:rsidR="00E966AE">
        <w:rPr>
          <w:rFonts w:ascii="Times New Roman" w:hAnsi="Times New Roman" w:cs="Times New Roman"/>
          <w:sz w:val="28"/>
          <w:szCs w:val="28"/>
        </w:rPr>
        <w:t xml:space="preserve">2025 р. </w:t>
      </w:r>
      <w:r w:rsidR="00E05163" w:rsidRPr="009A4CEB">
        <w:rPr>
          <w:rFonts w:ascii="Times New Roman" w:hAnsi="Times New Roman" w:cs="Times New Roman"/>
          <w:sz w:val="28"/>
          <w:szCs w:val="28"/>
        </w:rPr>
        <w:t>Б</w:t>
      </w:r>
      <w:r w:rsidR="003860A2">
        <w:rPr>
          <w:rFonts w:ascii="Times New Roman" w:hAnsi="Times New Roman" w:cs="Times New Roman"/>
          <w:sz w:val="28"/>
          <w:szCs w:val="28"/>
        </w:rPr>
        <w:t>ібліотека</w:t>
      </w:r>
      <w:r w:rsidR="00E966AE">
        <w:rPr>
          <w:rFonts w:ascii="Times New Roman" w:hAnsi="Times New Roman" w:cs="Times New Roman"/>
          <w:sz w:val="28"/>
          <w:szCs w:val="28"/>
        </w:rPr>
        <w:t xml:space="preserve"> отрима</w:t>
      </w:r>
      <w:r w:rsidR="003860A2">
        <w:rPr>
          <w:rFonts w:ascii="Times New Roman" w:hAnsi="Times New Roman" w:cs="Times New Roman"/>
          <w:sz w:val="28"/>
          <w:szCs w:val="28"/>
        </w:rPr>
        <w:t>ла</w:t>
      </w:r>
      <w:r w:rsidR="00E966AE">
        <w:rPr>
          <w:rFonts w:ascii="Times New Roman" w:hAnsi="Times New Roman" w:cs="Times New Roman"/>
          <w:sz w:val="28"/>
          <w:szCs w:val="28"/>
        </w:rPr>
        <w:t xml:space="preserve"> 832 назви газет – 55,5%</w:t>
      </w:r>
      <w:r w:rsidR="000F6382">
        <w:rPr>
          <w:rFonts w:ascii="Times New Roman" w:hAnsi="Times New Roman" w:cs="Times New Roman"/>
          <w:sz w:val="28"/>
          <w:szCs w:val="28"/>
        </w:rPr>
        <w:t>, з зареєстрованих</w:t>
      </w:r>
      <w:r w:rsidR="003860A2">
        <w:rPr>
          <w:rFonts w:ascii="Times New Roman" w:hAnsi="Times New Roman" w:cs="Times New Roman"/>
          <w:sz w:val="28"/>
          <w:szCs w:val="28"/>
        </w:rPr>
        <w:t>,</w:t>
      </w:r>
      <w:r w:rsidR="00E966AE">
        <w:rPr>
          <w:rFonts w:ascii="Times New Roman" w:hAnsi="Times New Roman" w:cs="Times New Roman"/>
          <w:sz w:val="28"/>
          <w:szCs w:val="28"/>
        </w:rPr>
        <w:t xml:space="preserve"> </w:t>
      </w:r>
      <w:r w:rsidR="000F6382">
        <w:rPr>
          <w:rFonts w:ascii="Times New Roman" w:hAnsi="Times New Roman" w:cs="Times New Roman"/>
          <w:sz w:val="28"/>
          <w:szCs w:val="28"/>
        </w:rPr>
        <w:t xml:space="preserve">станом на 2025 рік. Слід зазначити, що </w:t>
      </w:r>
      <w:r w:rsidR="007A7044">
        <w:rPr>
          <w:rFonts w:ascii="Times New Roman" w:hAnsi="Times New Roman" w:cs="Times New Roman"/>
          <w:sz w:val="28"/>
          <w:szCs w:val="28"/>
        </w:rPr>
        <w:t xml:space="preserve">через </w:t>
      </w:r>
      <w:r w:rsidR="005135A8">
        <w:rPr>
          <w:rFonts w:ascii="Times New Roman" w:hAnsi="Times New Roman" w:cs="Times New Roman"/>
          <w:sz w:val="28"/>
          <w:szCs w:val="28"/>
        </w:rPr>
        <w:t>військові дії</w:t>
      </w:r>
      <w:r w:rsidR="007A7044">
        <w:rPr>
          <w:rFonts w:ascii="Times New Roman" w:hAnsi="Times New Roman" w:cs="Times New Roman"/>
          <w:sz w:val="28"/>
          <w:szCs w:val="28"/>
        </w:rPr>
        <w:t xml:space="preserve"> </w:t>
      </w:r>
      <w:r w:rsidR="003E1011">
        <w:rPr>
          <w:rFonts w:ascii="Times New Roman" w:hAnsi="Times New Roman" w:cs="Times New Roman"/>
          <w:sz w:val="28"/>
          <w:szCs w:val="28"/>
        </w:rPr>
        <w:t xml:space="preserve">частина видань, </w:t>
      </w:r>
      <w:r w:rsidR="007A7044">
        <w:rPr>
          <w:rFonts w:ascii="Times New Roman" w:hAnsi="Times New Roman" w:cs="Times New Roman"/>
          <w:sz w:val="28"/>
          <w:szCs w:val="28"/>
        </w:rPr>
        <w:t xml:space="preserve">опинившись </w:t>
      </w:r>
      <w:r w:rsidR="00F51D60">
        <w:rPr>
          <w:rFonts w:ascii="Times New Roman" w:hAnsi="Times New Roman" w:cs="Times New Roman"/>
          <w:sz w:val="28"/>
          <w:szCs w:val="28"/>
        </w:rPr>
        <w:t>на</w:t>
      </w:r>
      <w:r w:rsidR="007A7044">
        <w:rPr>
          <w:rFonts w:ascii="Times New Roman" w:hAnsi="Times New Roman" w:cs="Times New Roman"/>
          <w:sz w:val="28"/>
          <w:szCs w:val="28"/>
        </w:rPr>
        <w:t xml:space="preserve"> окупованій </w:t>
      </w:r>
      <w:r w:rsidR="00F51D60">
        <w:rPr>
          <w:rFonts w:ascii="Times New Roman" w:hAnsi="Times New Roman" w:cs="Times New Roman"/>
          <w:sz w:val="28"/>
          <w:szCs w:val="28"/>
        </w:rPr>
        <w:t>території</w:t>
      </w:r>
      <w:r w:rsidR="00F448FC">
        <w:rPr>
          <w:rFonts w:ascii="Times New Roman" w:hAnsi="Times New Roman" w:cs="Times New Roman"/>
          <w:sz w:val="28"/>
          <w:szCs w:val="28"/>
        </w:rPr>
        <w:t>,</w:t>
      </w:r>
      <w:r w:rsidR="00F51D60">
        <w:rPr>
          <w:rFonts w:ascii="Times New Roman" w:hAnsi="Times New Roman" w:cs="Times New Roman"/>
          <w:sz w:val="28"/>
          <w:szCs w:val="28"/>
        </w:rPr>
        <w:t xml:space="preserve"> або в зоні бойових дій</w:t>
      </w:r>
      <w:r w:rsidR="00A329B4">
        <w:rPr>
          <w:rFonts w:ascii="Times New Roman" w:hAnsi="Times New Roman" w:cs="Times New Roman"/>
          <w:sz w:val="28"/>
          <w:szCs w:val="28"/>
        </w:rPr>
        <w:t xml:space="preserve"> в</w:t>
      </w:r>
      <w:r w:rsidR="007A7044">
        <w:rPr>
          <w:rFonts w:ascii="Times New Roman" w:hAnsi="Times New Roman" w:cs="Times New Roman"/>
          <w:sz w:val="28"/>
          <w:szCs w:val="28"/>
        </w:rPr>
        <w:t xml:space="preserve"> Дніпропетровській, Донецькій, Запорізькій, Луганській, Сумській, Харківській, Херсонській, Чернігівській областях</w:t>
      </w:r>
      <w:r w:rsidR="00846A11">
        <w:rPr>
          <w:rFonts w:ascii="Times New Roman" w:hAnsi="Times New Roman" w:cs="Times New Roman"/>
          <w:sz w:val="28"/>
          <w:szCs w:val="28"/>
        </w:rPr>
        <w:t>,</w:t>
      </w:r>
      <w:r w:rsidR="003E1011">
        <w:rPr>
          <w:rFonts w:ascii="Times New Roman" w:hAnsi="Times New Roman" w:cs="Times New Roman"/>
          <w:sz w:val="28"/>
          <w:szCs w:val="28"/>
        </w:rPr>
        <w:t xml:space="preserve"> </w:t>
      </w:r>
      <w:r w:rsidR="00EC1CED">
        <w:rPr>
          <w:rFonts w:ascii="Times New Roman" w:hAnsi="Times New Roman" w:cs="Times New Roman"/>
          <w:sz w:val="28"/>
          <w:szCs w:val="28"/>
        </w:rPr>
        <w:t xml:space="preserve">тимчасово </w:t>
      </w:r>
      <w:r w:rsidR="003E1011" w:rsidRPr="003E1011">
        <w:rPr>
          <w:rFonts w:ascii="Times New Roman" w:hAnsi="Times New Roman" w:cs="Times New Roman"/>
          <w:sz w:val="28"/>
          <w:szCs w:val="28"/>
        </w:rPr>
        <w:t>припинила випуск газет</w:t>
      </w:r>
      <w:r w:rsidR="007A7044">
        <w:rPr>
          <w:rFonts w:ascii="Times New Roman" w:hAnsi="Times New Roman" w:cs="Times New Roman"/>
          <w:sz w:val="28"/>
          <w:szCs w:val="28"/>
        </w:rPr>
        <w:t>.</w:t>
      </w:r>
      <w:r w:rsidR="000F6382">
        <w:rPr>
          <w:rFonts w:ascii="Times New Roman" w:hAnsi="Times New Roman" w:cs="Times New Roman"/>
          <w:sz w:val="28"/>
          <w:szCs w:val="28"/>
        </w:rPr>
        <w:t xml:space="preserve"> </w:t>
      </w:r>
      <w:r w:rsidR="00C03547">
        <w:rPr>
          <w:rFonts w:ascii="Times New Roman" w:hAnsi="Times New Roman" w:cs="Times New Roman"/>
          <w:sz w:val="28"/>
          <w:szCs w:val="28"/>
        </w:rPr>
        <w:t xml:space="preserve">Зокрема </w:t>
      </w:r>
      <w:r w:rsidR="009A4CEB">
        <w:rPr>
          <w:rFonts w:ascii="Times New Roman" w:hAnsi="Times New Roman" w:cs="Times New Roman"/>
          <w:sz w:val="28"/>
          <w:szCs w:val="28"/>
        </w:rPr>
        <w:t>йдеться про</w:t>
      </w:r>
      <w:r w:rsidR="00C03547">
        <w:rPr>
          <w:rFonts w:ascii="Times New Roman" w:hAnsi="Times New Roman" w:cs="Times New Roman"/>
          <w:sz w:val="28"/>
          <w:szCs w:val="28"/>
        </w:rPr>
        <w:t xml:space="preserve"> видання</w:t>
      </w:r>
      <w:r w:rsidR="00DA4F8C">
        <w:rPr>
          <w:rFonts w:ascii="Times New Roman" w:hAnsi="Times New Roman" w:cs="Times New Roman"/>
          <w:sz w:val="28"/>
          <w:szCs w:val="28"/>
        </w:rPr>
        <w:t>: «Покровський край»,</w:t>
      </w:r>
      <w:r w:rsidR="00C03547">
        <w:rPr>
          <w:rFonts w:ascii="Times New Roman" w:hAnsi="Times New Roman" w:cs="Times New Roman"/>
          <w:sz w:val="28"/>
          <w:szCs w:val="28"/>
        </w:rPr>
        <w:t xml:space="preserve"> «Бердянские ведомости», Бердянский портовик», </w:t>
      </w:r>
      <w:r w:rsidR="00C03547" w:rsidRPr="00C03547">
        <w:rPr>
          <w:rFonts w:ascii="Times New Roman" w:hAnsi="Times New Roman" w:cs="Times New Roman"/>
          <w:sz w:val="28"/>
          <w:szCs w:val="28"/>
        </w:rPr>
        <w:t>«Вісник Токмаччини»</w:t>
      </w:r>
      <w:r w:rsidR="00C03547">
        <w:rPr>
          <w:rFonts w:ascii="Times New Roman" w:hAnsi="Times New Roman" w:cs="Times New Roman"/>
          <w:sz w:val="28"/>
          <w:szCs w:val="28"/>
        </w:rPr>
        <w:t>, «Ведомости Юга»</w:t>
      </w:r>
      <w:r w:rsidR="00AC2D07">
        <w:rPr>
          <w:rFonts w:ascii="Times New Roman" w:hAnsi="Times New Roman" w:cs="Times New Roman"/>
          <w:sz w:val="28"/>
          <w:szCs w:val="28"/>
        </w:rPr>
        <w:t>, «Пологівські вісті»</w:t>
      </w:r>
      <w:r w:rsidR="00BA0B6E">
        <w:rPr>
          <w:rFonts w:ascii="Times New Roman" w:hAnsi="Times New Roman" w:cs="Times New Roman"/>
          <w:sz w:val="28"/>
          <w:szCs w:val="28"/>
        </w:rPr>
        <w:t>,</w:t>
      </w:r>
      <w:r w:rsidR="00FE4703">
        <w:rPr>
          <w:rFonts w:ascii="Times New Roman" w:hAnsi="Times New Roman" w:cs="Times New Roman"/>
          <w:sz w:val="28"/>
          <w:szCs w:val="28"/>
        </w:rPr>
        <w:t xml:space="preserve"> </w:t>
      </w:r>
      <w:r w:rsidR="00DF0746">
        <w:rPr>
          <w:rFonts w:ascii="Times New Roman" w:hAnsi="Times New Roman" w:cs="Times New Roman"/>
          <w:sz w:val="28"/>
          <w:szCs w:val="28"/>
        </w:rPr>
        <w:t>«</w:t>
      </w:r>
      <w:r w:rsidR="00FE4703">
        <w:rPr>
          <w:rFonts w:ascii="Times New Roman" w:hAnsi="Times New Roman" w:cs="Times New Roman"/>
          <w:sz w:val="28"/>
          <w:szCs w:val="28"/>
        </w:rPr>
        <w:t xml:space="preserve">Вісник Великобурлуччини», </w:t>
      </w:r>
      <w:r w:rsidR="00C03547">
        <w:rPr>
          <w:rFonts w:ascii="Times New Roman" w:hAnsi="Times New Roman" w:cs="Times New Roman"/>
          <w:sz w:val="28"/>
          <w:szCs w:val="28"/>
        </w:rPr>
        <w:t>«Вісник Христинівської громади», «Високе поле», «Тронка»</w:t>
      </w:r>
      <w:r w:rsidR="00AC2D07">
        <w:rPr>
          <w:rFonts w:ascii="Times New Roman" w:hAnsi="Times New Roman" w:cs="Times New Roman"/>
          <w:sz w:val="28"/>
          <w:szCs w:val="28"/>
        </w:rPr>
        <w:t>, «Каховська зоря»</w:t>
      </w:r>
      <w:r w:rsidR="004653E0">
        <w:rPr>
          <w:rFonts w:ascii="Times New Roman" w:hAnsi="Times New Roman" w:cs="Times New Roman"/>
          <w:sz w:val="28"/>
          <w:szCs w:val="28"/>
        </w:rPr>
        <w:t>, «Вісті Борзнянщини»</w:t>
      </w:r>
      <w:r w:rsidR="00BA0B6E">
        <w:rPr>
          <w:rFonts w:ascii="Times New Roman" w:hAnsi="Times New Roman" w:cs="Times New Roman"/>
          <w:sz w:val="28"/>
          <w:szCs w:val="28"/>
        </w:rPr>
        <w:t xml:space="preserve"> та ін.</w:t>
      </w:r>
      <w:r w:rsidR="00460405">
        <w:rPr>
          <w:rFonts w:ascii="Times New Roman" w:hAnsi="Times New Roman" w:cs="Times New Roman"/>
          <w:sz w:val="28"/>
          <w:szCs w:val="28"/>
        </w:rPr>
        <w:t xml:space="preserve"> – </w:t>
      </w:r>
      <w:r w:rsidR="00720E97">
        <w:rPr>
          <w:rFonts w:ascii="Times New Roman" w:hAnsi="Times New Roman" w:cs="Times New Roman"/>
          <w:sz w:val="28"/>
          <w:szCs w:val="28"/>
        </w:rPr>
        <w:t xml:space="preserve">загалом </w:t>
      </w:r>
      <w:r w:rsidR="00F51D60">
        <w:rPr>
          <w:rFonts w:ascii="Times New Roman" w:hAnsi="Times New Roman" w:cs="Times New Roman"/>
          <w:sz w:val="28"/>
          <w:szCs w:val="28"/>
        </w:rPr>
        <w:t xml:space="preserve">понад 100 видань. Частина </w:t>
      </w:r>
      <w:r w:rsidR="00DA4F8C">
        <w:rPr>
          <w:rFonts w:ascii="Times New Roman" w:hAnsi="Times New Roman" w:cs="Times New Roman"/>
          <w:sz w:val="28"/>
          <w:szCs w:val="28"/>
        </w:rPr>
        <w:t>редакцій</w:t>
      </w:r>
      <w:r w:rsidR="00F51D60">
        <w:rPr>
          <w:rFonts w:ascii="Times New Roman" w:hAnsi="Times New Roman" w:cs="Times New Roman"/>
          <w:sz w:val="28"/>
          <w:szCs w:val="28"/>
        </w:rPr>
        <w:t xml:space="preserve"> вимушена рел</w:t>
      </w:r>
      <w:r w:rsidR="00AB5513">
        <w:rPr>
          <w:rFonts w:ascii="Times New Roman" w:hAnsi="Times New Roman" w:cs="Times New Roman"/>
          <w:sz w:val="28"/>
          <w:szCs w:val="28"/>
        </w:rPr>
        <w:t>о</w:t>
      </w:r>
      <w:r w:rsidR="00F51D60">
        <w:rPr>
          <w:rFonts w:ascii="Times New Roman" w:hAnsi="Times New Roman" w:cs="Times New Roman"/>
          <w:sz w:val="28"/>
          <w:szCs w:val="28"/>
        </w:rPr>
        <w:t>кувати</w:t>
      </w:r>
      <w:r w:rsidR="006126C0">
        <w:rPr>
          <w:rFonts w:ascii="Times New Roman" w:hAnsi="Times New Roman" w:cs="Times New Roman"/>
          <w:sz w:val="28"/>
          <w:szCs w:val="28"/>
        </w:rPr>
        <w:t xml:space="preserve">ся </w:t>
      </w:r>
      <w:r w:rsidR="0008707C">
        <w:rPr>
          <w:rFonts w:ascii="Times New Roman" w:hAnsi="Times New Roman" w:cs="Times New Roman"/>
          <w:sz w:val="28"/>
          <w:szCs w:val="28"/>
        </w:rPr>
        <w:t>і продовжити працювати в нових умовах</w:t>
      </w:r>
      <w:r w:rsidR="00BA0B6E">
        <w:rPr>
          <w:rFonts w:ascii="Times New Roman" w:hAnsi="Times New Roman" w:cs="Times New Roman"/>
          <w:sz w:val="28"/>
          <w:szCs w:val="28"/>
        </w:rPr>
        <w:t>, втративши</w:t>
      </w:r>
      <w:r w:rsidR="00F51D60">
        <w:rPr>
          <w:rFonts w:ascii="Times New Roman" w:hAnsi="Times New Roman" w:cs="Times New Roman"/>
          <w:sz w:val="28"/>
          <w:szCs w:val="28"/>
        </w:rPr>
        <w:t xml:space="preserve"> </w:t>
      </w:r>
      <w:r w:rsidR="006126C0">
        <w:rPr>
          <w:rFonts w:ascii="Times New Roman" w:hAnsi="Times New Roman" w:cs="Times New Roman"/>
          <w:sz w:val="28"/>
          <w:szCs w:val="28"/>
        </w:rPr>
        <w:t xml:space="preserve">при цьому </w:t>
      </w:r>
      <w:r w:rsidR="00F51D60">
        <w:rPr>
          <w:rFonts w:ascii="Times New Roman" w:hAnsi="Times New Roman" w:cs="Times New Roman"/>
          <w:sz w:val="28"/>
          <w:szCs w:val="28"/>
        </w:rPr>
        <w:t>свою аудиторію, передплат</w:t>
      </w:r>
      <w:r w:rsidR="00BA0B6E">
        <w:rPr>
          <w:rFonts w:ascii="Times New Roman" w:hAnsi="Times New Roman" w:cs="Times New Roman"/>
          <w:sz w:val="28"/>
          <w:szCs w:val="28"/>
        </w:rPr>
        <w:t xml:space="preserve">ників, канали розповсюдження, </w:t>
      </w:r>
      <w:r w:rsidR="00DD7AEA">
        <w:rPr>
          <w:rFonts w:ascii="Times New Roman" w:hAnsi="Times New Roman" w:cs="Times New Roman"/>
          <w:sz w:val="28"/>
          <w:szCs w:val="28"/>
        </w:rPr>
        <w:t xml:space="preserve">співробітників, </w:t>
      </w:r>
      <w:r w:rsidR="006126C0">
        <w:rPr>
          <w:rFonts w:ascii="Times New Roman" w:hAnsi="Times New Roman" w:cs="Times New Roman"/>
          <w:sz w:val="28"/>
          <w:szCs w:val="28"/>
        </w:rPr>
        <w:t xml:space="preserve">техніку </w:t>
      </w:r>
      <w:r w:rsidR="006126C0" w:rsidRPr="00DD7AEA">
        <w:rPr>
          <w:rFonts w:ascii="Times New Roman" w:hAnsi="Times New Roman" w:cs="Times New Roman"/>
          <w:sz w:val="28"/>
          <w:szCs w:val="28"/>
        </w:rPr>
        <w:t>й</w:t>
      </w:r>
      <w:r w:rsidR="00F51D60" w:rsidRPr="00DD7AEA">
        <w:rPr>
          <w:rFonts w:ascii="Times New Roman" w:hAnsi="Times New Roman" w:cs="Times New Roman"/>
          <w:sz w:val="28"/>
          <w:szCs w:val="28"/>
        </w:rPr>
        <w:t xml:space="preserve"> офісні приміщення</w:t>
      </w:r>
      <w:r w:rsidR="00DD7AEA">
        <w:rPr>
          <w:rFonts w:ascii="Times New Roman" w:hAnsi="Times New Roman" w:cs="Times New Roman"/>
          <w:sz w:val="28"/>
          <w:szCs w:val="28"/>
        </w:rPr>
        <w:t>.</w:t>
      </w:r>
      <w:r w:rsidR="00F51D60">
        <w:rPr>
          <w:rFonts w:ascii="Times New Roman" w:hAnsi="Times New Roman" w:cs="Times New Roman"/>
          <w:sz w:val="28"/>
          <w:szCs w:val="28"/>
        </w:rPr>
        <w:t xml:space="preserve"> </w:t>
      </w:r>
      <w:r w:rsidR="00DD7AEA">
        <w:rPr>
          <w:rFonts w:ascii="Times New Roman" w:hAnsi="Times New Roman" w:cs="Times New Roman"/>
          <w:sz w:val="28"/>
          <w:szCs w:val="28"/>
        </w:rPr>
        <w:t>З</w:t>
      </w:r>
      <w:r w:rsidR="006126C0">
        <w:rPr>
          <w:rFonts w:ascii="Times New Roman" w:hAnsi="Times New Roman" w:cs="Times New Roman"/>
          <w:sz w:val="28"/>
          <w:szCs w:val="28"/>
        </w:rPr>
        <w:t>окрема</w:t>
      </w:r>
      <w:r w:rsidR="005C4D3B">
        <w:rPr>
          <w:rFonts w:ascii="Times New Roman" w:hAnsi="Times New Roman" w:cs="Times New Roman"/>
          <w:sz w:val="28"/>
          <w:szCs w:val="28"/>
        </w:rPr>
        <w:t>,</w:t>
      </w:r>
      <w:r w:rsidR="006126C0">
        <w:rPr>
          <w:rFonts w:ascii="Times New Roman" w:hAnsi="Times New Roman" w:cs="Times New Roman"/>
          <w:sz w:val="28"/>
          <w:szCs w:val="28"/>
        </w:rPr>
        <w:t xml:space="preserve"> знищено</w:t>
      </w:r>
      <w:r w:rsidR="00DD031B">
        <w:rPr>
          <w:rFonts w:ascii="Times New Roman" w:hAnsi="Times New Roman" w:cs="Times New Roman"/>
          <w:sz w:val="28"/>
          <w:szCs w:val="28"/>
        </w:rPr>
        <w:t xml:space="preserve"> </w:t>
      </w:r>
      <w:r w:rsidR="00DD031B" w:rsidRPr="00DD031B">
        <w:rPr>
          <w:rFonts w:ascii="Times New Roman" w:hAnsi="Times New Roman" w:cs="Times New Roman"/>
          <w:sz w:val="28"/>
          <w:szCs w:val="28"/>
        </w:rPr>
        <w:t>100-м КАБом</w:t>
      </w:r>
      <w:r w:rsidR="006126C0">
        <w:rPr>
          <w:rFonts w:ascii="Times New Roman" w:hAnsi="Times New Roman" w:cs="Times New Roman"/>
          <w:sz w:val="28"/>
          <w:szCs w:val="28"/>
        </w:rPr>
        <w:t xml:space="preserve"> </w:t>
      </w:r>
      <w:r w:rsidR="00A37430">
        <w:rPr>
          <w:rFonts w:ascii="Times New Roman" w:hAnsi="Times New Roman" w:cs="Times New Roman"/>
          <w:sz w:val="28"/>
          <w:szCs w:val="28"/>
        </w:rPr>
        <w:t xml:space="preserve">будівлю редакції </w:t>
      </w:r>
      <w:r w:rsidR="00F51D60">
        <w:rPr>
          <w:rFonts w:ascii="Times New Roman" w:hAnsi="Times New Roman" w:cs="Times New Roman"/>
          <w:sz w:val="28"/>
          <w:szCs w:val="28"/>
        </w:rPr>
        <w:t>газет</w:t>
      </w:r>
      <w:r w:rsidR="004653E0">
        <w:rPr>
          <w:rFonts w:ascii="Times New Roman" w:hAnsi="Times New Roman" w:cs="Times New Roman"/>
          <w:sz w:val="28"/>
          <w:szCs w:val="28"/>
        </w:rPr>
        <w:t>и</w:t>
      </w:r>
      <w:r w:rsidR="00F51D60">
        <w:rPr>
          <w:rFonts w:ascii="Times New Roman" w:hAnsi="Times New Roman" w:cs="Times New Roman"/>
          <w:sz w:val="28"/>
          <w:szCs w:val="28"/>
        </w:rPr>
        <w:t xml:space="preserve"> </w:t>
      </w:r>
      <w:r w:rsidR="00F51D60" w:rsidRPr="00F51D60">
        <w:rPr>
          <w:rFonts w:ascii="Times New Roman" w:hAnsi="Times New Roman" w:cs="Times New Roman"/>
          <w:sz w:val="28"/>
          <w:szCs w:val="28"/>
        </w:rPr>
        <w:t>«Межівський мер</w:t>
      </w:r>
      <w:r w:rsidR="009A4CEB">
        <w:rPr>
          <w:rFonts w:ascii="Times New Roman" w:hAnsi="Times New Roman" w:cs="Times New Roman"/>
          <w:sz w:val="28"/>
          <w:szCs w:val="28"/>
        </w:rPr>
        <w:t>и</w:t>
      </w:r>
      <w:r w:rsidR="00F51D60" w:rsidRPr="00F51D60">
        <w:rPr>
          <w:rFonts w:ascii="Times New Roman" w:hAnsi="Times New Roman" w:cs="Times New Roman"/>
          <w:sz w:val="28"/>
          <w:szCs w:val="28"/>
        </w:rPr>
        <w:t>діан» (Дніп</w:t>
      </w:r>
      <w:r w:rsidR="006126C0">
        <w:rPr>
          <w:rFonts w:ascii="Times New Roman" w:hAnsi="Times New Roman" w:cs="Times New Roman"/>
          <w:sz w:val="28"/>
          <w:szCs w:val="28"/>
        </w:rPr>
        <w:t xml:space="preserve">ропетровської області), </w:t>
      </w:r>
      <w:r w:rsidR="00F51D60" w:rsidRPr="00F51D60">
        <w:rPr>
          <w:rFonts w:ascii="Times New Roman" w:hAnsi="Times New Roman" w:cs="Times New Roman"/>
          <w:sz w:val="28"/>
          <w:szCs w:val="28"/>
        </w:rPr>
        <w:t>працівники редакції евак</w:t>
      </w:r>
      <w:r w:rsidR="005135A8">
        <w:rPr>
          <w:rFonts w:ascii="Times New Roman" w:hAnsi="Times New Roman" w:cs="Times New Roman"/>
          <w:sz w:val="28"/>
          <w:szCs w:val="28"/>
        </w:rPr>
        <w:t>ую</w:t>
      </w:r>
      <w:r w:rsidR="00F51D60" w:rsidRPr="00F51D60">
        <w:rPr>
          <w:rFonts w:ascii="Times New Roman" w:hAnsi="Times New Roman" w:cs="Times New Roman"/>
          <w:sz w:val="28"/>
          <w:szCs w:val="28"/>
        </w:rPr>
        <w:t xml:space="preserve">валися у різні міста України, втративши роботу </w:t>
      </w:r>
      <w:r w:rsidR="00846A11">
        <w:rPr>
          <w:rFonts w:ascii="Times New Roman" w:hAnsi="Times New Roman" w:cs="Times New Roman"/>
          <w:sz w:val="28"/>
          <w:szCs w:val="28"/>
        </w:rPr>
        <w:t>і</w:t>
      </w:r>
      <w:r w:rsidR="00F51D60" w:rsidRPr="00F51D60">
        <w:rPr>
          <w:rFonts w:ascii="Times New Roman" w:hAnsi="Times New Roman" w:cs="Times New Roman"/>
          <w:sz w:val="28"/>
          <w:szCs w:val="28"/>
        </w:rPr>
        <w:t xml:space="preserve"> свої </w:t>
      </w:r>
      <w:r w:rsidR="00D87320">
        <w:rPr>
          <w:rFonts w:ascii="Times New Roman" w:hAnsi="Times New Roman" w:cs="Times New Roman"/>
          <w:sz w:val="28"/>
          <w:szCs w:val="28"/>
        </w:rPr>
        <w:t>оселі</w:t>
      </w:r>
      <w:r w:rsidR="007E7A0C">
        <w:rPr>
          <w:rFonts w:ascii="Times New Roman" w:hAnsi="Times New Roman" w:cs="Times New Roman"/>
          <w:sz w:val="28"/>
          <w:szCs w:val="28"/>
        </w:rPr>
        <w:t>.</w:t>
      </w:r>
      <w:r w:rsidR="005135A8">
        <w:rPr>
          <w:rFonts w:ascii="Times New Roman" w:hAnsi="Times New Roman" w:cs="Times New Roman"/>
          <w:sz w:val="28"/>
          <w:szCs w:val="28"/>
        </w:rPr>
        <w:t xml:space="preserve"> </w:t>
      </w:r>
      <w:r w:rsidR="007E7A0C">
        <w:rPr>
          <w:rFonts w:ascii="Times New Roman" w:hAnsi="Times New Roman" w:cs="Times New Roman"/>
          <w:sz w:val="28"/>
          <w:szCs w:val="28"/>
        </w:rPr>
        <w:t>Г</w:t>
      </w:r>
      <w:r w:rsidR="00F51D60" w:rsidRPr="00F51D60">
        <w:rPr>
          <w:rFonts w:ascii="Times New Roman" w:hAnsi="Times New Roman" w:cs="Times New Roman"/>
          <w:sz w:val="28"/>
          <w:szCs w:val="28"/>
        </w:rPr>
        <w:t>азета</w:t>
      </w:r>
      <w:r w:rsidR="003824E6">
        <w:rPr>
          <w:rFonts w:ascii="Times New Roman" w:hAnsi="Times New Roman" w:cs="Times New Roman"/>
          <w:sz w:val="28"/>
          <w:szCs w:val="28"/>
        </w:rPr>
        <w:t xml:space="preserve"> продовжує виходити без передплати – </w:t>
      </w:r>
      <w:r w:rsidR="00F51D60" w:rsidRPr="00F51D60">
        <w:rPr>
          <w:rFonts w:ascii="Times New Roman" w:hAnsi="Times New Roman" w:cs="Times New Roman"/>
          <w:sz w:val="28"/>
          <w:szCs w:val="28"/>
        </w:rPr>
        <w:t>раз</w:t>
      </w:r>
      <w:r w:rsidR="003824E6" w:rsidRPr="003824E6">
        <w:rPr>
          <w:rFonts w:ascii="Times New Roman" w:hAnsi="Times New Roman" w:cs="Times New Roman"/>
          <w:b/>
          <w:sz w:val="28"/>
          <w:szCs w:val="28"/>
        </w:rPr>
        <w:t>-</w:t>
      </w:r>
      <w:r w:rsidR="003824E6">
        <w:rPr>
          <w:rFonts w:ascii="Times New Roman" w:hAnsi="Times New Roman" w:cs="Times New Roman"/>
          <w:sz w:val="28"/>
          <w:szCs w:val="28"/>
        </w:rPr>
        <w:t>д</w:t>
      </w:r>
      <w:r w:rsidR="00F51D60" w:rsidRPr="00F51D60">
        <w:rPr>
          <w:rFonts w:ascii="Times New Roman" w:hAnsi="Times New Roman" w:cs="Times New Roman"/>
          <w:sz w:val="28"/>
          <w:szCs w:val="28"/>
        </w:rPr>
        <w:t xml:space="preserve">ва на місяць і доставляється </w:t>
      </w:r>
      <w:r w:rsidR="00846A11">
        <w:rPr>
          <w:rFonts w:ascii="Times New Roman" w:hAnsi="Times New Roman" w:cs="Times New Roman"/>
          <w:sz w:val="28"/>
          <w:szCs w:val="28"/>
        </w:rPr>
        <w:t xml:space="preserve">особисто </w:t>
      </w:r>
      <w:r w:rsidR="00F51D60" w:rsidRPr="00F51D60">
        <w:rPr>
          <w:rFonts w:ascii="Times New Roman" w:hAnsi="Times New Roman" w:cs="Times New Roman"/>
          <w:sz w:val="28"/>
          <w:szCs w:val="28"/>
        </w:rPr>
        <w:t>редактором у прифронтову Межову та гуманітарні хаби</w:t>
      </w:r>
      <w:r w:rsidR="00F51D60">
        <w:rPr>
          <w:rFonts w:ascii="Times New Roman" w:hAnsi="Times New Roman" w:cs="Times New Roman"/>
          <w:sz w:val="28"/>
          <w:szCs w:val="28"/>
        </w:rPr>
        <w:t>.</w:t>
      </w:r>
      <w:r w:rsidR="004653E0">
        <w:rPr>
          <w:rFonts w:ascii="Times New Roman" w:hAnsi="Times New Roman" w:cs="Times New Roman"/>
          <w:sz w:val="28"/>
          <w:szCs w:val="28"/>
        </w:rPr>
        <w:t xml:space="preserve"> </w:t>
      </w:r>
      <w:r w:rsidR="005135A8">
        <w:rPr>
          <w:rFonts w:ascii="Times New Roman" w:hAnsi="Times New Roman" w:cs="Times New Roman"/>
          <w:sz w:val="28"/>
          <w:szCs w:val="28"/>
        </w:rPr>
        <w:t>М</w:t>
      </w:r>
      <w:r w:rsidR="005135A8" w:rsidRPr="005135A8">
        <w:rPr>
          <w:rFonts w:ascii="Times New Roman" w:hAnsi="Times New Roman" w:cs="Times New Roman"/>
          <w:sz w:val="28"/>
          <w:szCs w:val="28"/>
        </w:rPr>
        <w:t>айже повністю зруйноване</w:t>
      </w:r>
      <w:r w:rsidR="007E7A0C" w:rsidRPr="007E7A0C">
        <w:rPr>
          <w:rFonts w:ascii="Times New Roman" w:hAnsi="Times New Roman" w:cs="Times New Roman"/>
          <w:sz w:val="28"/>
          <w:szCs w:val="28"/>
        </w:rPr>
        <w:t xml:space="preserve"> </w:t>
      </w:r>
      <w:r w:rsidR="00D87320" w:rsidRPr="00D87320">
        <w:rPr>
          <w:rFonts w:ascii="Times New Roman" w:hAnsi="Times New Roman" w:cs="Times New Roman"/>
          <w:sz w:val="28"/>
          <w:szCs w:val="28"/>
        </w:rPr>
        <w:t xml:space="preserve">прямим влучанням ворожої ракети </w:t>
      </w:r>
      <w:r w:rsidR="007E7A0C">
        <w:rPr>
          <w:rFonts w:ascii="Times New Roman" w:hAnsi="Times New Roman" w:cs="Times New Roman"/>
          <w:sz w:val="28"/>
          <w:szCs w:val="28"/>
        </w:rPr>
        <w:t>приміщення редакції газети «Вісник Великобурлуччини»</w:t>
      </w:r>
      <w:r w:rsidR="00720E97">
        <w:rPr>
          <w:rFonts w:ascii="Times New Roman" w:hAnsi="Times New Roman" w:cs="Times New Roman"/>
          <w:sz w:val="28"/>
          <w:szCs w:val="28"/>
        </w:rPr>
        <w:t xml:space="preserve">. </w:t>
      </w:r>
      <w:r w:rsidR="007E7A0C">
        <w:rPr>
          <w:rFonts w:ascii="Times New Roman" w:hAnsi="Times New Roman" w:cs="Times New Roman"/>
          <w:sz w:val="28"/>
          <w:szCs w:val="28"/>
        </w:rPr>
        <w:t>Редакція херсонської обласної газети</w:t>
      </w:r>
      <w:r w:rsidR="004653E0" w:rsidRPr="004653E0">
        <w:rPr>
          <w:rFonts w:ascii="Times New Roman" w:hAnsi="Times New Roman" w:cs="Times New Roman"/>
          <w:sz w:val="28"/>
          <w:szCs w:val="28"/>
        </w:rPr>
        <w:t xml:space="preserve"> «Наддніпрянська правда»</w:t>
      </w:r>
      <w:r w:rsidR="00720E97">
        <w:rPr>
          <w:rFonts w:ascii="Times New Roman" w:hAnsi="Times New Roman" w:cs="Times New Roman"/>
          <w:sz w:val="28"/>
          <w:szCs w:val="28"/>
        </w:rPr>
        <w:t xml:space="preserve"> </w:t>
      </w:r>
      <w:r w:rsidR="00A329B4">
        <w:rPr>
          <w:rFonts w:ascii="Times New Roman" w:hAnsi="Times New Roman" w:cs="Times New Roman"/>
          <w:sz w:val="28"/>
          <w:szCs w:val="28"/>
        </w:rPr>
        <w:t>«</w:t>
      </w:r>
      <w:r w:rsidR="004653E0" w:rsidRPr="004653E0">
        <w:rPr>
          <w:rFonts w:ascii="Times New Roman" w:hAnsi="Times New Roman" w:cs="Times New Roman"/>
          <w:sz w:val="28"/>
          <w:szCs w:val="28"/>
        </w:rPr>
        <w:t xml:space="preserve">розграбована окупантами, </w:t>
      </w:r>
      <w:r w:rsidR="004653E0">
        <w:rPr>
          <w:rFonts w:ascii="Times New Roman" w:hAnsi="Times New Roman" w:cs="Times New Roman"/>
          <w:sz w:val="28"/>
          <w:szCs w:val="28"/>
        </w:rPr>
        <w:t xml:space="preserve">останній номер газети вийшов 24 лютого 2022 р. з заголовком </w:t>
      </w:r>
      <w:r w:rsidR="009A4CEB" w:rsidRPr="00A60B46">
        <w:rPr>
          <w:rFonts w:ascii="Times New Roman" w:hAnsi="Times New Roman"/>
          <w:sz w:val="28"/>
          <w:szCs w:val="28"/>
        </w:rPr>
        <w:t>"</w:t>
      </w:r>
      <w:r w:rsidR="004653E0">
        <w:rPr>
          <w:rFonts w:ascii="Times New Roman" w:hAnsi="Times New Roman" w:cs="Times New Roman"/>
          <w:sz w:val="28"/>
          <w:szCs w:val="28"/>
        </w:rPr>
        <w:t>Почалася війна…</w:t>
      </w:r>
      <w:r w:rsidR="009A4CEB" w:rsidRPr="00A60B46">
        <w:rPr>
          <w:rFonts w:ascii="Times New Roman" w:hAnsi="Times New Roman"/>
          <w:sz w:val="28"/>
          <w:szCs w:val="28"/>
        </w:rPr>
        <w:t>"</w:t>
      </w:r>
      <w:r w:rsidR="004653E0">
        <w:rPr>
          <w:rFonts w:ascii="Times New Roman" w:hAnsi="Times New Roman" w:cs="Times New Roman"/>
          <w:sz w:val="28"/>
          <w:szCs w:val="28"/>
        </w:rPr>
        <w:t>, однак, цей номер залишився в редакції – він не дійшов до своїх адресатів</w:t>
      </w:r>
      <w:r w:rsidR="00A329B4">
        <w:rPr>
          <w:rFonts w:ascii="Times New Roman" w:hAnsi="Times New Roman" w:cs="Times New Roman"/>
          <w:sz w:val="28"/>
          <w:szCs w:val="28"/>
        </w:rPr>
        <w:t>»</w:t>
      </w:r>
      <w:r w:rsidR="00720E97">
        <w:rPr>
          <w:rFonts w:ascii="Times New Roman" w:hAnsi="Times New Roman" w:cs="Times New Roman"/>
          <w:sz w:val="28"/>
          <w:szCs w:val="28"/>
        </w:rPr>
        <w:t xml:space="preserve">. </w:t>
      </w:r>
      <w:r w:rsidR="00A37430">
        <w:rPr>
          <w:rFonts w:ascii="Times New Roman" w:hAnsi="Times New Roman" w:cs="Times New Roman"/>
          <w:sz w:val="28"/>
          <w:szCs w:val="28"/>
        </w:rPr>
        <w:t>В</w:t>
      </w:r>
      <w:r w:rsidR="00720E97">
        <w:rPr>
          <w:rFonts w:ascii="Times New Roman" w:hAnsi="Times New Roman" w:cs="Times New Roman"/>
          <w:sz w:val="28"/>
          <w:szCs w:val="28"/>
        </w:rPr>
        <w:t>наслідок окупації</w:t>
      </w:r>
      <w:r w:rsidR="0029315C">
        <w:rPr>
          <w:rFonts w:ascii="Times New Roman" w:hAnsi="Times New Roman" w:cs="Times New Roman"/>
          <w:sz w:val="28"/>
          <w:szCs w:val="28"/>
        </w:rPr>
        <w:t>,</w:t>
      </w:r>
      <w:r w:rsidR="00720E97">
        <w:rPr>
          <w:rFonts w:ascii="Times New Roman" w:hAnsi="Times New Roman" w:cs="Times New Roman"/>
          <w:sz w:val="28"/>
          <w:szCs w:val="28"/>
        </w:rPr>
        <w:t xml:space="preserve"> приміщення </w:t>
      </w:r>
      <w:r w:rsidR="00A37430">
        <w:rPr>
          <w:rFonts w:ascii="Times New Roman" w:hAnsi="Times New Roman" w:cs="Times New Roman"/>
          <w:sz w:val="28"/>
          <w:szCs w:val="28"/>
        </w:rPr>
        <w:t>газети «Обрії Ізюмщини»</w:t>
      </w:r>
      <w:r w:rsidR="00994080">
        <w:rPr>
          <w:rFonts w:ascii="Times New Roman" w:hAnsi="Times New Roman" w:cs="Times New Roman"/>
          <w:sz w:val="28"/>
          <w:szCs w:val="28"/>
        </w:rPr>
        <w:t xml:space="preserve"> </w:t>
      </w:r>
      <w:r w:rsidR="00720E97">
        <w:rPr>
          <w:rFonts w:ascii="Times New Roman" w:hAnsi="Times New Roman" w:cs="Times New Roman"/>
          <w:sz w:val="28"/>
          <w:szCs w:val="28"/>
        </w:rPr>
        <w:t xml:space="preserve">розграбоване </w:t>
      </w:r>
      <w:r w:rsidR="00EA72CC">
        <w:rPr>
          <w:rFonts w:ascii="Times New Roman" w:hAnsi="Times New Roman" w:cs="Times New Roman"/>
          <w:sz w:val="28"/>
          <w:szCs w:val="28"/>
        </w:rPr>
        <w:t>і</w:t>
      </w:r>
      <w:r w:rsidR="00720E97">
        <w:rPr>
          <w:rFonts w:ascii="Times New Roman" w:hAnsi="Times New Roman" w:cs="Times New Roman"/>
          <w:sz w:val="28"/>
          <w:szCs w:val="28"/>
        </w:rPr>
        <w:t xml:space="preserve"> зруйноване</w:t>
      </w:r>
      <w:r w:rsidR="00994080">
        <w:rPr>
          <w:rFonts w:ascii="Times New Roman" w:hAnsi="Times New Roman" w:cs="Times New Roman"/>
          <w:sz w:val="28"/>
          <w:szCs w:val="28"/>
        </w:rPr>
        <w:t>,</w:t>
      </w:r>
      <w:r w:rsidR="0029315C">
        <w:rPr>
          <w:rFonts w:ascii="Times New Roman" w:hAnsi="Times New Roman" w:cs="Times New Roman"/>
          <w:sz w:val="28"/>
          <w:szCs w:val="28"/>
        </w:rPr>
        <w:t xml:space="preserve"> журналісти видання</w:t>
      </w:r>
      <w:r w:rsidR="00720E97">
        <w:rPr>
          <w:rFonts w:ascii="Times New Roman" w:hAnsi="Times New Roman" w:cs="Times New Roman"/>
          <w:sz w:val="28"/>
          <w:szCs w:val="28"/>
        </w:rPr>
        <w:t xml:space="preserve"> </w:t>
      </w:r>
      <w:r w:rsidR="00D87320">
        <w:rPr>
          <w:rFonts w:ascii="Times New Roman" w:hAnsi="Times New Roman" w:cs="Times New Roman"/>
          <w:sz w:val="28"/>
          <w:szCs w:val="28"/>
        </w:rPr>
        <w:t xml:space="preserve">працюють </w:t>
      </w:r>
      <w:r w:rsidR="00EA72CC">
        <w:rPr>
          <w:rFonts w:ascii="Times New Roman" w:hAnsi="Times New Roman" w:cs="Times New Roman"/>
          <w:sz w:val="28"/>
          <w:szCs w:val="28"/>
        </w:rPr>
        <w:t>у вкрай небезпечних умовах</w:t>
      </w:r>
      <w:r w:rsidR="00D87320">
        <w:rPr>
          <w:rFonts w:ascii="Times New Roman" w:hAnsi="Times New Roman" w:cs="Times New Roman"/>
          <w:sz w:val="28"/>
          <w:szCs w:val="28"/>
        </w:rPr>
        <w:t>.</w:t>
      </w:r>
      <w:r w:rsidR="005A054E">
        <w:rPr>
          <w:rFonts w:ascii="Times New Roman" w:hAnsi="Times New Roman" w:cs="Times New Roman"/>
          <w:sz w:val="28"/>
          <w:szCs w:val="28"/>
        </w:rPr>
        <w:t xml:space="preserve"> Головний редактор </w:t>
      </w:r>
      <w:r w:rsidR="005A054E" w:rsidRPr="005A054E">
        <w:rPr>
          <w:rFonts w:ascii="Times New Roman" w:hAnsi="Times New Roman" w:cs="Times New Roman"/>
          <w:sz w:val="28"/>
          <w:szCs w:val="28"/>
        </w:rPr>
        <w:t>слов’</w:t>
      </w:r>
      <w:r w:rsidR="005A054E">
        <w:rPr>
          <w:rFonts w:ascii="Times New Roman" w:hAnsi="Times New Roman" w:cs="Times New Roman"/>
          <w:sz w:val="28"/>
          <w:szCs w:val="28"/>
        </w:rPr>
        <w:t>я</w:t>
      </w:r>
      <w:r w:rsidR="008C70AA">
        <w:rPr>
          <w:rFonts w:ascii="Times New Roman" w:hAnsi="Times New Roman" w:cs="Times New Roman"/>
          <w:sz w:val="28"/>
          <w:szCs w:val="28"/>
        </w:rPr>
        <w:t>нської газети «Вісті» повідомив</w:t>
      </w:r>
      <w:r w:rsidR="005A054E">
        <w:rPr>
          <w:rFonts w:ascii="Times New Roman" w:hAnsi="Times New Roman" w:cs="Times New Roman"/>
          <w:sz w:val="28"/>
          <w:szCs w:val="28"/>
        </w:rPr>
        <w:t>, що працівни</w:t>
      </w:r>
      <w:r w:rsidR="003824E6">
        <w:rPr>
          <w:rFonts w:ascii="Times New Roman" w:hAnsi="Times New Roman" w:cs="Times New Roman"/>
          <w:sz w:val="28"/>
          <w:szCs w:val="28"/>
        </w:rPr>
        <w:t>ки редакції евакуювалися в різні</w:t>
      </w:r>
      <w:r w:rsidR="005A054E">
        <w:rPr>
          <w:rFonts w:ascii="Times New Roman" w:hAnsi="Times New Roman" w:cs="Times New Roman"/>
          <w:sz w:val="28"/>
          <w:szCs w:val="28"/>
        </w:rPr>
        <w:t xml:space="preserve"> міста України, але продовжують видавати </w:t>
      </w:r>
      <w:r w:rsidR="005C4D3B">
        <w:rPr>
          <w:rFonts w:ascii="Times New Roman" w:hAnsi="Times New Roman" w:cs="Times New Roman"/>
          <w:sz w:val="28"/>
          <w:szCs w:val="28"/>
        </w:rPr>
        <w:t>і розповсюджувати газету</w:t>
      </w:r>
      <w:r w:rsidR="005A054E">
        <w:rPr>
          <w:rFonts w:ascii="Times New Roman" w:hAnsi="Times New Roman" w:cs="Times New Roman"/>
          <w:sz w:val="28"/>
          <w:szCs w:val="28"/>
        </w:rPr>
        <w:t xml:space="preserve"> через волонтерів і військових.</w:t>
      </w:r>
      <w:r w:rsidR="00DF0CC9">
        <w:rPr>
          <w:rFonts w:ascii="Times New Roman" w:hAnsi="Times New Roman" w:cs="Times New Roman"/>
          <w:sz w:val="28"/>
          <w:szCs w:val="28"/>
        </w:rPr>
        <w:t xml:space="preserve"> У приміщення </w:t>
      </w:r>
      <w:r w:rsidR="00D87320">
        <w:rPr>
          <w:rFonts w:ascii="Times New Roman" w:hAnsi="Times New Roman" w:cs="Times New Roman"/>
          <w:sz w:val="28"/>
          <w:szCs w:val="28"/>
        </w:rPr>
        <w:t>п</w:t>
      </w:r>
      <w:r w:rsidR="00AB5513">
        <w:rPr>
          <w:rFonts w:ascii="Times New Roman" w:hAnsi="Times New Roman" w:cs="Times New Roman"/>
          <w:sz w:val="28"/>
          <w:szCs w:val="28"/>
        </w:rPr>
        <w:t xml:space="preserve">етропавлівської газети «Степова зоря» ворог </w:t>
      </w:r>
      <w:r w:rsidR="00994080">
        <w:rPr>
          <w:rFonts w:ascii="Times New Roman" w:hAnsi="Times New Roman" w:cs="Times New Roman"/>
          <w:sz w:val="28"/>
          <w:szCs w:val="28"/>
        </w:rPr>
        <w:t>по</w:t>
      </w:r>
      <w:r w:rsidR="00AB5513">
        <w:rPr>
          <w:rFonts w:ascii="Times New Roman" w:hAnsi="Times New Roman" w:cs="Times New Roman"/>
          <w:sz w:val="28"/>
          <w:szCs w:val="28"/>
        </w:rPr>
        <w:t xml:space="preserve">цілив </w:t>
      </w:r>
      <w:r w:rsidR="00E941D4">
        <w:rPr>
          <w:rFonts w:ascii="Times New Roman" w:hAnsi="Times New Roman" w:cs="Times New Roman"/>
          <w:sz w:val="28"/>
          <w:szCs w:val="28"/>
        </w:rPr>
        <w:t>двічі</w:t>
      </w:r>
      <w:r w:rsidR="003824E6">
        <w:rPr>
          <w:rFonts w:ascii="Times New Roman" w:hAnsi="Times New Roman" w:cs="Times New Roman"/>
          <w:sz w:val="28"/>
          <w:szCs w:val="28"/>
        </w:rPr>
        <w:t>.</w:t>
      </w:r>
      <w:r w:rsidR="00DD031B">
        <w:rPr>
          <w:rFonts w:ascii="Times New Roman" w:hAnsi="Times New Roman" w:cs="Times New Roman"/>
          <w:sz w:val="28"/>
          <w:szCs w:val="28"/>
        </w:rPr>
        <w:t xml:space="preserve"> Редакція </w:t>
      </w:r>
      <w:r w:rsidR="002E4908">
        <w:rPr>
          <w:rFonts w:ascii="Times New Roman" w:hAnsi="Times New Roman" w:cs="Times New Roman"/>
          <w:sz w:val="28"/>
          <w:szCs w:val="28"/>
        </w:rPr>
        <w:t xml:space="preserve">Нікопольської </w:t>
      </w:r>
      <w:r w:rsidR="00DD031B">
        <w:rPr>
          <w:rFonts w:ascii="Times New Roman" w:hAnsi="Times New Roman" w:cs="Times New Roman"/>
          <w:sz w:val="28"/>
          <w:szCs w:val="28"/>
        </w:rPr>
        <w:t>газети «Південна зоря» тричі за час</w:t>
      </w:r>
      <w:r w:rsidR="002E4908">
        <w:rPr>
          <w:rFonts w:ascii="Times New Roman" w:hAnsi="Times New Roman" w:cs="Times New Roman"/>
          <w:sz w:val="28"/>
          <w:szCs w:val="28"/>
        </w:rPr>
        <w:t xml:space="preserve"> в</w:t>
      </w:r>
      <w:r w:rsidR="00DD031B">
        <w:rPr>
          <w:rFonts w:ascii="Times New Roman" w:hAnsi="Times New Roman" w:cs="Times New Roman"/>
          <w:sz w:val="28"/>
          <w:szCs w:val="28"/>
        </w:rPr>
        <w:t>ійни</w:t>
      </w:r>
      <w:r w:rsidR="002E4908">
        <w:rPr>
          <w:rFonts w:ascii="Times New Roman" w:hAnsi="Times New Roman" w:cs="Times New Roman"/>
          <w:sz w:val="28"/>
          <w:szCs w:val="28"/>
        </w:rPr>
        <w:t xml:space="preserve"> зазнавала пошкоджень.</w:t>
      </w:r>
      <w:r w:rsidR="00DF0CC9">
        <w:rPr>
          <w:rFonts w:ascii="Times New Roman" w:hAnsi="Times New Roman" w:cs="Times New Roman"/>
          <w:sz w:val="28"/>
          <w:szCs w:val="28"/>
        </w:rPr>
        <w:t xml:space="preserve"> </w:t>
      </w:r>
      <w:r w:rsidR="00EA72CC">
        <w:rPr>
          <w:rFonts w:ascii="Times New Roman" w:hAnsi="Times New Roman" w:cs="Times New Roman"/>
          <w:sz w:val="28"/>
          <w:szCs w:val="28"/>
        </w:rPr>
        <w:t>Ризикуючи життям, під обстрілами</w:t>
      </w:r>
      <w:r w:rsidR="009A4CEB">
        <w:rPr>
          <w:rFonts w:ascii="Times New Roman" w:hAnsi="Times New Roman" w:cs="Times New Roman"/>
          <w:sz w:val="28"/>
          <w:szCs w:val="28"/>
        </w:rPr>
        <w:t>,</w:t>
      </w:r>
      <w:r w:rsidR="00EA72CC">
        <w:rPr>
          <w:rFonts w:ascii="Times New Roman" w:hAnsi="Times New Roman" w:cs="Times New Roman"/>
          <w:sz w:val="28"/>
          <w:szCs w:val="28"/>
        </w:rPr>
        <w:t xml:space="preserve"> п</w:t>
      </w:r>
      <w:r w:rsidR="00F448FC">
        <w:rPr>
          <w:rFonts w:ascii="Times New Roman" w:hAnsi="Times New Roman" w:cs="Times New Roman"/>
          <w:sz w:val="28"/>
          <w:szCs w:val="28"/>
        </w:rPr>
        <w:t>род</w:t>
      </w:r>
      <w:r w:rsidR="00EA72CC">
        <w:rPr>
          <w:rFonts w:ascii="Times New Roman" w:hAnsi="Times New Roman" w:cs="Times New Roman"/>
          <w:sz w:val="28"/>
          <w:szCs w:val="28"/>
        </w:rPr>
        <w:t>овжують працювати в прифронтових зонах</w:t>
      </w:r>
      <w:r w:rsidR="00F448FC">
        <w:rPr>
          <w:rFonts w:ascii="Times New Roman" w:hAnsi="Times New Roman" w:cs="Times New Roman"/>
          <w:sz w:val="28"/>
          <w:szCs w:val="28"/>
        </w:rPr>
        <w:t xml:space="preserve"> редакції газет «</w:t>
      </w:r>
      <w:r w:rsidR="00F448FC" w:rsidRPr="00F448FC">
        <w:rPr>
          <w:rFonts w:ascii="Times New Roman" w:hAnsi="Times New Roman" w:cs="Times New Roman"/>
          <w:sz w:val="28"/>
          <w:szCs w:val="28"/>
        </w:rPr>
        <w:t>Зоря+Вісник Богодухова</w:t>
      </w:r>
      <w:r w:rsidR="00F448FC">
        <w:rPr>
          <w:rFonts w:ascii="Times New Roman" w:hAnsi="Times New Roman" w:cs="Times New Roman"/>
          <w:sz w:val="28"/>
          <w:szCs w:val="28"/>
        </w:rPr>
        <w:t>»</w:t>
      </w:r>
      <w:r w:rsidR="00EA72CC">
        <w:rPr>
          <w:rFonts w:ascii="Times New Roman" w:hAnsi="Times New Roman" w:cs="Times New Roman"/>
          <w:sz w:val="28"/>
          <w:szCs w:val="28"/>
        </w:rPr>
        <w:t xml:space="preserve"> (Золочів),</w:t>
      </w:r>
      <w:r w:rsidR="00F448FC">
        <w:rPr>
          <w:rFonts w:ascii="Times New Roman" w:hAnsi="Times New Roman" w:cs="Times New Roman"/>
          <w:sz w:val="28"/>
          <w:szCs w:val="28"/>
        </w:rPr>
        <w:t xml:space="preserve"> «</w:t>
      </w:r>
      <w:r w:rsidR="00F448FC" w:rsidRPr="00F448FC">
        <w:rPr>
          <w:rFonts w:ascii="Times New Roman" w:hAnsi="Times New Roman" w:cs="Times New Roman"/>
          <w:sz w:val="28"/>
          <w:szCs w:val="28"/>
        </w:rPr>
        <w:t>Зоря</w:t>
      </w:r>
      <w:r w:rsidR="00F448FC">
        <w:rPr>
          <w:rFonts w:ascii="Times New Roman" w:hAnsi="Times New Roman" w:cs="Times New Roman"/>
          <w:sz w:val="28"/>
          <w:szCs w:val="28"/>
        </w:rPr>
        <w:t>»</w:t>
      </w:r>
      <w:r w:rsidR="00EA72CC">
        <w:rPr>
          <w:rFonts w:ascii="Times New Roman" w:hAnsi="Times New Roman" w:cs="Times New Roman"/>
          <w:sz w:val="28"/>
          <w:szCs w:val="28"/>
        </w:rPr>
        <w:t xml:space="preserve"> (</w:t>
      </w:r>
      <w:r w:rsidR="00F448FC" w:rsidRPr="00F448FC">
        <w:rPr>
          <w:rFonts w:ascii="Times New Roman" w:hAnsi="Times New Roman" w:cs="Times New Roman"/>
          <w:sz w:val="28"/>
          <w:szCs w:val="28"/>
        </w:rPr>
        <w:t>Лиман</w:t>
      </w:r>
      <w:r w:rsidR="00EA72CC">
        <w:rPr>
          <w:rFonts w:ascii="Times New Roman" w:hAnsi="Times New Roman" w:cs="Times New Roman"/>
          <w:sz w:val="28"/>
          <w:szCs w:val="28"/>
        </w:rPr>
        <w:t>)</w:t>
      </w:r>
      <w:r w:rsidR="00F448FC">
        <w:rPr>
          <w:rFonts w:ascii="Times New Roman" w:hAnsi="Times New Roman" w:cs="Times New Roman"/>
          <w:sz w:val="28"/>
          <w:szCs w:val="28"/>
        </w:rPr>
        <w:t>, «</w:t>
      </w:r>
      <w:r w:rsidR="00F448FC" w:rsidRPr="00F448FC">
        <w:rPr>
          <w:rFonts w:ascii="Times New Roman" w:hAnsi="Times New Roman" w:cs="Times New Roman"/>
          <w:sz w:val="28"/>
          <w:szCs w:val="28"/>
        </w:rPr>
        <w:t>Нові горизонти</w:t>
      </w:r>
      <w:r w:rsidR="00EA72CC">
        <w:rPr>
          <w:rFonts w:ascii="Times New Roman" w:hAnsi="Times New Roman" w:cs="Times New Roman"/>
          <w:sz w:val="28"/>
          <w:szCs w:val="28"/>
        </w:rPr>
        <w:t>»</w:t>
      </w:r>
      <w:r w:rsidR="00F448FC">
        <w:rPr>
          <w:rFonts w:ascii="Times New Roman" w:hAnsi="Times New Roman" w:cs="Times New Roman"/>
          <w:sz w:val="28"/>
          <w:szCs w:val="28"/>
        </w:rPr>
        <w:t xml:space="preserve"> </w:t>
      </w:r>
      <w:r w:rsidR="00EA72CC">
        <w:rPr>
          <w:rFonts w:ascii="Times New Roman" w:hAnsi="Times New Roman" w:cs="Times New Roman"/>
          <w:sz w:val="28"/>
          <w:szCs w:val="28"/>
        </w:rPr>
        <w:t>(</w:t>
      </w:r>
      <w:r w:rsidR="00F448FC" w:rsidRPr="00F448FC">
        <w:rPr>
          <w:rFonts w:ascii="Times New Roman" w:hAnsi="Times New Roman" w:cs="Times New Roman"/>
          <w:sz w:val="28"/>
          <w:szCs w:val="28"/>
        </w:rPr>
        <w:t>Короп</w:t>
      </w:r>
      <w:r w:rsidR="00EA72CC">
        <w:rPr>
          <w:rFonts w:ascii="Times New Roman" w:hAnsi="Times New Roman" w:cs="Times New Roman"/>
          <w:sz w:val="28"/>
          <w:szCs w:val="28"/>
        </w:rPr>
        <w:t>)</w:t>
      </w:r>
      <w:r w:rsidR="00DD0FC3">
        <w:rPr>
          <w:rFonts w:ascii="Times New Roman" w:hAnsi="Times New Roman" w:cs="Times New Roman"/>
          <w:sz w:val="28"/>
          <w:szCs w:val="28"/>
        </w:rPr>
        <w:t xml:space="preserve">, «Новий день», </w:t>
      </w:r>
      <w:r w:rsidR="00EA72CC">
        <w:rPr>
          <w:rFonts w:ascii="Times New Roman" w:hAnsi="Times New Roman" w:cs="Times New Roman"/>
          <w:sz w:val="28"/>
          <w:szCs w:val="28"/>
        </w:rPr>
        <w:t>(</w:t>
      </w:r>
      <w:r w:rsidR="00DD0FC3">
        <w:rPr>
          <w:rFonts w:ascii="Times New Roman" w:hAnsi="Times New Roman" w:cs="Times New Roman"/>
          <w:sz w:val="28"/>
          <w:szCs w:val="28"/>
        </w:rPr>
        <w:t>Херсон</w:t>
      </w:r>
      <w:r w:rsidR="00EA72CC">
        <w:rPr>
          <w:rFonts w:ascii="Times New Roman" w:hAnsi="Times New Roman" w:cs="Times New Roman"/>
          <w:sz w:val="28"/>
          <w:szCs w:val="28"/>
        </w:rPr>
        <w:t>), «Степова зоря»</w:t>
      </w:r>
      <w:r w:rsidR="00DD0FC3">
        <w:rPr>
          <w:rFonts w:ascii="Times New Roman" w:hAnsi="Times New Roman" w:cs="Times New Roman"/>
          <w:sz w:val="28"/>
          <w:szCs w:val="28"/>
        </w:rPr>
        <w:t xml:space="preserve"> та ін., </w:t>
      </w:r>
      <w:r w:rsidR="0036088A">
        <w:rPr>
          <w:rFonts w:ascii="Times New Roman" w:hAnsi="Times New Roman" w:cs="Times New Roman"/>
          <w:sz w:val="28"/>
          <w:szCs w:val="28"/>
        </w:rPr>
        <w:t xml:space="preserve">працівники редакцій </w:t>
      </w:r>
      <w:r w:rsidR="00DD0FC3">
        <w:rPr>
          <w:rFonts w:ascii="Times New Roman" w:hAnsi="Times New Roman" w:cs="Times New Roman"/>
          <w:sz w:val="28"/>
          <w:szCs w:val="28"/>
        </w:rPr>
        <w:t>доставляють газети у прифронтові громади</w:t>
      </w:r>
      <w:r w:rsidR="0036088A">
        <w:rPr>
          <w:rFonts w:ascii="Times New Roman" w:hAnsi="Times New Roman" w:cs="Times New Roman"/>
          <w:sz w:val="28"/>
          <w:szCs w:val="28"/>
        </w:rPr>
        <w:t>, для котрих газети є єдиним джерелом достовірної інформації, адже в прифронтових районах часто відсутні</w:t>
      </w:r>
      <w:r w:rsidR="00EA72CC">
        <w:rPr>
          <w:rFonts w:ascii="Times New Roman" w:hAnsi="Times New Roman" w:cs="Times New Roman"/>
          <w:sz w:val="28"/>
          <w:szCs w:val="28"/>
        </w:rPr>
        <w:t xml:space="preserve"> </w:t>
      </w:r>
      <w:r w:rsidR="0036088A">
        <w:rPr>
          <w:rFonts w:ascii="Times New Roman" w:hAnsi="Times New Roman" w:cs="Times New Roman"/>
          <w:sz w:val="28"/>
          <w:szCs w:val="28"/>
        </w:rPr>
        <w:t>електропостачання</w:t>
      </w:r>
      <w:r w:rsidR="003462A8">
        <w:rPr>
          <w:rFonts w:ascii="Times New Roman" w:hAnsi="Times New Roman" w:cs="Times New Roman"/>
          <w:sz w:val="28"/>
          <w:szCs w:val="28"/>
        </w:rPr>
        <w:t xml:space="preserve"> й</w:t>
      </w:r>
      <w:r w:rsidR="003462A8" w:rsidRPr="003462A8">
        <w:rPr>
          <w:rFonts w:ascii="Times New Roman" w:hAnsi="Times New Roman" w:cs="Times New Roman"/>
          <w:sz w:val="28"/>
          <w:szCs w:val="28"/>
        </w:rPr>
        <w:t xml:space="preserve"> </w:t>
      </w:r>
      <w:r w:rsidR="003462A8">
        <w:rPr>
          <w:rFonts w:ascii="Times New Roman" w:hAnsi="Times New Roman" w:cs="Times New Roman"/>
          <w:sz w:val="28"/>
          <w:szCs w:val="28"/>
        </w:rPr>
        <w:t>інтернет</w:t>
      </w:r>
      <w:r w:rsidR="0036088A">
        <w:rPr>
          <w:rFonts w:ascii="Times New Roman" w:hAnsi="Times New Roman" w:cs="Times New Roman"/>
          <w:sz w:val="28"/>
          <w:szCs w:val="28"/>
        </w:rPr>
        <w:t>.</w:t>
      </w:r>
    </w:p>
    <w:p w14:paraId="4AB0620A" w14:textId="77777777" w:rsidR="00A520D7" w:rsidRDefault="008C70AA" w:rsidP="00A520D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C676B4">
        <w:rPr>
          <w:rFonts w:ascii="Times New Roman" w:hAnsi="Times New Roman" w:cs="Times New Roman"/>
          <w:sz w:val="28"/>
          <w:szCs w:val="28"/>
        </w:rPr>
        <w:t>лючовим</w:t>
      </w:r>
      <w:r w:rsidR="00134359">
        <w:rPr>
          <w:rFonts w:ascii="Times New Roman" w:hAnsi="Times New Roman" w:cs="Times New Roman"/>
          <w:sz w:val="28"/>
          <w:szCs w:val="28"/>
        </w:rPr>
        <w:t xml:space="preserve"> виклико</w:t>
      </w:r>
      <w:r w:rsidR="009D1E18">
        <w:rPr>
          <w:rFonts w:ascii="Times New Roman" w:hAnsi="Times New Roman" w:cs="Times New Roman"/>
          <w:sz w:val="28"/>
          <w:szCs w:val="28"/>
        </w:rPr>
        <w:t xml:space="preserve">м для друкованих </w:t>
      </w:r>
      <w:r w:rsidR="00DF0CC9">
        <w:rPr>
          <w:rFonts w:ascii="Times New Roman" w:hAnsi="Times New Roman" w:cs="Times New Roman"/>
          <w:sz w:val="28"/>
          <w:szCs w:val="28"/>
        </w:rPr>
        <w:t>ЗМІ</w:t>
      </w:r>
      <w:r w:rsidR="009D1E18">
        <w:rPr>
          <w:rFonts w:ascii="Times New Roman" w:hAnsi="Times New Roman" w:cs="Times New Roman"/>
          <w:sz w:val="28"/>
          <w:szCs w:val="28"/>
        </w:rPr>
        <w:t xml:space="preserve"> (газет) став</w:t>
      </w:r>
      <w:r w:rsidR="00134359">
        <w:rPr>
          <w:rFonts w:ascii="Times New Roman" w:hAnsi="Times New Roman" w:cs="Times New Roman"/>
          <w:sz w:val="28"/>
          <w:szCs w:val="28"/>
        </w:rPr>
        <w:t xml:space="preserve"> брак коштів, адже видання втратили не лише будівлі редакцій, техніку і людей, а й джерела фінансування – рекламу, передплату, реалізацію у роздріб, підтримку місцевих органів влади. Єдиний спосіб вижити для </w:t>
      </w:r>
      <w:r w:rsidR="002B0D3B">
        <w:rPr>
          <w:rFonts w:ascii="Times New Roman" w:hAnsi="Times New Roman" w:cs="Times New Roman"/>
          <w:sz w:val="28"/>
          <w:szCs w:val="28"/>
        </w:rPr>
        <w:t>друкованих медіа</w:t>
      </w:r>
      <w:r w:rsidR="00134359">
        <w:rPr>
          <w:rFonts w:ascii="Times New Roman" w:hAnsi="Times New Roman" w:cs="Times New Roman"/>
          <w:sz w:val="28"/>
          <w:szCs w:val="28"/>
        </w:rPr>
        <w:t xml:space="preserve"> </w:t>
      </w:r>
      <w:r w:rsidR="00A520D7">
        <w:rPr>
          <w:rFonts w:ascii="Times New Roman" w:hAnsi="Times New Roman" w:cs="Times New Roman"/>
          <w:sz w:val="28"/>
          <w:szCs w:val="28"/>
        </w:rPr>
        <w:t xml:space="preserve">– </w:t>
      </w:r>
      <w:r w:rsidR="00134359">
        <w:rPr>
          <w:rFonts w:ascii="Times New Roman" w:hAnsi="Times New Roman" w:cs="Times New Roman"/>
          <w:sz w:val="28"/>
          <w:szCs w:val="28"/>
        </w:rPr>
        <w:t xml:space="preserve">це максимальна </w:t>
      </w:r>
      <w:r w:rsidR="00134359">
        <w:rPr>
          <w:rFonts w:ascii="Times New Roman" w:hAnsi="Times New Roman" w:cs="Times New Roman"/>
          <w:sz w:val="28"/>
          <w:szCs w:val="28"/>
        </w:rPr>
        <w:lastRenderedPageBreak/>
        <w:t xml:space="preserve">економія коштів, допомога міжнародних та </w:t>
      </w:r>
      <w:r w:rsidR="00A520D7" w:rsidRPr="009A4CEB">
        <w:rPr>
          <w:rFonts w:ascii="Times New Roman" w:hAnsi="Times New Roman" w:cs="Times New Roman"/>
          <w:sz w:val="28"/>
          <w:szCs w:val="28"/>
        </w:rPr>
        <w:t>вітчизняних</w:t>
      </w:r>
      <w:r w:rsidR="00134359">
        <w:rPr>
          <w:rFonts w:ascii="Times New Roman" w:hAnsi="Times New Roman" w:cs="Times New Roman"/>
          <w:sz w:val="28"/>
          <w:szCs w:val="28"/>
        </w:rPr>
        <w:t xml:space="preserve"> донорів, гранти від зарубіжних організацій. </w:t>
      </w:r>
      <w:r w:rsidR="00C676B4">
        <w:rPr>
          <w:rFonts w:ascii="Times New Roman" w:hAnsi="Times New Roman" w:cs="Times New Roman"/>
          <w:sz w:val="28"/>
          <w:szCs w:val="28"/>
        </w:rPr>
        <w:t>У 2025</w:t>
      </w:r>
      <w:r w:rsidR="00A520D7">
        <w:rPr>
          <w:rFonts w:ascii="Times New Roman" w:hAnsi="Times New Roman" w:cs="Times New Roman"/>
          <w:sz w:val="28"/>
          <w:szCs w:val="28"/>
        </w:rPr>
        <w:t>–</w:t>
      </w:r>
      <w:r w:rsidR="00C676B4">
        <w:rPr>
          <w:rFonts w:ascii="Times New Roman" w:hAnsi="Times New Roman" w:cs="Times New Roman"/>
          <w:sz w:val="28"/>
          <w:szCs w:val="28"/>
        </w:rPr>
        <w:t>2026 рр., з</w:t>
      </w:r>
      <w:r w:rsidR="00134359">
        <w:rPr>
          <w:rFonts w:ascii="Times New Roman" w:hAnsi="Times New Roman" w:cs="Times New Roman"/>
          <w:sz w:val="28"/>
          <w:szCs w:val="28"/>
        </w:rPr>
        <w:t>авдяки фінансовій підтримці</w:t>
      </w:r>
      <w:r w:rsidR="00C676B4">
        <w:rPr>
          <w:rFonts w:ascii="Times New Roman" w:hAnsi="Times New Roman" w:cs="Times New Roman"/>
          <w:sz w:val="28"/>
          <w:szCs w:val="28"/>
        </w:rPr>
        <w:t xml:space="preserve"> Шведської асоціації медіавидавців </w:t>
      </w:r>
      <w:r w:rsidR="00C676B4">
        <w:rPr>
          <w:rFonts w:ascii="Times New Roman" w:hAnsi="Times New Roman" w:cs="Times New Roman"/>
          <w:sz w:val="28"/>
          <w:szCs w:val="28"/>
          <w:lang w:val="en-US"/>
        </w:rPr>
        <w:t>Tidningsutgivarna</w:t>
      </w:r>
      <w:r w:rsidR="00C676B4">
        <w:rPr>
          <w:rFonts w:ascii="Times New Roman" w:hAnsi="Times New Roman" w:cs="Times New Roman"/>
          <w:sz w:val="28"/>
          <w:szCs w:val="28"/>
        </w:rPr>
        <w:t xml:space="preserve"> для </w:t>
      </w:r>
      <w:r w:rsidR="00AD6711">
        <w:rPr>
          <w:rFonts w:ascii="Times New Roman" w:hAnsi="Times New Roman" w:cs="Times New Roman"/>
          <w:sz w:val="28"/>
          <w:szCs w:val="28"/>
        </w:rPr>
        <w:t xml:space="preserve">українських </w:t>
      </w:r>
      <w:r w:rsidR="00C676B4">
        <w:rPr>
          <w:rFonts w:ascii="Times New Roman" w:hAnsi="Times New Roman" w:cs="Times New Roman"/>
          <w:sz w:val="28"/>
          <w:szCs w:val="28"/>
        </w:rPr>
        <w:t>прифронтових медіа</w:t>
      </w:r>
      <w:r w:rsidR="00ED4354">
        <w:rPr>
          <w:rFonts w:ascii="Times New Roman" w:hAnsi="Times New Roman" w:cs="Times New Roman"/>
          <w:sz w:val="28"/>
          <w:szCs w:val="28"/>
        </w:rPr>
        <w:t>,</w:t>
      </w:r>
      <w:r w:rsidR="00C676B4">
        <w:rPr>
          <w:rFonts w:ascii="Times New Roman" w:hAnsi="Times New Roman" w:cs="Times New Roman"/>
          <w:sz w:val="28"/>
          <w:szCs w:val="28"/>
        </w:rPr>
        <w:t xml:space="preserve"> в межах ініц</w:t>
      </w:r>
      <w:r w:rsidR="00AD6711">
        <w:rPr>
          <w:rFonts w:ascii="Times New Roman" w:hAnsi="Times New Roman" w:cs="Times New Roman"/>
          <w:sz w:val="28"/>
          <w:szCs w:val="28"/>
        </w:rPr>
        <w:t>і</w:t>
      </w:r>
      <w:r w:rsidR="00C676B4">
        <w:rPr>
          <w:rFonts w:ascii="Times New Roman" w:hAnsi="Times New Roman" w:cs="Times New Roman"/>
          <w:sz w:val="28"/>
          <w:szCs w:val="28"/>
        </w:rPr>
        <w:t xml:space="preserve">ативи </w:t>
      </w:r>
      <w:r w:rsidR="00C676B4" w:rsidRPr="00AD6711">
        <w:rPr>
          <w:rFonts w:ascii="Times New Roman" w:hAnsi="Times New Roman" w:cs="Times New Roman"/>
          <w:sz w:val="28"/>
          <w:szCs w:val="28"/>
        </w:rPr>
        <w:t>Національної спілки журналістів України «Frontline Press</w:t>
      </w:r>
      <w:r w:rsidR="002E4908">
        <w:rPr>
          <w:rFonts w:ascii="Times New Roman" w:hAnsi="Times New Roman" w:cs="Times New Roman"/>
          <w:sz w:val="28"/>
          <w:szCs w:val="28"/>
        </w:rPr>
        <w:t>»</w:t>
      </w:r>
      <w:r w:rsidR="00ED4354">
        <w:rPr>
          <w:rFonts w:ascii="Times New Roman" w:hAnsi="Times New Roman" w:cs="Times New Roman"/>
          <w:sz w:val="28"/>
          <w:szCs w:val="28"/>
        </w:rPr>
        <w:t>,</w:t>
      </w:r>
      <w:r w:rsidR="00AD6711" w:rsidRPr="00AD6711">
        <w:rPr>
          <w:rFonts w:ascii="Times New Roman" w:hAnsi="Times New Roman" w:cs="Times New Roman"/>
          <w:sz w:val="28"/>
          <w:szCs w:val="28"/>
        </w:rPr>
        <w:t xml:space="preserve"> </w:t>
      </w:r>
      <w:r w:rsidR="00637C4A" w:rsidRPr="00AD6711">
        <w:rPr>
          <w:rFonts w:ascii="Times New Roman" w:hAnsi="Times New Roman" w:cs="Times New Roman"/>
          <w:sz w:val="28"/>
          <w:szCs w:val="28"/>
        </w:rPr>
        <w:t>25 прифронтових газет</w:t>
      </w:r>
      <w:r w:rsidR="00637C4A" w:rsidRPr="00637C4A">
        <w:rPr>
          <w:rFonts w:ascii="Times New Roman" w:hAnsi="Times New Roman" w:cs="Times New Roman"/>
          <w:sz w:val="28"/>
          <w:szCs w:val="28"/>
        </w:rPr>
        <w:t xml:space="preserve"> </w:t>
      </w:r>
      <w:r w:rsidR="00C676B4">
        <w:rPr>
          <w:rFonts w:ascii="Times New Roman" w:hAnsi="Times New Roman" w:cs="Times New Roman"/>
          <w:sz w:val="28"/>
          <w:szCs w:val="28"/>
        </w:rPr>
        <w:t xml:space="preserve">змогли продовжувати </w:t>
      </w:r>
      <w:r w:rsidR="002B0D3B">
        <w:rPr>
          <w:rFonts w:ascii="Times New Roman" w:hAnsi="Times New Roman" w:cs="Times New Roman"/>
          <w:sz w:val="28"/>
          <w:szCs w:val="28"/>
        </w:rPr>
        <w:t>працювати в інформаційному полі України</w:t>
      </w:r>
      <w:r w:rsidR="00AD6711">
        <w:rPr>
          <w:rFonts w:ascii="Times New Roman" w:hAnsi="Times New Roman" w:cs="Times New Roman"/>
          <w:sz w:val="28"/>
          <w:szCs w:val="28"/>
        </w:rPr>
        <w:t xml:space="preserve">, зокрема </w:t>
      </w:r>
      <w:r w:rsidR="00A520D7" w:rsidRPr="009A4CEB">
        <w:rPr>
          <w:rFonts w:ascii="Times New Roman" w:hAnsi="Times New Roman" w:cs="Times New Roman"/>
          <w:sz w:val="28"/>
          <w:szCs w:val="28"/>
        </w:rPr>
        <w:t>йдеться</w:t>
      </w:r>
      <w:r w:rsidR="00A520D7">
        <w:rPr>
          <w:rFonts w:ascii="Times New Roman" w:hAnsi="Times New Roman" w:cs="Times New Roman"/>
          <w:sz w:val="28"/>
          <w:szCs w:val="28"/>
        </w:rPr>
        <w:t xml:space="preserve"> про </w:t>
      </w:r>
      <w:r w:rsidR="00786CDD">
        <w:rPr>
          <w:rFonts w:ascii="Times New Roman" w:hAnsi="Times New Roman" w:cs="Times New Roman"/>
          <w:sz w:val="28"/>
          <w:szCs w:val="28"/>
        </w:rPr>
        <w:t>видан</w:t>
      </w:r>
      <w:r w:rsidR="009F39CA">
        <w:rPr>
          <w:rFonts w:ascii="Times New Roman" w:hAnsi="Times New Roman" w:cs="Times New Roman"/>
          <w:sz w:val="28"/>
          <w:szCs w:val="28"/>
        </w:rPr>
        <w:t>ня</w:t>
      </w:r>
      <w:r w:rsidR="009D1E18">
        <w:rPr>
          <w:rFonts w:ascii="Times New Roman" w:hAnsi="Times New Roman" w:cs="Times New Roman"/>
          <w:sz w:val="28"/>
          <w:szCs w:val="28"/>
        </w:rPr>
        <w:t xml:space="preserve"> </w:t>
      </w:r>
      <w:r w:rsidR="00DC2C61">
        <w:rPr>
          <w:rFonts w:ascii="Times New Roman" w:hAnsi="Times New Roman" w:cs="Times New Roman"/>
          <w:sz w:val="28"/>
          <w:szCs w:val="28"/>
        </w:rPr>
        <w:t>«Життя Семенівщини»</w:t>
      </w:r>
      <w:r w:rsidR="002E4908">
        <w:rPr>
          <w:rFonts w:ascii="Times New Roman" w:hAnsi="Times New Roman" w:cs="Times New Roman"/>
          <w:sz w:val="28"/>
          <w:szCs w:val="28"/>
        </w:rPr>
        <w:t>,</w:t>
      </w:r>
      <w:r w:rsidR="002B0D3B">
        <w:rPr>
          <w:rFonts w:ascii="Times New Roman" w:hAnsi="Times New Roman" w:cs="Times New Roman"/>
          <w:sz w:val="28"/>
          <w:szCs w:val="28"/>
        </w:rPr>
        <w:t xml:space="preserve"> «Наш край», </w:t>
      </w:r>
      <w:r w:rsidR="007A6062">
        <w:rPr>
          <w:rFonts w:ascii="Times New Roman" w:hAnsi="Times New Roman" w:cs="Times New Roman"/>
          <w:sz w:val="28"/>
          <w:szCs w:val="28"/>
        </w:rPr>
        <w:t xml:space="preserve">«Наше життя» </w:t>
      </w:r>
      <w:r w:rsidR="002E4908">
        <w:rPr>
          <w:rFonts w:ascii="Times New Roman" w:hAnsi="Times New Roman" w:cs="Times New Roman"/>
          <w:sz w:val="28"/>
          <w:szCs w:val="28"/>
        </w:rPr>
        <w:t>(</w:t>
      </w:r>
      <w:r w:rsidR="007A6062">
        <w:rPr>
          <w:rFonts w:ascii="Times New Roman" w:hAnsi="Times New Roman" w:cs="Times New Roman"/>
          <w:sz w:val="28"/>
          <w:szCs w:val="28"/>
        </w:rPr>
        <w:t>Запорізької обл.</w:t>
      </w:r>
      <w:r w:rsidR="002E4908">
        <w:rPr>
          <w:rFonts w:ascii="Times New Roman" w:hAnsi="Times New Roman" w:cs="Times New Roman"/>
          <w:sz w:val="28"/>
          <w:szCs w:val="28"/>
        </w:rPr>
        <w:t>)</w:t>
      </w:r>
      <w:r w:rsidR="002B0D3B">
        <w:rPr>
          <w:rFonts w:ascii="Times New Roman" w:hAnsi="Times New Roman" w:cs="Times New Roman"/>
          <w:sz w:val="28"/>
          <w:szCs w:val="28"/>
        </w:rPr>
        <w:t xml:space="preserve">, «Наше життя» </w:t>
      </w:r>
      <w:r w:rsidR="002E4908">
        <w:rPr>
          <w:rFonts w:ascii="Times New Roman" w:hAnsi="Times New Roman" w:cs="Times New Roman"/>
          <w:sz w:val="28"/>
          <w:szCs w:val="28"/>
        </w:rPr>
        <w:t>(</w:t>
      </w:r>
      <w:r w:rsidR="002B0D3B">
        <w:rPr>
          <w:rFonts w:ascii="Times New Roman" w:hAnsi="Times New Roman" w:cs="Times New Roman"/>
          <w:sz w:val="28"/>
          <w:szCs w:val="28"/>
        </w:rPr>
        <w:t>Харків</w:t>
      </w:r>
      <w:r w:rsidR="007A6062">
        <w:rPr>
          <w:rFonts w:ascii="Times New Roman" w:hAnsi="Times New Roman" w:cs="Times New Roman"/>
          <w:sz w:val="28"/>
          <w:szCs w:val="28"/>
        </w:rPr>
        <w:t>ської</w:t>
      </w:r>
      <w:r w:rsidR="002B0D3B">
        <w:rPr>
          <w:rFonts w:ascii="Times New Roman" w:hAnsi="Times New Roman" w:cs="Times New Roman"/>
          <w:sz w:val="28"/>
          <w:szCs w:val="28"/>
        </w:rPr>
        <w:t xml:space="preserve"> обл.</w:t>
      </w:r>
      <w:r w:rsidR="002E4908">
        <w:rPr>
          <w:rFonts w:ascii="Times New Roman" w:hAnsi="Times New Roman" w:cs="Times New Roman"/>
          <w:sz w:val="28"/>
          <w:szCs w:val="28"/>
        </w:rPr>
        <w:t>)</w:t>
      </w:r>
      <w:r w:rsidR="002B0D3B">
        <w:rPr>
          <w:rFonts w:ascii="Times New Roman" w:hAnsi="Times New Roman" w:cs="Times New Roman"/>
          <w:sz w:val="28"/>
          <w:szCs w:val="28"/>
        </w:rPr>
        <w:t xml:space="preserve">, «Зоря» </w:t>
      </w:r>
      <w:r w:rsidR="007A6062">
        <w:rPr>
          <w:rFonts w:ascii="Times New Roman" w:hAnsi="Times New Roman" w:cs="Times New Roman"/>
          <w:sz w:val="28"/>
          <w:szCs w:val="28"/>
        </w:rPr>
        <w:t>і «Вісті»</w:t>
      </w:r>
      <w:r w:rsidR="002B0D3B">
        <w:rPr>
          <w:rFonts w:ascii="Times New Roman" w:hAnsi="Times New Roman" w:cs="Times New Roman"/>
          <w:sz w:val="28"/>
          <w:szCs w:val="28"/>
        </w:rPr>
        <w:t xml:space="preserve"> Донецької обл. </w:t>
      </w:r>
      <w:r w:rsidR="00637C4A">
        <w:rPr>
          <w:rFonts w:ascii="Times New Roman" w:hAnsi="Times New Roman" w:cs="Times New Roman"/>
          <w:sz w:val="28"/>
          <w:szCs w:val="28"/>
        </w:rPr>
        <w:t>та ін.</w:t>
      </w:r>
    </w:p>
    <w:p w14:paraId="2AB2A31B" w14:textId="77777777" w:rsidR="00A520D7" w:rsidRDefault="00637C4A" w:rsidP="00A520D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8D0982" w:rsidRPr="008D0982">
        <w:rPr>
          <w:rFonts w:ascii="Times New Roman" w:hAnsi="Times New Roman" w:cs="Times New Roman"/>
          <w:sz w:val="28"/>
          <w:szCs w:val="28"/>
        </w:rPr>
        <w:t>а підтримки програми «Сильніші разом: Медіа та Демократія», що реалізується Всесвітньою асоціацією видавців новин (WAN-IFRA) у партнерстві з Асоціацією «Незалежні регіональні видавці України»</w:t>
      </w:r>
      <w:r w:rsidR="008D0982">
        <w:rPr>
          <w:rFonts w:ascii="Times New Roman" w:hAnsi="Times New Roman" w:cs="Times New Roman"/>
          <w:sz w:val="28"/>
          <w:szCs w:val="28"/>
        </w:rPr>
        <w:t xml:space="preserve"> </w:t>
      </w:r>
      <w:r w:rsidR="008D0982" w:rsidRPr="008D0982">
        <w:rPr>
          <w:rFonts w:ascii="Times New Roman" w:hAnsi="Times New Roman" w:cs="Times New Roman"/>
          <w:sz w:val="28"/>
          <w:szCs w:val="28"/>
        </w:rPr>
        <w:t>(АНРВУ) та Норвезькою асоціацією медіабізнесу (MBL)</w:t>
      </w:r>
      <w:r w:rsidR="00CB6407">
        <w:rPr>
          <w:rFonts w:ascii="Times New Roman" w:hAnsi="Times New Roman" w:cs="Times New Roman"/>
          <w:sz w:val="28"/>
          <w:szCs w:val="28"/>
        </w:rPr>
        <w:t>,</w:t>
      </w:r>
      <w:r w:rsidR="008D0982" w:rsidRPr="008D0982">
        <w:rPr>
          <w:rFonts w:ascii="Times New Roman" w:hAnsi="Times New Roman" w:cs="Times New Roman"/>
          <w:sz w:val="28"/>
          <w:szCs w:val="28"/>
        </w:rPr>
        <w:t xml:space="preserve"> </w:t>
      </w:r>
      <w:r>
        <w:rPr>
          <w:rFonts w:ascii="Times New Roman" w:hAnsi="Times New Roman" w:cs="Times New Roman"/>
          <w:sz w:val="28"/>
          <w:szCs w:val="28"/>
        </w:rPr>
        <w:t>змогли вих</w:t>
      </w:r>
      <w:r w:rsidR="002E4908">
        <w:rPr>
          <w:rFonts w:ascii="Times New Roman" w:hAnsi="Times New Roman" w:cs="Times New Roman"/>
          <w:sz w:val="28"/>
          <w:szCs w:val="28"/>
        </w:rPr>
        <w:t>одити</w:t>
      </w:r>
      <w:r>
        <w:rPr>
          <w:rFonts w:ascii="Times New Roman" w:hAnsi="Times New Roman" w:cs="Times New Roman"/>
          <w:sz w:val="28"/>
          <w:szCs w:val="28"/>
        </w:rPr>
        <w:t xml:space="preserve"> газети</w:t>
      </w:r>
      <w:r w:rsidR="00CB6407">
        <w:rPr>
          <w:rFonts w:ascii="Times New Roman" w:hAnsi="Times New Roman" w:cs="Times New Roman"/>
          <w:sz w:val="28"/>
          <w:szCs w:val="28"/>
        </w:rPr>
        <w:t>:</w:t>
      </w:r>
      <w:r w:rsidR="008D0982" w:rsidRPr="008D0982">
        <w:rPr>
          <w:rFonts w:ascii="Times New Roman" w:hAnsi="Times New Roman" w:cs="Times New Roman"/>
          <w:sz w:val="28"/>
          <w:szCs w:val="28"/>
        </w:rPr>
        <w:t xml:space="preserve"> </w:t>
      </w:r>
      <w:r w:rsidRPr="00637C4A">
        <w:rPr>
          <w:rFonts w:ascii="Times New Roman" w:hAnsi="Times New Roman" w:cs="Times New Roman"/>
          <w:sz w:val="28"/>
          <w:szCs w:val="28"/>
        </w:rPr>
        <w:t>«Маяк»</w:t>
      </w:r>
      <w:r w:rsidR="00CB6407">
        <w:rPr>
          <w:rFonts w:ascii="Times New Roman" w:hAnsi="Times New Roman" w:cs="Times New Roman"/>
          <w:sz w:val="28"/>
          <w:szCs w:val="28"/>
        </w:rPr>
        <w:t>, «Обрії Ізюмщини»</w:t>
      </w:r>
      <w:r w:rsidR="002E4908">
        <w:rPr>
          <w:rFonts w:ascii="Times New Roman" w:hAnsi="Times New Roman" w:cs="Times New Roman"/>
          <w:sz w:val="28"/>
          <w:szCs w:val="28"/>
        </w:rPr>
        <w:t>,</w:t>
      </w:r>
      <w:r w:rsidRPr="00637C4A">
        <w:rPr>
          <w:rFonts w:ascii="Times New Roman" w:hAnsi="Times New Roman" w:cs="Times New Roman"/>
          <w:sz w:val="28"/>
          <w:szCs w:val="28"/>
        </w:rPr>
        <w:t xml:space="preserve"> «Чернігівські новини. Сім днів»</w:t>
      </w:r>
      <w:r w:rsidR="00CB6407">
        <w:rPr>
          <w:rFonts w:ascii="Times New Roman" w:hAnsi="Times New Roman" w:cs="Times New Roman"/>
          <w:sz w:val="28"/>
          <w:szCs w:val="28"/>
        </w:rPr>
        <w:t xml:space="preserve">, «Рідне місто» </w:t>
      </w:r>
      <w:r w:rsidR="002E4908">
        <w:rPr>
          <w:rFonts w:ascii="Times New Roman" w:hAnsi="Times New Roman" w:cs="Times New Roman"/>
          <w:sz w:val="28"/>
          <w:szCs w:val="28"/>
        </w:rPr>
        <w:t>(</w:t>
      </w:r>
      <w:r>
        <w:rPr>
          <w:rFonts w:ascii="Times New Roman" w:hAnsi="Times New Roman" w:cs="Times New Roman"/>
          <w:sz w:val="28"/>
          <w:szCs w:val="28"/>
        </w:rPr>
        <w:t>Д</w:t>
      </w:r>
      <w:r w:rsidR="00CB6407">
        <w:rPr>
          <w:rFonts w:ascii="Times New Roman" w:hAnsi="Times New Roman" w:cs="Times New Roman"/>
          <w:sz w:val="28"/>
          <w:szCs w:val="28"/>
        </w:rPr>
        <w:t>онецької обл.</w:t>
      </w:r>
      <w:r w:rsidR="002E4908">
        <w:rPr>
          <w:rFonts w:ascii="Times New Roman" w:hAnsi="Times New Roman" w:cs="Times New Roman"/>
          <w:sz w:val="28"/>
          <w:szCs w:val="28"/>
        </w:rPr>
        <w:t>).</w:t>
      </w:r>
      <w:r w:rsidR="004843C6">
        <w:rPr>
          <w:rFonts w:ascii="Times New Roman" w:hAnsi="Times New Roman" w:cs="Times New Roman"/>
          <w:sz w:val="28"/>
          <w:szCs w:val="28"/>
        </w:rPr>
        <w:t xml:space="preserve"> Газета «Світ Чернігівщини» виходить за сприяння Товариства Української Мови (США) та голови товариства – професора Віри Боднарук</w:t>
      </w:r>
      <w:r w:rsidR="00AD1552">
        <w:rPr>
          <w:rFonts w:ascii="Times New Roman" w:hAnsi="Times New Roman" w:cs="Times New Roman"/>
          <w:sz w:val="28"/>
          <w:szCs w:val="28"/>
        </w:rPr>
        <w:t xml:space="preserve">. Мирноградська міська газета «Рідне місто» отримує підтримку у підготовці публікацій в рамках проєкту «Посилення стійкості українських медіа», котрий реалізується Фондом Ірондель (Швейцарія) та </w:t>
      </w:r>
      <w:r w:rsidR="00AD1552">
        <w:rPr>
          <w:rFonts w:ascii="Times New Roman" w:hAnsi="Times New Roman" w:cs="Times New Roman"/>
          <w:sz w:val="28"/>
          <w:szCs w:val="28"/>
          <w:lang w:val="en-US"/>
        </w:rPr>
        <w:t>IRMI</w:t>
      </w:r>
      <w:r w:rsidR="00AD1552">
        <w:rPr>
          <w:rFonts w:ascii="Times New Roman" w:hAnsi="Times New Roman" w:cs="Times New Roman"/>
          <w:sz w:val="28"/>
          <w:szCs w:val="28"/>
        </w:rPr>
        <w:t>, Інститутом регіональної преси та інформації (Україна), котрий фінансується Фондом «Швейцарська солідарність»</w:t>
      </w:r>
      <w:r w:rsidR="00CB6407">
        <w:rPr>
          <w:rFonts w:ascii="Times New Roman" w:hAnsi="Times New Roman" w:cs="Times New Roman"/>
          <w:sz w:val="28"/>
          <w:szCs w:val="28"/>
        </w:rPr>
        <w:t>.</w:t>
      </w:r>
    </w:p>
    <w:p w14:paraId="48E5BC69" w14:textId="77777777" w:rsidR="00A520D7" w:rsidRDefault="00584BED" w:rsidP="00A520D7">
      <w:pPr>
        <w:spacing w:after="0" w:line="276" w:lineRule="auto"/>
        <w:ind w:firstLine="709"/>
        <w:jc w:val="both"/>
        <w:rPr>
          <w:rFonts w:ascii="Verdana" w:hAnsi="Verdana"/>
          <w:color w:val="000000"/>
          <w:sz w:val="20"/>
          <w:szCs w:val="20"/>
        </w:rPr>
      </w:pPr>
      <w:r>
        <w:rPr>
          <w:rFonts w:ascii="Times New Roman" w:hAnsi="Times New Roman" w:cs="Times New Roman"/>
          <w:color w:val="000000"/>
          <w:sz w:val="28"/>
          <w:szCs w:val="28"/>
        </w:rPr>
        <w:t>Д</w:t>
      </w:r>
      <w:r w:rsidRPr="00584BED">
        <w:rPr>
          <w:rFonts w:ascii="Times New Roman" w:hAnsi="Times New Roman" w:cs="Times New Roman"/>
          <w:color w:val="000000"/>
          <w:sz w:val="28"/>
          <w:szCs w:val="28"/>
        </w:rPr>
        <w:t xml:space="preserve">ля функціонування українських медіа і безперервної безпечної роботи українських журналістів </w:t>
      </w:r>
      <w:r>
        <w:rPr>
          <w:rFonts w:ascii="Times New Roman" w:hAnsi="Times New Roman" w:cs="Times New Roman"/>
          <w:color w:val="000000"/>
          <w:sz w:val="28"/>
          <w:szCs w:val="28"/>
        </w:rPr>
        <w:t>г</w:t>
      </w:r>
      <w:r w:rsidR="00AA4FEF">
        <w:rPr>
          <w:rFonts w:ascii="Times New Roman" w:hAnsi="Times New Roman" w:cs="Times New Roman"/>
          <w:color w:val="000000"/>
          <w:sz w:val="28"/>
          <w:szCs w:val="28"/>
        </w:rPr>
        <w:t>рантову п</w:t>
      </w:r>
      <w:r w:rsidR="002C1969" w:rsidRPr="00DC5C13">
        <w:rPr>
          <w:rFonts w:ascii="Times New Roman" w:hAnsi="Times New Roman" w:cs="Times New Roman"/>
          <w:color w:val="000000"/>
          <w:sz w:val="28"/>
          <w:szCs w:val="28"/>
        </w:rPr>
        <w:t>ідтримку у закупівлі необхідного</w:t>
      </w:r>
      <w:r w:rsidR="00DC5C13" w:rsidRPr="00DC5C13">
        <w:rPr>
          <w:rFonts w:ascii="Times New Roman" w:hAnsi="Times New Roman" w:cs="Times New Roman"/>
          <w:color w:val="000000"/>
          <w:sz w:val="28"/>
          <w:szCs w:val="28"/>
        </w:rPr>
        <w:t xml:space="preserve"> технічного</w:t>
      </w:r>
      <w:r w:rsidR="00AA4FEF">
        <w:rPr>
          <w:rFonts w:ascii="sans-sarif" w:hAnsi="sans-sarif"/>
          <w:color w:val="000000"/>
          <w:spacing w:val="-6"/>
          <w:sz w:val="23"/>
          <w:szCs w:val="23"/>
          <w:shd w:val="clear" w:color="auto" w:fill="FFFFFF"/>
        </w:rPr>
        <w:t xml:space="preserve"> </w:t>
      </w:r>
      <w:r w:rsidR="002C1969" w:rsidRPr="00DC5C13">
        <w:rPr>
          <w:rFonts w:ascii="Times New Roman" w:hAnsi="Times New Roman" w:cs="Times New Roman"/>
          <w:color w:val="000000"/>
          <w:sz w:val="28"/>
          <w:szCs w:val="28"/>
        </w:rPr>
        <w:t>обладнання</w:t>
      </w:r>
      <w:r w:rsidR="00DC5C13" w:rsidRPr="00DC5C13">
        <w:rPr>
          <w:rFonts w:ascii="Times New Roman" w:hAnsi="Times New Roman" w:cs="Times New Roman"/>
          <w:color w:val="000000"/>
          <w:sz w:val="28"/>
          <w:szCs w:val="28"/>
        </w:rPr>
        <w:t xml:space="preserve"> </w:t>
      </w:r>
      <w:r w:rsidR="00AA4FEF">
        <w:rPr>
          <w:rFonts w:ascii="Times New Roman" w:hAnsi="Times New Roman" w:cs="Times New Roman"/>
          <w:color w:val="000000"/>
          <w:sz w:val="28"/>
          <w:szCs w:val="28"/>
        </w:rPr>
        <w:t>(</w:t>
      </w:r>
      <w:r w:rsidR="00AA4FEF" w:rsidRPr="00AA4FEF">
        <w:rPr>
          <w:rFonts w:ascii="Times New Roman" w:hAnsi="Times New Roman" w:cs="Times New Roman"/>
          <w:color w:val="000000"/>
          <w:spacing w:val="-6"/>
          <w:sz w:val="28"/>
          <w:szCs w:val="28"/>
          <w:shd w:val="clear" w:color="auto" w:fill="FFFFFF"/>
        </w:rPr>
        <w:t>генератори, павербанки, акумулятори, роутери, с</w:t>
      </w:r>
      <w:r w:rsidR="00AA4FEF">
        <w:rPr>
          <w:rFonts w:ascii="Times New Roman" w:hAnsi="Times New Roman" w:cs="Times New Roman"/>
          <w:color w:val="000000"/>
          <w:spacing w:val="-6"/>
          <w:sz w:val="28"/>
          <w:szCs w:val="28"/>
          <w:shd w:val="clear" w:color="auto" w:fill="FFFFFF"/>
        </w:rPr>
        <w:t>упутниковий інтернет</w:t>
      </w:r>
      <w:r w:rsidR="00AA4FEF" w:rsidRPr="00AA4FEF">
        <w:rPr>
          <w:rFonts w:ascii="Times New Roman" w:hAnsi="Times New Roman" w:cs="Times New Roman"/>
          <w:color w:val="000000"/>
          <w:spacing w:val="-6"/>
          <w:sz w:val="28"/>
          <w:szCs w:val="28"/>
          <w:shd w:val="clear" w:color="auto" w:fill="FFFFFF"/>
        </w:rPr>
        <w:t>, Starlink тощо</w:t>
      </w:r>
      <w:r w:rsidR="00AA4FEF">
        <w:rPr>
          <w:rFonts w:ascii="sans-sarif" w:hAnsi="sans-sarif"/>
          <w:color w:val="000000"/>
          <w:spacing w:val="-6"/>
          <w:sz w:val="23"/>
          <w:szCs w:val="23"/>
          <w:shd w:val="clear" w:color="auto" w:fill="FFFFFF"/>
        </w:rPr>
        <w:t xml:space="preserve">) </w:t>
      </w:r>
      <w:r w:rsidR="002C1969" w:rsidRPr="00DC5C13">
        <w:rPr>
          <w:rFonts w:ascii="Times New Roman" w:hAnsi="Times New Roman" w:cs="Times New Roman"/>
          <w:color w:val="000000"/>
          <w:sz w:val="28"/>
          <w:szCs w:val="28"/>
        </w:rPr>
        <w:t xml:space="preserve">надають </w:t>
      </w:r>
      <w:r w:rsidR="002C1969">
        <w:rPr>
          <w:rFonts w:ascii="Times New Roman" w:hAnsi="Times New Roman" w:cs="Times New Roman"/>
          <w:color w:val="000000"/>
          <w:sz w:val="28"/>
          <w:szCs w:val="28"/>
          <w:lang w:val="en-US"/>
        </w:rPr>
        <w:t>The</w:t>
      </w:r>
      <w:r w:rsidR="002C1969" w:rsidRPr="002C1969">
        <w:rPr>
          <w:rFonts w:ascii="Times New Roman" w:hAnsi="Times New Roman" w:cs="Times New Roman"/>
          <w:color w:val="000000"/>
          <w:sz w:val="28"/>
          <w:szCs w:val="28"/>
        </w:rPr>
        <w:t xml:space="preserve"> </w:t>
      </w:r>
      <w:r w:rsidR="002C1969">
        <w:rPr>
          <w:rFonts w:ascii="Times New Roman" w:hAnsi="Times New Roman" w:cs="Times New Roman"/>
          <w:color w:val="000000"/>
          <w:sz w:val="28"/>
          <w:szCs w:val="28"/>
          <w:lang w:val="en-US"/>
        </w:rPr>
        <w:t>Fix</w:t>
      </w:r>
      <w:r w:rsidR="00DC5C13" w:rsidRPr="00DC5C13">
        <w:rPr>
          <w:rFonts w:ascii="Times New Roman" w:hAnsi="Times New Roman" w:cs="Times New Roman"/>
          <w:color w:val="000000"/>
          <w:sz w:val="28"/>
          <w:szCs w:val="28"/>
        </w:rPr>
        <w:t xml:space="preserve"> </w:t>
      </w:r>
      <w:r w:rsidR="00DC5C13">
        <w:rPr>
          <w:rFonts w:ascii="Times New Roman" w:hAnsi="Times New Roman" w:cs="Times New Roman"/>
          <w:color w:val="000000"/>
          <w:sz w:val="28"/>
          <w:szCs w:val="28"/>
          <w:lang w:val="en-US"/>
        </w:rPr>
        <w:t>Media</w:t>
      </w:r>
      <w:r w:rsidR="002C1969" w:rsidRPr="002C1969">
        <w:rPr>
          <w:rFonts w:ascii="Times New Roman" w:hAnsi="Times New Roman" w:cs="Times New Roman"/>
          <w:color w:val="000000"/>
          <w:sz w:val="28"/>
          <w:szCs w:val="28"/>
        </w:rPr>
        <w:t xml:space="preserve"> </w:t>
      </w:r>
      <w:r w:rsidR="002C1969">
        <w:rPr>
          <w:rFonts w:ascii="Times New Roman" w:hAnsi="Times New Roman" w:cs="Times New Roman"/>
          <w:color w:val="000000"/>
          <w:sz w:val="28"/>
          <w:szCs w:val="28"/>
          <w:lang w:val="en-US"/>
        </w:rPr>
        <w:t>Fondation</w:t>
      </w:r>
      <w:r w:rsidR="002C1969" w:rsidRPr="002C1969">
        <w:rPr>
          <w:rFonts w:ascii="Times New Roman" w:hAnsi="Times New Roman" w:cs="Times New Roman"/>
          <w:color w:val="000000"/>
          <w:sz w:val="28"/>
          <w:szCs w:val="28"/>
        </w:rPr>
        <w:t xml:space="preserve"> </w:t>
      </w:r>
      <w:r w:rsidR="002C1969" w:rsidRPr="00DC5C13">
        <w:rPr>
          <w:rFonts w:ascii="Times New Roman" w:hAnsi="Times New Roman" w:cs="Times New Roman"/>
          <w:color w:val="000000"/>
          <w:sz w:val="28"/>
          <w:szCs w:val="28"/>
        </w:rPr>
        <w:t xml:space="preserve">разом з </w:t>
      </w:r>
      <w:r w:rsidR="002C1969" w:rsidRPr="002C1969">
        <w:rPr>
          <w:rFonts w:ascii="Times New Roman" w:hAnsi="Times New Roman" w:cs="Times New Roman"/>
          <w:color w:val="000000"/>
          <w:sz w:val="28"/>
          <w:szCs w:val="28"/>
        </w:rPr>
        <w:t>Європейським центром свободи преси та медіа (ECPMF)</w:t>
      </w:r>
      <w:r w:rsidR="00F7218F">
        <w:rPr>
          <w:rFonts w:ascii="Times New Roman" w:hAnsi="Times New Roman" w:cs="Times New Roman"/>
          <w:sz w:val="28"/>
          <w:szCs w:val="28"/>
        </w:rPr>
        <w:t>,</w:t>
      </w:r>
      <w:r w:rsidR="002C1969" w:rsidRPr="00DC5C13">
        <w:rPr>
          <w:rFonts w:ascii="Times New Roman" w:hAnsi="Times New Roman" w:cs="Times New Roman"/>
          <w:color w:val="000000"/>
          <w:sz w:val="28"/>
          <w:szCs w:val="28"/>
        </w:rPr>
        <w:t xml:space="preserve"> у межах програми «</w:t>
      </w:r>
      <w:r w:rsidR="002C1969">
        <w:rPr>
          <w:rFonts w:ascii="Times New Roman" w:hAnsi="Times New Roman" w:cs="Times New Roman"/>
          <w:color w:val="000000"/>
          <w:sz w:val="28"/>
          <w:szCs w:val="28"/>
          <w:lang w:val="en-US"/>
        </w:rPr>
        <w:t>Voices</w:t>
      </w:r>
      <w:r w:rsidR="002C1969" w:rsidRPr="002C1969">
        <w:rPr>
          <w:rFonts w:ascii="Times New Roman" w:hAnsi="Times New Roman" w:cs="Times New Roman"/>
          <w:color w:val="000000"/>
          <w:sz w:val="28"/>
          <w:szCs w:val="28"/>
        </w:rPr>
        <w:t xml:space="preserve"> </w:t>
      </w:r>
      <w:r w:rsidR="002C1969">
        <w:rPr>
          <w:rFonts w:ascii="Times New Roman" w:hAnsi="Times New Roman" w:cs="Times New Roman"/>
          <w:color w:val="000000"/>
          <w:sz w:val="28"/>
          <w:szCs w:val="28"/>
          <w:lang w:val="en-US"/>
        </w:rPr>
        <w:t>of</w:t>
      </w:r>
      <w:r w:rsidR="002C1969" w:rsidRPr="002C1969">
        <w:rPr>
          <w:rFonts w:ascii="Times New Roman" w:hAnsi="Times New Roman" w:cs="Times New Roman"/>
          <w:color w:val="000000"/>
          <w:sz w:val="28"/>
          <w:szCs w:val="28"/>
        </w:rPr>
        <w:t xml:space="preserve"> </w:t>
      </w:r>
      <w:r w:rsidR="002C1969">
        <w:rPr>
          <w:rFonts w:ascii="Times New Roman" w:hAnsi="Times New Roman" w:cs="Times New Roman"/>
          <w:color w:val="000000"/>
          <w:sz w:val="28"/>
          <w:szCs w:val="28"/>
          <w:lang w:val="en-US"/>
        </w:rPr>
        <w:t>Ukraine</w:t>
      </w:r>
      <w:r w:rsidR="002C1969" w:rsidRPr="00DC5C13">
        <w:rPr>
          <w:rFonts w:ascii="Times New Roman" w:hAnsi="Times New Roman" w:cs="Times New Roman"/>
          <w:color w:val="000000"/>
          <w:sz w:val="28"/>
          <w:szCs w:val="28"/>
        </w:rPr>
        <w:t>»</w:t>
      </w:r>
      <w:r w:rsidR="00DC5C13" w:rsidRPr="00DC5C13">
        <w:rPr>
          <w:rFonts w:ascii="Times New Roman" w:hAnsi="Times New Roman" w:cs="Times New Roman"/>
          <w:color w:val="000000"/>
          <w:sz w:val="28"/>
          <w:szCs w:val="28"/>
        </w:rPr>
        <w:t xml:space="preserve">, котра є частиною </w:t>
      </w:r>
      <w:r w:rsidR="00D87320">
        <w:rPr>
          <w:rFonts w:ascii="Times New Roman" w:hAnsi="Times New Roman" w:cs="Times New Roman"/>
          <w:color w:val="000000"/>
          <w:sz w:val="28"/>
          <w:szCs w:val="28"/>
        </w:rPr>
        <w:t>«</w:t>
      </w:r>
      <w:r w:rsidR="00DC5C13" w:rsidRPr="00DC5C13">
        <w:rPr>
          <w:rFonts w:ascii="Times New Roman" w:hAnsi="Times New Roman" w:cs="Times New Roman"/>
          <w:color w:val="000000"/>
          <w:sz w:val="28"/>
          <w:szCs w:val="28"/>
        </w:rPr>
        <w:t>Hannah-Arendt Initiative</w:t>
      </w:r>
      <w:r w:rsidR="00D87320">
        <w:rPr>
          <w:rFonts w:ascii="Times New Roman" w:hAnsi="Times New Roman" w:cs="Times New Roman"/>
          <w:color w:val="000000"/>
          <w:sz w:val="28"/>
          <w:szCs w:val="28"/>
        </w:rPr>
        <w:t>»</w:t>
      </w:r>
      <w:r w:rsidR="00DC5C13" w:rsidRPr="00DC5C13">
        <w:rPr>
          <w:rFonts w:ascii="Times New Roman" w:hAnsi="Times New Roman" w:cs="Times New Roman"/>
          <w:color w:val="000000"/>
          <w:sz w:val="28"/>
          <w:szCs w:val="28"/>
        </w:rPr>
        <w:t xml:space="preserve"> та підтримується Федеральним міністерством закордонних справ Німеччини</w:t>
      </w:r>
      <w:r w:rsidR="00DC5C13" w:rsidRPr="00DC5C13">
        <w:rPr>
          <w:rFonts w:ascii="Verdana" w:hAnsi="Verdana"/>
          <w:color w:val="000000"/>
          <w:sz w:val="20"/>
          <w:szCs w:val="20"/>
        </w:rPr>
        <w:t>.</w:t>
      </w:r>
    </w:p>
    <w:p w14:paraId="2A56A1EB" w14:textId="77777777" w:rsidR="00A520D7" w:rsidRDefault="00765B1A" w:rsidP="00A520D7">
      <w:pPr>
        <w:spacing w:after="0" w:line="276" w:lineRule="auto"/>
        <w:ind w:firstLine="709"/>
        <w:jc w:val="both"/>
        <w:rPr>
          <w:rFonts w:ascii="Times New Roman" w:hAnsi="Times New Roman" w:cs="Times New Roman"/>
          <w:color w:val="333333"/>
          <w:sz w:val="28"/>
          <w:szCs w:val="28"/>
        </w:rPr>
      </w:pPr>
      <w:r w:rsidRPr="00A520D7">
        <w:rPr>
          <w:rFonts w:ascii="Times New Roman" w:hAnsi="Times New Roman" w:cs="Times New Roman"/>
          <w:color w:val="333333"/>
          <w:sz w:val="28"/>
          <w:szCs w:val="28"/>
        </w:rPr>
        <w:t xml:space="preserve">Національна спілка журналістів України (НСЖУ) </w:t>
      </w:r>
      <w:r w:rsidR="00584BED" w:rsidRPr="00A520D7">
        <w:rPr>
          <w:rFonts w:ascii="Times New Roman" w:hAnsi="Times New Roman" w:cs="Times New Roman"/>
          <w:color w:val="333333"/>
          <w:sz w:val="28"/>
          <w:szCs w:val="28"/>
        </w:rPr>
        <w:t>ініціює</w:t>
      </w:r>
      <w:r w:rsidR="003B72AF" w:rsidRPr="00A520D7">
        <w:rPr>
          <w:rFonts w:ascii="Times New Roman" w:hAnsi="Times New Roman" w:cs="Times New Roman"/>
          <w:color w:val="333333"/>
          <w:sz w:val="28"/>
          <w:szCs w:val="28"/>
        </w:rPr>
        <w:t>,</w:t>
      </w:r>
      <w:r w:rsidR="00584BED" w:rsidRPr="00A520D7">
        <w:rPr>
          <w:rFonts w:ascii="Times New Roman" w:hAnsi="Times New Roman" w:cs="Times New Roman"/>
          <w:color w:val="333333"/>
          <w:sz w:val="28"/>
          <w:szCs w:val="28"/>
        </w:rPr>
        <w:t xml:space="preserve"> </w:t>
      </w:r>
      <w:r w:rsidR="0037584A" w:rsidRPr="00A520D7">
        <w:rPr>
          <w:rFonts w:ascii="Times New Roman" w:hAnsi="Times New Roman" w:cs="Times New Roman"/>
          <w:color w:val="333333"/>
          <w:sz w:val="28"/>
          <w:szCs w:val="28"/>
        </w:rPr>
        <w:t>коорд</w:t>
      </w:r>
      <w:r w:rsidR="00ED4354" w:rsidRPr="00A520D7">
        <w:rPr>
          <w:rFonts w:ascii="Times New Roman" w:hAnsi="Times New Roman" w:cs="Times New Roman"/>
          <w:color w:val="333333"/>
          <w:sz w:val="28"/>
          <w:szCs w:val="28"/>
        </w:rPr>
        <w:t>и</w:t>
      </w:r>
      <w:r w:rsidR="0037584A" w:rsidRPr="00A520D7">
        <w:rPr>
          <w:rFonts w:ascii="Times New Roman" w:hAnsi="Times New Roman" w:cs="Times New Roman"/>
          <w:color w:val="333333"/>
          <w:sz w:val="28"/>
          <w:szCs w:val="28"/>
        </w:rPr>
        <w:t xml:space="preserve">нує </w:t>
      </w:r>
      <w:r w:rsidR="00584BED" w:rsidRPr="00A520D7">
        <w:rPr>
          <w:rFonts w:ascii="Times New Roman" w:hAnsi="Times New Roman" w:cs="Times New Roman"/>
          <w:color w:val="333333"/>
          <w:sz w:val="28"/>
          <w:szCs w:val="28"/>
        </w:rPr>
        <w:t xml:space="preserve">і </w:t>
      </w:r>
      <w:r w:rsidRPr="00A520D7">
        <w:rPr>
          <w:rFonts w:ascii="Times New Roman" w:hAnsi="Times New Roman" w:cs="Times New Roman"/>
          <w:color w:val="333333"/>
          <w:sz w:val="28"/>
          <w:szCs w:val="28"/>
        </w:rPr>
        <w:t>реалізує декілька про</w:t>
      </w:r>
      <w:r w:rsidR="00A520D7">
        <w:rPr>
          <w:rFonts w:ascii="Times New Roman" w:hAnsi="Times New Roman" w:cs="Times New Roman"/>
          <w:color w:val="333333"/>
          <w:sz w:val="28"/>
          <w:szCs w:val="28"/>
        </w:rPr>
        <w:t>є</w:t>
      </w:r>
      <w:r w:rsidRPr="00A520D7">
        <w:rPr>
          <w:rFonts w:ascii="Times New Roman" w:hAnsi="Times New Roman" w:cs="Times New Roman"/>
          <w:color w:val="333333"/>
          <w:sz w:val="28"/>
          <w:szCs w:val="28"/>
        </w:rPr>
        <w:t>ктів з надання безповоротної фінансової підтримки українським медіа і журналістам. Фінансову підтримку за сприяння НСЖУ отримали десятки прифронтових друкованих медіа.</w:t>
      </w:r>
      <w:r w:rsidR="00584BED" w:rsidRPr="00A520D7">
        <w:rPr>
          <w:rFonts w:ascii="Times New Roman" w:hAnsi="Times New Roman" w:cs="Times New Roman"/>
          <w:color w:val="333333"/>
          <w:sz w:val="28"/>
          <w:szCs w:val="28"/>
        </w:rPr>
        <w:t xml:space="preserve"> Саме завдяки </w:t>
      </w:r>
      <w:r w:rsidR="00E87BA1" w:rsidRPr="00A520D7">
        <w:rPr>
          <w:rFonts w:ascii="Times New Roman" w:hAnsi="Times New Roman" w:cs="Times New Roman"/>
          <w:color w:val="333333"/>
          <w:sz w:val="28"/>
          <w:szCs w:val="28"/>
        </w:rPr>
        <w:t>сприянню</w:t>
      </w:r>
      <w:r w:rsidR="00DB33FC" w:rsidRPr="00A520D7">
        <w:rPr>
          <w:rFonts w:ascii="Times New Roman" w:hAnsi="Times New Roman" w:cs="Times New Roman"/>
          <w:color w:val="333333"/>
          <w:sz w:val="28"/>
          <w:szCs w:val="28"/>
        </w:rPr>
        <w:t xml:space="preserve"> НСЖУ Херсонський «Новий день»</w:t>
      </w:r>
      <w:r w:rsidR="00E87BA1" w:rsidRPr="00A520D7">
        <w:rPr>
          <w:rFonts w:ascii="Times New Roman" w:hAnsi="Times New Roman" w:cs="Times New Roman"/>
          <w:color w:val="333333"/>
          <w:sz w:val="28"/>
          <w:szCs w:val="28"/>
        </w:rPr>
        <w:t xml:space="preserve"> отримав підтримку від Дніпропетровського центру журналістської солідарності, котрі взяли на себе операційну видавничу роботу та підготовку і друк номерів</w:t>
      </w:r>
      <w:r w:rsidR="00A520D7">
        <w:rPr>
          <w:rFonts w:ascii="Times New Roman" w:hAnsi="Times New Roman" w:cs="Times New Roman"/>
          <w:color w:val="333333"/>
          <w:sz w:val="28"/>
          <w:szCs w:val="28"/>
        </w:rPr>
        <w:t>, завдяки цьому</w:t>
      </w:r>
      <w:r w:rsidR="00E87BA1" w:rsidRPr="00A520D7">
        <w:rPr>
          <w:rFonts w:ascii="Times New Roman" w:hAnsi="Times New Roman" w:cs="Times New Roman"/>
          <w:color w:val="333333"/>
          <w:sz w:val="28"/>
          <w:szCs w:val="28"/>
        </w:rPr>
        <w:t xml:space="preserve"> газета продовжує виходити у 2026 р</w:t>
      </w:r>
      <w:r w:rsidR="000E3ECB" w:rsidRPr="00A520D7">
        <w:rPr>
          <w:rFonts w:ascii="Times New Roman" w:hAnsi="Times New Roman" w:cs="Times New Roman"/>
          <w:color w:val="333333"/>
          <w:sz w:val="28"/>
          <w:szCs w:val="28"/>
        </w:rPr>
        <w:t>.</w:t>
      </w:r>
    </w:p>
    <w:p w14:paraId="3CDF10AD" w14:textId="77777777" w:rsidR="00A520D7" w:rsidRDefault="00A417B0" w:rsidP="00A520D7">
      <w:pPr>
        <w:spacing w:after="0" w:line="276" w:lineRule="auto"/>
        <w:ind w:firstLine="709"/>
        <w:jc w:val="both"/>
        <w:rPr>
          <w:rFonts w:ascii="Times New Roman" w:hAnsi="Times New Roman" w:cs="Times New Roman"/>
          <w:sz w:val="28"/>
          <w:szCs w:val="28"/>
        </w:rPr>
      </w:pPr>
      <w:r w:rsidRPr="00A520D7">
        <w:rPr>
          <w:rFonts w:ascii="Times New Roman" w:hAnsi="Times New Roman" w:cs="Times New Roman"/>
          <w:sz w:val="28"/>
          <w:szCs w:val="28"/>
        </w:rPr>
        <w:t xml:space="preserve">Підтримують друковані медіа й українські фонди та асоціації: Українська Асоціація Медіа Бізнесу через Український Медіа Фонд, Асоціація Незалежних Регіональних Видавців України та </w:t>
      </w:r>
      <w:r w:rsidRPr="00A520D7">
        <w:rPr>
          <w:rFonts w:ascii="Times New Roman" w:hAnsi="Times New Roman" w:cs="Times New Roman"/>
          <w:sz w:val="28"/>
          <w:szCs w:val="28"/>
          <w:lang w:val="en-US"/>
        </w:rPr>
        <w:t>Amadiastiftelsen</w:t>
      </w:r>
      <w:r w:rsidRPr="00A520D7">
        <w:rPr>
          <w:rFonts w:ascii="Times New Roman" w:hAnsi="Times New Roman" w:cs="Times New Roman"/>
          <w:sz w:val="28"/>
          <w:szCs w:val="28"/>
        </w:rPr>
        <w:t>, в рамках реалізацуії програми екстренної підтримки медіа</w:t>
      </w:r>
      <w:r w:rsidR="00A520D7">
        <w:rPr>
          <w:rFonts w:ascii="Times New Roman" w:hAnsi="Times New Roman" w:cs="Times New Roman"/>
          <w:sz w:val="28"/>
          <w:szCs w:val="28"/>
        </w:rPr>
        <w:t>;</w:t>
      </w:r>
      <w:r w:rsidR="00D87320" w:rsidRPr="00A520D7">
        <w:rPr>
          <w:rFonts w:ascii="Times New Roman" w:hAnsi="Times New Roman" w:cs="Times New Roman"/>
          <w:sz w:val="28"/>
          <w:szCs w:val="28"/>
        </w:rPr>
        <w:t xml:space="preserve"> </w:t>
      </w:r>
      <w:r w:rsidR="00A520D7">
        <w:rPr>
          <w:rFonts w:ascii="Times New Roman" w:hAnsi="Times New Roman" w:cs="Times New Roman"/>
          <w:sz w:val="28"/>
          <w:szCs w:val="28"/>
        </w:rPr>
        <w:t>п</w:t>
      </w:r>
      <w:r w:rsidR="003B72AF" w:rsidRPr="00A520D7">
        <w:rPr>
          <w:rFonts w:ascii="Times New Roman" w:hAnsi="Times New Roman" w:cs="Times New Roman"/>
          <w:sz w:val="28"/>
          <w:szCs w:val="28"/>
        </w:rPr>
        <w:t xml:space="preserve">ідтримує газети і </w:t>
      </w:r>
      <w:r w:rsidR="00D87320" w:rsidRPr="00A520D7">
        <w:rPr>
          <w:rFonts w:ascii="Times New Roman" w:hAnsi="Times New Roman" w:cs="Times New Roman"/>
          <w:sz w:val="28"/>
          <w:szCs w:val="28"/>
        </w:rPr>
        <w:t>приватний бізнес.</w:t>
      </w:r>
      <w:r w:rsidR="00A520D7">
        <w:rPr>
          <w:rFonts w:ascii="Times New Roman" w:hAnsi="Times New Roman" w:cs="Times New Roman"/>
          <w:sz w:val="28"/>
          <w:szCs w:val="28"/>
        </w:rPr>
        <w:t xml:space="preserve"> Деякі</w:t>
      </w:r>
      <w:r w:rsidR="00DE4381" w:rsidRPr="00A520D7">
        <w:rPr>
          <w:rFonts w:ascii="Times New Roman" w:hAnsi="Times New Roman" w:cs="Times New Roman"/>
          <w:sz w:val="28"/>
          <w:szCs w:val="28"/>
        </w:rPr>
        <w:t xml:space="preserve"> видан</w:t>
      </w:r>
      <w:r w:rsidR="00A520D7">
        <w:rPr>
          <w:rFonts w:ascii="Times New Roman" w:hAnsi="Times New Roman" w:cs="Times New Roman"/>
          <w:sz w:val="28"/>
          <w:szCs w:val="28"/>
        </w:rPr>
        <w:t>ня</w:t>
      </w:r>
      <w:r w:rsidR="00DE4381" w:rsidRPr="00A520D7">
        <w:rPr>
          <w:rFonts w:ascii="Times New Roman" w:hAnsi="Times New Roman" w:cs="Times New Roman"/>
          <w:sz w:val="28"/>
          <w:szCs w:val="28"/>
        </w:rPr>
        <w:t xml:space="preserve"> о</w:t>
      </w:r>
      <w:r w:rsidR="00041BCE" w:rsidRPr="00A520D7">
        <w:rPr>
          <w:rFonts w:ascii="Times New Roman" w:hAnsi="Times New Roman" w:cs="Times New Roman"/>
          <w:sz w:val="28"/>
          <w:szCs w:val="28"/>
        </w:rPr>
        <w:t>триму</w:t>
      </w:r>
      <w:r w:rsidR="005C42F0" w:rsidRPr="00A520D7">
        <w:rPr>
          <w:rFonts w:ascii="Times New Roman" w:hAnsi="Times New Roman" w:cs="Times New Roman"/>
          <w:sz w:val="28"/>
          <w:szCs w:val="28"/>
        </w:rPr>
        <w:t>вали</w:t>
      </w:r>
      <w:r w:rsidR="00041BCE" w:rsidRPr="00A520D7">
        <w:rPr>
          <w:rFonts w:ascii="Times New Roman" w:hAnsi="Times New Roman" w:cs="Times New Roman"/>
          <w:sz w:val="28"/>
          <w:szCs w:val="28"/>
        </w:rPr>
        <w:t xml:space="preserve"> бюджетну</w:t>
      </w:r>
      <w:r w:rsidR="00ED4354" w:rsidRPr="00A520D7">
        <w:rPr>
          <w:rFonts w:ascii="Times New Roman" w:hAnsi="Times New Roman" w:cs="Times New Roman"/>
          <w:sz w:val="28"/>
          <w:szCs w:val="28"/>
        </w:rPr>
        <w:t xml:space="preserve"> фінансову</w:t>
      </w:r>
      <w:r w:rsidR="00041BCE" w:rsidRPr="00A520D7">
        <w:rPr>
          <w:rFonts w:ascii="Times New Roman" w:hAnsi="Times New Roman" w:cs="Times New Roman"/>
          <w:sz w:val="28"/>
          <w:szCs w:val="28"/>
        </w:rPr>
        <w:t xml:space="preserve"> підтримку</w:t>
      </w:r>
      <w:r w:rsidR="00DE4381" w:rsidRPr="00A520D7">
        <w:rPr>
          <w:rFonts w:ascii="Times New Roman" w:hAnsi="Times New Roman" w:cs="Times New Roman"/>
          <w:sz w:val="28"/>
          <w:szCs w:val="28"/>
        </w:rPr>
        <w:t>, зокрема:</w:t>
      </w:r>
      <w:r w:rsidR="00041BCE" w:rsidRPr="00A520D7">
        <w:rPr>
          <w:rFonts w:ascii="Times New Roman" w:hAnsi="Times New Roman" w:cs="Times New Roman"/>
          <w:sz w:val="28"/>
          <w:szCs w:val="28"/>
        </w:rPr>
        <w:t xml:space="preserve"> «Голос України», «Урядовий кур’єр», «Західний кур’єр»</w:t>
      </w:r>
      <w:r w:rsidR="00257677" w:rsidRPr="00A520D7">
        <w:rPr>
          <w:rFonts w:ascii="Times New Roman" w:hAnsi="Times New Roman" w:cs="Times New Roman"/>
          <w:sz w:val="28"/>
          <w:szCs w:val="28"/>
        </w:rPr>
        <w:t>,</w:t>
      </w:r>
      <w:r w:rsidR="00041BCE" w:rsidRPr="00A520D7">
        <w:rPr>
          <w:rFonts w:ascii="Times New Roman" w:hAnsi="Times New Roman" w:cs="Times New Roman"/>
          <w:sz w:val="28"/>
          <w:szCs w:val="28"/>
        </w:rPr>
        <w:t xml:space="preserve"> </w:t>
      </w:r>
      <w:r w:rsidR="00DE4381" w:rsidRPr="00A520D7">
        <w:rPr>
          <w:rFonts w:ascii="Times New Roman" w:hAnsi="Times New Roman" w:cs="Times New Roman"/>
          <w:sz w:val="28"/>
          <w:szCs w:val="28"/>
        </w:rPr>
        <w:t>«Галичина»</w:t>
      </w:r>
      <w:r w:rsidR="00E87BA1" w:rsidRPr="00A520D7">
        <w:rPr>
          <w:rFonts w:ascii="Times New Roman" w:hAnsi="Times New Roman" w:cs="Times New Roman"/>
          <w:sz w:val="28"/>
          <w:szCs w:val="28"/>
        </w:rPr>
        <w:t>,</w:t>
      </w:r>
      <w:r w:rsidR="00DE4381" w:rsidRPr="00A520D7">
        <w:rPr>
          <w:rFonts w:ascii="Times New Roman" w:hAnsi="Times New Roman" w:cs="Times New Roman"/>
          <w:sz w:val="28"/>
          <w:szCs w:val="28"/>
        </w:rPr>
        <w:t xml:space="preserve"> «Луцький замок», «Наше місто» (Дніпро), «Слобідський край», </w:t>
      </w:r>
      <w:r w:rsidR="00567226" w:rsidRPr="00A520D7">
        <w:rPr>
          <w:rFonts w:ascii="Times New Roman" w:hAnsi="Times New Roman" w:cs="Times New Roman"/>
          <w:sz w:val="28"/>
          <w:szCs w:val="28"/>
        </w:rPr>
        <w:t xml:space="preserve">«Вечірня Одеса» </w:t>
      </w:r>
      <w:r w:rsidR="00DE4381" w:rsidRPr="00A520D7">
        <w:rPr>
          <w:rFonts w:ascii="Times New Roman" w:hAnsi="Times New Roman" w:cs="Times New Roman"/>
          <w:sz w:val="28"/>
          <w:szCs w:val="28"/>
        </w:rPr>
        <w:t>та ін.</w:t>
      </w:r>
      <w:r w:rsidR="001849BD" w:rsidRPr="00A520D7">
        <w:rPr>
          <w:rFonts w:ascii="Times New Roman" w:hAnsi="Times New Roman" w:cs="Times New Roman"/>
          <w:sz w:val="28"/>
          <w:szCs w:val="28"/>
        </w:rPr>
        <w:t xml:space="preserve"> (за </w:t>
      </w:r>
      <w:r w:rsidR="001849BD" w:rsidRPr="00A520D7">
        <w:rPr>
          <w:rFonts w:ascii="Times New Roman" w:hAnsi="Times New Roman" w:cs="Times New Roman"/>
          <w:sz w:val="28"/>
          <w:szCs w:val="28"/>
        </w:rPr>
        <w:lastRenderedPageBreak/>
        <w:t xml:space="preserve">даними </w:t>
      </w:r>
      <w:r w:rsidR="001849BD" w:rsidRPr="00A520D7">
        <w:rPr>
          <w:rFonts w:ascii="Times New Roman" w:hAnsi="Times New Roman" w:cs="Times New Roman"/>
          <w:sz w:val="28"/>
          <w:szCs w:val="28"/>
          <w:lang w:val="en-US"/>
        </w:rPr>
        <w:t>YC</w:t>
      </w:r>
      <w:r w:rsidR="001849BD" w:rsidRPr="00A520D7">
        <w:rPr>
          <w:rFonts w:ascii="Times New Roman" w:hAnsi="Times New Roman" w:cs="Times New Roman"/>
          <w:sz w:val="28"/>
          <w:szCs w:val="28"/>
        </w:rPr>
        <w:t xml:space="preserve">. </w:t>
      </w:r>
      <w:r w:rsidR="001849BD" w:rsidRPr="00A520D7">
        <w:rPr>
          <w:rFonts w:ascii="Times New Roman" w:hAnsi="Times New Roman" w:cs="Times New Roman"/>
          <w:sz w:val="28"/>
          <w:szCs w:val="28"/>
          <w:lang w:val="en-US"/>
        </w:rPr>
        <w:t>MarKet</w:t>
      </w:r>
      <w:r w:rsidR="008C70AA" w:rsidRPr="00A520D7">
        <w:rPr>
          <w:rFonts w:ascii="Times New Roman" w:hAnsi="Times New Roman" w:cs="Times New Roman"/>
          <w:sz w:val="28"/>
          <w:szCs w:val="28"/>
        </w:rPr>
        <w:t xml:space="preserve"> – </w:t>
      </w:r>
      <w:r w:rsidR="008C70AA" w:rsidRPr="00A520D7">
        <w:rPr>
          <w:rFonts w:ascii="Times New Roman" w:hAnsi="Times New Roman" w:cs="Times New Roman"/>
          <w:color w:val="202124"/>
          <w:sz w:val="28"/>
          <w:szCs w:val="28"/>
          <w:shd w:val="clear" w:color="auto" w:fill="FFFFFF"/>
        </w:rPr>
        <w:t>платформа аналізу ринку</w:t>
      </w:r>
      <w:r w:rsidR="001849BD" w:rsidRPr="00A520D7">
        <w:rPr>
          <w:rFonts w:ascii="Times New Roman" w:hAnsi="Times New Roman" w:cs="Times New Roman"/>
          <w:sz w:val="28"/>
          <w:szCs w:val="28"/>
        </w:rPr>
        <w:t>)</w:t>
      </w:r>
      <w:r w:rsidR="0029702A" w:rsidRPr="00A520D7">
        <w:rPr>
          <w:rFonts w:ascii="Times New Roman" w:hAnsi="Times New Roman" w:cs="Times New Roman"/>
          <w:sz w:val="28"/>
          <w:szCs w:val="28"/>
        </w:rPr>
        <w:t>.</w:t>
      </w:r>
      <w:r w:rsidR="00251331" w:rsidRPr="00A520D7">
        <w:rPr>
          <w:rFonts w:ascii="Times New Roman" w:hAnsi="Times New Roman" w:cs="Times New Roman"/>
          <w:sz w:val="28"/>
          <w:szCs w:val="28"/>
        </w:rPr>
        <w:t xml:space="preserve"> Підтримкою для друкованих ЗМІ стала</w:t>
      </w:r>
      <w:r w:rsidR="007313EB" w:rsidRPr="00A520D7">
        <w:rPr>
          <w:rFonts w:ascii="Times New Roman" w:hAnsi="Times New Roman" w:cs="Times New Roman"/>
          <w:sz w:val="28"/>
          <w:szCs w:val="28"/>
        </w:rPr>
        <w:t xml:space="preserve"> і</w:t>
      </w:r>
      <w:r w:rsidR="00251331" w:rsidRPr="00A520D7">
        <w:rPr>
          <w:rFonts w:ascii="Times New Roman" w:hAnsi="Times New Roman" w:cs="Times New Roman"/>
          <w:sz w:val="28"/>
          <w:szCs w:val="28"/>
        </w:rPr>
        <w:t xml:space="preserve"> можливість використання 1000 грн «Зимової підтримки» 2025 р. на передплату друкованої преси.</w:t>
      </w:r>
    </w:p>
    <w:p w14:paraId="6AD45BFA" w14:textId="14F32685" w:rsidR="00A520D7" w:rsidRDefault="00E246AC" w:rsidP="00A520D7">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Слід зазначити, </w:t>
      </w:r>
      <w:r w:rsidR="007313EB">
        <w:rPr>
          <w:rFonts w:ascii="Times New Roman" w:hAnsi="Times New Roman" w:cs="Times New Roman"/>
          <w:sz w:val="28"/>
          <w:szCs w:val="28"/>
        </w:rPr>
        <w:t xml:space="preserve">що </w:t>
      </w:r>
      <w:r w:rsidR="00B335B4">
        <w:rPr>
          <w:rFonts w:ascii="Times New Roman" w:hAnsi="Times New Roman" w:cs="Times New Roman"/>
          <w:sz w:val="28"/>
          <w:szCs w:val="28"/>
        </w:rPr>
        <w:t xml:space="preserve">фінансова підтримка донорів </w:t>
      </w:r>
      <w:r w:rsidR="00A520D7" w:rsidRPr="009A4CEB">
        <w:rPr>
          <w:rFonts w:ascii="Times New Roman" w:hAnsi="Times New Roman" w:cs="Times New Roman"/>
          <w:sz w:val="28"/>
          <w:szCs w:val="28"/>
        </w:rPr>
        <w:t>жодним</w:t>
      </w:r>
      <w:r w:rsidR="00B335B4">
        <w:rPr>
          <w:rFonts w:ascii="Times New Roman" w:hAnsi="Times New Roman" w:cs="Times New Roman"/>
          <w:sz w:val="28"/>
          <w:szCs w:val="28"/>
        </w:rPr>
        <w:t xml:space="preserve"> чином не </w:t>
      </w:r>
      <w:r w:rsidR="00DF0CC9">
        <w:rPr>
          <w:rFonts w:ascii="Times New Roman" w:hAnsi="Times New Roman" w:cs="Times New Roman"/>
          <w:sz w:val="28"/>
          <w:szCs w:val="28"/>
        </w:rPr>
        <w:t>«</w:t>
      </w:r>
      <w:r w:rsidR="00B335B4">
        <w:rPr>
          <w:rFonts w:ascii="Times New Roman" w:hAnsi="Times New Roman" w:cs="Times New Roman"/>
          <w:sz w:val="28"/>
          <w:szCs w:val="28"/>
        </w:rPr>
        <w:t>впливала на погляди авторів публікацій і не обов</w:t>
      </w:r>
      <w:r w:rsidR="00B335B4" w:rsidRPr="00DF0CC9">
        <w:rPr>
          <w:rFonts w:ascii="Times New Roman" w:hAnsi="Times New Roman" w:cs="Times New Roman"/>
          <w:sz w:val="28"/>
          <w:szCs w:val="28"/>
        </w:rPr>
        <w:t xml:space="preserve">’язково </w:t>
      </w:r>
      <w:r w:rsidR="00B335B4">
        <w:rPr>
          <w:rFonts w:ascii="Times New Roman" w:hAnsi="Times New Roman" w:cs="Times New Roman"/>
          <w:sz w:val="28"/>
          <w:szCs w:val="28"/>
        </w:rPr>
        <w:t>відображала офіційну позицію партнерів</w:t>
      </w:r>
      <w:r w:rsidR="00DF0CC9">
        <w:rPr>
          <w:rFonts w:ascii="Times New Roman" w:hAnsi="Times New Roman" w:cs="Times New Roman"/>
          <w:sz w:val="28"/>
          <w:szCs w:val="28"/>
        </w:rPr>
        <w:t>»</w:t>
      </w:r>
      <w:r w:rsidR="00643C57">
        <w:rPr>
          <w:rFonts w:ascii="Times New Roman" w:hAnsi="Times New Roman" w:cs="Times New Roman"/>
          <w:sz w:val="28"/>
          <w:szCs w:val="28"/>
        </w:rPr>
        <w:t xml:space="preserve">, </w:t>
      </w:r>
      <w:r w:rsidR="009A4CEB">
        <w:rPr>
          <w:rFonts w:ascii="Times New Roman" w:hAnsi="Times New Roman" w:cs="Times New Roman"/>
          <w:sz w:val="28"/>
          <w:szCs w:val="28"/>
        </w:rPr>
        <w:t>про що</w:t>
      </w:r>
      <w:r w:rsidR="00643C57">
        <w:rPr>
          <w:rFonts w:ascii="Times New Roman" w:hAnsi="Times New Roman" w:cs="Times New Roman"/>
          <w:sz w:val="28"/>
          <w:szCs w:val="28"/>
        </w:rPr>
        <w:t xml:space="preserve"> </w:t>
      </w:r>
      <w:r w:rsidR="00257677">
        <w:rPr>
          <w:rFonts w:ascii="Times New Roman" w:hAnsi="Times New Roman" w:cs="Times New Roman"/>
          <w:sz w:val="28"/>
          <w:szCs w:val="28"/>
        </w:rPr>
        <w:t>зазначають</w:t>
      </w:r>
      <w:r w:rsidR="00643C57">
        <w:rPr>
          <w:rFonts w:ascii="Times New Roman" w:hAnsi="Times New Roman" w:cs="Times New Roman"/>
          <w:sz w:val="28"/>
          <w:szCs w:val="28"/>
        </w:rPr>
        <w:t xml:space="preserve"> всі видання, котрі отримали </w:t>
      </w:r>
      <w:r w:rsidR="00E87BA1">
        <w:rPr>
          <w:rFonts w:ascii="Times New Roman" w:hAnsi="Times New Roman" w:cs="Times New Roman"/>
          <w:sz w:val="28"/>
          <w:szCs w:val="28"/>
        </w:rPr>
        <w:t xml:space="preserve">спонсорську </w:t>
      </w:r>
      <w:r w:rsidR="00643C57">
        <w:rPr>
          <w:rFonts w:ascii="Times New Roman" w:hAnsi="Times New Roman" w:cs="Times New Roman"/>
          <w:sz w:val="28"/>
          <w:szCs w:val="28"/>
        </w:rPr>
        <w:t>фінансову допомогу</w:t>
      </w:r>
      <w:r w:rsidR="00DF0CC9">
        <w:rPr>
          <w:rFonts w:ascii="Times New Roman" w:hAnsi="Times New Roman" w:cs="Times New Roman"/>
          <w:sz w:val="28"/>
          <w:szCs w:val="28"/>
        </w:rPr>
        <w:t xml:space="preserve"> («Вісті Снігурівщини, 17.07. 2025)</w:t>
      </w:r>
      <w:r w:rsidR="00B335B4">
        <w:rPr>
          <w:rFonts w:ascii="Times New Roman" w:hAnsi="Times New Roman" w:cs="Times New Roman"/>
          <w:sz w:val="28"/>
          <w:szCs w:val="28"/>
        </w:rPr>
        <w:t>.</w:t>
      </w:r>
      <w:r w:rsidR="00A520D7">
        <w:rPr>
          <w:rFonts w:ascii="Times New Roman" w:hAnsi="Times New Roman" w:cs="Times New Roman"/>
          <w:sz w:val="28"/>
          <w:szCs w:val="28"/>
        </w:rPr>
        <w:t xml:space="preserve"> </w:t>
      </w:r>
      <w:r w:rsidR="00516146" w:rsidRPr="00A520D7">
        <w:rPr>
          <w:rFonts w:ascii="Times New Roman" w:hAnsi="Times New Roman" w:cs="Times New Roman"/>
          <w:sz w:val="28"/>
          <w:szCs w:val="28"/>
        </w:rPr>
        <w:t>Завдяки фінансовій підтримці донорів і фондів збережено десятки видань друкованих ЗМІ, медійники змогли безпечніше виконувати свою інформаційну функцію. За даними НСЖУ та Міжнародної федерації журналістів, станом на 11 травня 2026</w:t>
      </w:r>
      <w:r w:rsidR="00A520D7">
        <w:rPr>
          <w:rFonts w:ascii="Times New Roman" w:hAnsi="Times New Roman" w:cs="Times New Roman"/>
          <w:sz w:val="28"/>
          <w:szCs w:val="28"/>
        </w:rPr>
        <w:t> </w:t>
      </w:r>
      <w:r w:rsidR="00516146" w:rsidRPr="00A520D7">
        <w:rPr>
          <w:rFonts w:ascii="Times New Roman" w:hAnsi="Times New Roman" w:cs="Times New Roman"/>
          <w:sz w:val="28"/>
          <w:szCs w:val="28"/>
        </w:rPr>
        <w:t>р. окупанти вбили 150 журналістів, у т. ч. 21 при виконанні службових обов’язків</w:t>
      </w:r>
      <w:r w:rsidR="00643C57" w:rsidRPr="00A520D7">
        <w:rPr>
          <w:rFonts w:ascii="Times New Roman" w:hAnsi="Times New Roman" w:cs="Times New Roman"/>
          <w:sz w:val="28"/>
          <w:szCs w:val="28"/>
        </w:rPr>
        <w:t>, понад 50 журналістів знаходяться у російському полоні.</w:t>
      </w:r>
    </w:p>
    <w:p w14:paraId="2E50B19B" w14:textId="5A58ED13" w:rsidR="00A520D7" w:rsidRDefault="002726F4" w:rsidP="00A520D7">
      <w:pPr>
        <w:spacing w:after="0" w:line="276" w:lineRule="auto"/>
        <w:ind w:firstLine="709"/>
        <w:jc w:val="both"/>
        <w:rPr>
          <w:rFonts w:ascii="Times New Roman" w:hAnsi="Times New Roman" w:cs="Times New Roman"/>
          <w:sz w:val="28"/>
          <w:szCs w:val="28"/>
        </w:rPr>
      </w:pPr>
      <w:r w:rsidRPr="00A520D7">
        <w:rPr>
          <w:rFonts w:ascii="Times New Roman" w:hAnsi="Times New Roman" w:cs="Times New Roman"/>
          <w:sz w:val="28"/>
          <w:szCs w:val="28"/>
        </w:rPr>
        <w:t xml:space="preserve">Війна </w:t>
      </w:r>
      <w:r w:rsidRPr="009A4CEB">
        <w:rPr>
          <w:rFonts w:ascii="Times New Roman" w:hAnsi="Times New Roman" w:cs="Times New Roman"/>
          <w:sz w:val="28"/>
          <w:szCs w:val="28"/>
        </w:rPr>
        <w:t>відчутн</w:t>
      </w:r>
      <w:r w:rsidR="00A520D7" w:rsidRPr="009A4CEB">
        <w:rPr>
          <w:rFonts w:ascii="Times New Roman" w:hAnsi="Times New Roman" w:cs="Times New Roman"/>
          <w:sz w:val="28"/>
          <w:szCs w:val="28"/>
        </w:rPr>
        <w:t>о</w:t>
      </w:r>
      <w:r w:rsidRPr="009A4CEB">
        <w:rPr>
          <w:rFonts w:ascii="Times New Roman" w:hAnsi="Times New Roman" w:cs="Times New Roman"/>
          <w:sz w:val="28"/>
          <w:szCs w:val="28"/>
        </w:rPr>
        <w:t xml:space="preserve"> </w:t>
      </w:r>
      <w:r w:rsidR="00F7218F" w:rsidRPr="009A4CEB">
        <w:rPr>
          <w:rFonts w:ascii="Times New Roman" w:hAnsi="Times New Roman" w:cs="Times New Roman"/>
          <w:sz w:val="28"/>
          <w:szCs w:val="28"/>
        </w:rPr>
        <w:t>впли</w:t>
      </w:r>
      <w:r w:rsidR="00A520D7" w:rsidRPr="009A4CEB">
        <w:rPr>
          <w:rFonts w:ascii="Times New Roman" w:hAnsi="Times New Roman" w:cs="Times New Roman"/>
          <w:sz w:val="28"/>
          <w:szCs w:val="28"/>
        </w:rPr>
        <w:t>нула</w:t>
      </w:r>
      <w:r w:rsidR="00F7218F" w:rsidRPr="00A520D7">
        <w:rPr>
          <w:rFonts w:ascii="Times New Roman" w:hAnsi="Times New Roman" w:cs="Times New Roman"/>
          <w:sz w:val="28"/>
          <w:szCs w:val="28"/>
        </w:rPr>
        <w:t xml:space="preserve"> на контент газетних </w:t>
      </w:r>
      <w:r w:rsidRPr="00A520D7">
        <w:rPr>
          <w:rFonts w:ascii="Times New Roman" w:hAnsi="Times New Roman" w:cs="Times New Roman"/>
          <w:sz w:val="28"/>
          <w:szCs w:val="28"/>
        </w:rPr>
        <w:t xml:space="preserve">публікацій. Кожна перша шпальта </w:t>
      </w:r>
      <w:r w:rsidR="007313EB" w:rsidRPr="00A520D7">
        <w:rPr>
          <w:rFonts w:ascii="Times New Roman" w:hAnsi="Times New Roman" w:cs="Times New Roman"/>
          <w:sz w:val="28"/>
          <w:szCs w:val="28"/>
        </w:rPr>
        <w:t>друкованих</w:t>
      </w:r>
      <w:r w:rsidR="005D5AE5" w:rsidRPr="00A520D7">
        <w:rPr>
          <w:rFonts w:ascii="Times New Roman" w:hAnsi="Times New Roman" w:cs="Times New Roman"/>
          <w:sz w:val="28"/>
          <w:szCs w:val="28"/>
        </w:rPr>
        <w:t xml:space="preserve"> ЗМІ</w:t>
      </w:r>
      <w:r w:rsidRPr="00A520D7">
        <w:rPr>
          <w:rFonts w:ascii="Times New Roman" w:hAnsi="Times New Roman" w:cs="Times New Roman"/>
          <w:sz w:val="28"/>
          <w:szCs w:val="28"/>
        </w:rPr>
        <w:t xml:space="preserve"> присвячена </w:t>
      </w:r>
      <w:r w:rsidR="00557179" w:rsidRPr="00A520D7">
        <w:rPr>
          <w:rFonts w:ascii="Times New Roman" w:hAnsi="Times New Roman" w:cs="Times New Roman"/>
          <w:sz w:val="28"/>
          <w:szCs w:val="28"/>
        </w:rPr>
        <w:t>ЗСУ</w:t>
      </w:r>
      <w:r w:rsidRPr="00A520D7">
        <w:rPr>
          <w:rFonts w:ascii="Times New Roman" w:hAnsi="Times New Roman" w:cs="Times New Roman"/>
          <w:sz w:val="28"/>
          <w:szCs w:val="28"/>
        </w:rPr>
        <w:t xml:space="preserve"> та героям, котрі загинули, захищаючи Україну.</w:t>
      </w:r>
      <w:r w:rsidR="009549CB" w:rsidRPr="00A520D7">
        <w:rPr>
          <w:rFonts w:ascii="Times New Roman" w:hAnsi="Times New Roman" w:cs="Times New Roman"/>
        </w:rPr>
        <w:t xml:space="preserve"> </w:t>
      </w:r>
      <w:r w:rsidR="00557179" w:rsidRPr="00A520D7">
        <w:rPr>
          <w:rFonts w:ascii="Times New Roman" w:hAnsi="Times New Roman" w:cs="Times New Roman"/>
          <w:sz w:val="28"/>
          <w:szCs w:val="28"/>
        </w:rPr>
        <w:t>В газетах п</w:t>
      </w:r>
      <w:r w:rsidR="004A6567" w:rsidRPr="00A520D7">
        <w:rPr>
          <w:rFonts w:ascii="Times New Roman" w:hAnsi="Times New Roman" w:cs="Times New Roman"/>
          <w:sz w:val="28"/>
          <w:szCs w:val="28"/>
        </w:rPr>
        <w:t>ідіймають</w:t>
      </w:r>
      <w:r w:rsidR="00557179" w:rsidRPr="00A520D7">
        <w:rPr>
          <w:rFonts w:ascii="Times New Roman" w:hAnsi="Times New Roman" w:cs="Times New Roman"/>
          <w:sz w:val="28"/>
          <w:szCs w:val="28"/>
        </w:rPr>
        <w:t>ся</w:t>
      </w:r>
      <w:r w:rsidR="004A6567" w:rsidRPr="00A520D7">
        <w:rPr>
          <w:rFonts w:ascii="Times New Roman" w:hAnsi="Times New Roman" w:cs="Times New Roman"/>
          <w:sz w:val="28"/>
          <w:szCs w:val="28"/>
        </w:rPr>
        <w:t xml:space="preserve"> п</w:t>
      </w:r>
      <w:r w:rsidR="006E675F" w:rsidRPr="00A520D7">
        <w:rPr>
          <w:rFonts w:ascii="Times New Roman" w:hAnsi="Times New Roman" w:cs="Times New Roman"/>
          <w:sz w:val="28"/>
          <w:szCs w:val="28"/>
        </w:rPr>
        <w:t>итання щодо розшуку і поверненн</w:t>
      </w:r>
      <w:r w:rsidR="00A520D7">
        <w:rPr>
          <w:rFonts w:ascii="Times New Roman" w:hAnsi="Times New Roman" w:cs="Times New Roman"/>
          <w:sz w:val="28"/>
          <w:szCs w:val="28"/>
        </w:rPr>
        <w:t>я</w:t>
      </w:r>
      <w:r w:rsidR="004A6567" w:rsidRPr="00A520D7">
        <w:rPr>
          <w:rFonts w:ascii="Times New Roman" w:hAnsi="Times New Roman" w:cs="Times New Roman"/>
          <w:sz w:val="28"/>
          <w:szCs w:val="28"/>
        </w:rPr>
        <w:t xml:space="preserve"> додому зниклих безвісти, як військовослужбовців, так і мирних мешканців</w:t>
      </w:r>
      <w:r w:rsidR="00257677" w:rsidRPr="00A520D7">
        <w:rPr>
          <w:rFonts w:ascii="Times New Roman" w:hAnsi="Times New Roman" w:cs="Times New Roman"/>
          <w:sz w:val="28"/>
          <w:szCs w:val="28"/>
        </w:rPr>
        <w:t>.</w:t>
      </w:r>
      <w:r w:rsidR="00E87BA1" w:rsidRPr="00A520D7">
        <w:rPr>
          <w:rFonts w:ascii="Times New Roman" w:hAnsi="Times New Roman" w:cs="Times New Roman"/>
          <w:sz w:val="28"/>
          <w:szCs w:val="28"/>
        </w:rPr>
        <w:t xml:space="preserve"> </w:t>
      </w:r>
      <w:r w:rsidR="009A4CEB">
        <w:rPr>
          <w:rFonts w:ascii="Times New Roman" w:hAnsi="Times New Roman" w:cs="Times New Roman"/>
          <w:sz w:val="28"/>
          <w:szCs w:val="28"/>
        </w:rPr>
        <w:t>Опікуються</w:t>
      </w:r>
      <w:r w:rsidR="00E87BA1" w:rsidRPr="00A520D7">
        <w:rPr>
          <w:rFonts w:ascii="Times New Roman" w:hAnsi="Times New Roman" w:cs="Times New Roman"/>
          <w:sz w:val="28"/>
          <w:szCs w:val="28"/>
        </w:rPr>
        <w:t xml:space="preserve"> питаннями організації їх реабілітації, відпочинку, адаптації до мирного життя. </w:t>
      </w:r>
      <w:r w:rsidR="005D5AE5" w:rsidRPr="00A520D7">
        <w:rPr>
          <w:rFonts w:ascii="Times New Roman" w:hAnsi="Times New Roman" w:cs="Times New Roman"/>
          <w:sz w:val="28"/>
          <w:szCs w:val="28"/>
        </w:rPr>
        <w:t>Громади обговорюють і вирішують проблеми внутрішньо переміщених осіб</w:t>
      </w:r>
      <w:r w:rsidR="00257677" w:rsidRPr="00A520D7">
        <w:rPr>
          <w:rFonts w:ascii="Times New Roman" w:hAnsi="Times New Roman" w:cs="Times New Roman"/>
          <w:sz w:val="28"/>
          <w:szCs w:val="28"/>
        </w:rPr>
        <w:t>.</w:t>
      </w:r>
      <w:r w:rsidR="005D5AE5" w:rsidRPr="00A520D7">
        <w:rPr>
          <w:rFonts w:ascii="Times New Roman" w:hAnsi="Times New Roman" w:cs="Times New Roman"/>
          <w:sz w:val="28"/>
          <w:szCs w:val="28"/>
        </w:rPr>
        <w:t xml:space="preserve"> </w:t>
      </w:r>
      <w:r w:rsidR="00AD6711" w:rsidRPr="00A520D7">
        <w:rPr>
          <w:rFonts w:ascii="Times New Roman" w:hAnsi="Times New Roman" w:cs="Times New Roman"/>
          <w:sz w:val="28"/>
          <w:szCs w:val="28"/>
        </w:rPr>
        <w:t xml:space="preserve">Публікують матеріали, котрі </w:t>
      </w:r>
      <w:r w:rsidR="00257677" w:rsidRPr="00A520D7">
        <w:rPr>
          <w:rFonts w:ascii="Times New Roman" w:hAnsi="Times New Roman" w:cs="Times New Roman"/>
          <w:sz w:val="28"/>
          <w:szCs w:val="28"/>
        </w:rPr>
        <w:t>роз’</w:t>
      </w:r>
      <w:r w:rsidR="00AD6711" w:rsidRPr="00A520D7">
        <w:rPr>
          <w:rFonts w:ascii="Times New Roman" w:hAnsi="Times New Roman" w:cs="Times New Roman"/>
          <w:sz w:val="28"/>
          <w:szCs w:val="28"/>
        </w:rPr>
        <w:t>ясн</w:t>
      </w:r>
      <w:r w:rsidR="00557179" w:rsidRPr="00A520D7">
        <w:rPr>
          <w:rFonts w:ascii="Times New Roman" w:hAnsi="Times New Roman" w:cs="Times New Roman"/>
          <w:sz w:val="28"/>
          <w:szCs w:val="28"/>
        </w:rPr>
        <w:t>ю</w:t>
      </w:r>
      <w:r w:rsidR="00AD6711" w:rsidRPr="00A520D7">
        <w:rPr>
          <w:rFonts w:ascii="Times New Roman" w:hAnsi="Times New Roman" w:cs="Times New Roman"/>
          <w:sz w:val="28"/>
          <w:szCs w:val="28"/>
        </w:rPr>
        <w:t xml:space="preserve">ють норми законодавства, можливості отримання допомоги, як державної, так і гуманітарної, психологічної, медичної тощо. </w:t>
      </w:r>
      <w:r w:rsidR="00953602" w:rsidRPr="00A520D7">
        <w:rPr>
          <w:rFonts w:ascii="Times New Roman" w:hAnsi="Times New Roman" w:cs="Times New Roman"/>
          <w:sz w:val="28"/>
          <w:szCs w:val="28"/>
        </w:rPr>
        <w:t>Обговорюють питання посилення безпеки та захисту населення, особли</w:t>
      </w:r>
      <w:r w:rsidR="00AE02DE" w:rsidRPr="00A520D7">
        <w:rPr>
          <w:rFonts w:ascii="Times New Roman" w:hAnsi="Times New Roman" w:cs="Times New Roman"/>
          <w:sz w:val="28"/>
          <w:szCs w:val="28"/>
        </w:rPr>
        <w:t>во у прифронтових зонах</w:t>
      </w:r>
      <w:r w:rsidR="00BF5819" w:rsidRPr="00A520D7">
        <w:rPr>
          <w:rFonts w:ascii="Times New Roman" w:hAnsi="Times New Roman" w:cs="Times New Roman"/>
          <w:sz w:val="28"/>
          <w:szCs w:val="28"/>
        </w:rPr>
        <w:t xml:space="preserve">, </w:t>
      </w:r>
      <w:r w:rsidR="00AE02DE" w:rsidRPr="00A520D7">
        <w:rPr>
          <w:rFonts w:ascii="Times New Roman" w:hAnsi="Times New Roman" w:cs="Times New Roman"/>
          <w:sz w:val="28"/>
          <w:szCs w:val="28"/>
        </w:rPr>
        <w:t xml:space="preserve">розповідають, що відбувається на окупованих територіях, розвінчують ворожу дезінформацію. </w:t>
      </w:r>
      <w:r w:rsidR="004062D8" w:rsidRPr="00A520D7">
        <w:rPr>
          <w:rFonts w:ascii="Times New Roman" w:hAnsi="Times New Roman" w:cs="Times New Roman"/>
          <w:sz w:val="28"/>
          <w:szCs w:val="28"/>
        </w:rPr>
        <w:t>Висвітлюють діяльність посадовців, волонтерів, лікарів,</w:t>
      </w:r>
      <w:r w:rsidR="00431D6A" w:rsidRPr="00A520D7">
        <w:rPr>
          <w:rFonts w:ascii="Times New Roman" w:hAnsi="Times New Roman" w:cs="Times New Roman"/>
          <w:sz w:val="28"/>
          <w:szCs w:val="28"/>
        </w:rPr>
        <w:t xml:space="preserve"> освітніх,</w:t>
      </w:r>
      <w:r w:rsidR="004062D8" w:rsidRPr="00A520D7">
        <w:rPr>
          <w:rFonts w:ascii="Times New Roman" w:hAnsi="Times New Roman" w:cs="Times New Roman"/>
          <w:sz w:val="28"/>
          <w:szCs w:val="28"/>
        </w:rPr>
        <w:t xml:space="preserve"> культурних і спортивних</w:t>
      </w:r>
      <w:r w:rsidR="00431D6A" w:rsidRPr="00A520D7">
        <w:rPr>
          <w:rFonts w:ascii="Times New Roman" w:hAnsi="Times New Roman" w:cs="Times New Roman"/>
          <w:sz w:val="28"/>
          <w:szCs w:val="28"/>
        </w:rPr>
        <w:t xml:space="preserve"> місцевих</w:t>
      </w:r>
      <w:r w:rsidR="004062D8" w:rsidRPr="00A520D7">
        <w:rPr>
          <w:rFonts w:ascii="Times New Roman" w:hAnsi="Times New Roman" w:cs="Times New Roman"/>
          <w:sz w:val="28"/>
          <w:szCs w:val="28"/>
        </w:rPr>
        <w:t xml:space="preserve"> закладів</w:t>
      </w:r>
      <w:r w:rsidR="00431D6A" w:rsidRPr="00A520D7">
        <w:rPr>
          <w:rFonts w:ascii="Times New Roman" w:hAnsi="Times New Roman" w:cs="Times New Roman"/>
          <w:sz w:val="28"/>
          <w:szCs w:val="28"/>
        </w:rPr>
        <w:t>.</w:t>
      </w:r>
      <w:r w:rsidR="004062D8" w:rsidRPr="00A520D7">
        <w:rPr>
          <w:rFonts w:ascii="Times New Roman" w:hAnsi="Times New Roman" w:cs="Times New Roman"/>
          <w:sz w:val="28"/>
          <w:szCs w:val="28"/>
        </w:rPr>
        <w:t xml:space="preserve"> </w:t>
      </w:r>
      <w:r w:rsidR="00B75E41" w:rsidRPr="00A520D7">
        <w:rPr>
          <w:rFonts w:ascii="Times New Roman" w:hAnsi="Times New Roman" w:cs="Times New Roman"/>
          <w:sz w:val="28"/>
          <w:szCs w:val="28"/>
        </w:rPr>
        <w:t xml:space="preserve">Кожна громада </w:t>
      </w:r>
      <w:r w:rsidR="00E65429" w:rsidRPr="00A520D7">
        <w:rPr>
          <w:rFonts w:ascii="Times New Roman" w:hAnsi="Times New Roman" w:cs="Times New Roman"/>
          <w:sz w:val="28"/>
          <w:szCs w:val="28"/>
        </w:rPr>
        <w:t>інформує про підтримку ЗСУ –</w:t>
      </w:r>
      <w:r w:rsidR="00B75E41" w:rsidRPr="00A520D7">
        <w:rPr>
          <w:rFonts w:ascii="Times New Roman" w:hAnsi="Times New Roman" w:cs="Times New Roman"/>
          <w:sz w:val="28"/>
          <w:szCs w:val="28"/>
        </w:rPr>
        <w:t xml:space="preserve"> фінансов</w:t>
      </w:r>
      <w:r w:rsidR="009A4CEB">
        <w:rPr>
          <w:rFonts w:ascii="Times New Roman" w:hAnsi="Times New Roman" w:cs="Times New Roman"/>
          <w:sz w:val="28"/>
          <w:szCs w:val="28"/>
        </w:rPr>
        <w:t>у</w:t>
      </w:r>
      <w:r w:rsidR="00B75E41" w:rsidRPr="00A520D7">
        <w:rPr>
          <w:rFonts w:ascii="Times New Roman" w:hAnsi="Times New Roman" w:cs="Times New Roman"/>
          <w:sz w:val="28"/>
          <w:szCs w:val="28"/>
        </w:rPr>
        <w:t xml:space="preserve">, </w:t>
      </w:r>
      <w:r w:rsidR="00535532" w:rsidRPr="00A520D7">
        <w:rPr>
          <w:rFonts w:ascii="Times New Roman" w:hAnsi="Times New Roman" w:cs="Times New Roman"/>
          <w:sz w:val="28"/>
          <w:szCs w:val="28"/>
        </w:rPr>
        <w:t>забезпечення харчування військовослужбовців</w:t>
      </w:r>
      <w:r w:rsidR="00B75E41" w:rsidRPr="00A520D7">
        <w:rPr>
          <w:rFonts w:ascii="Times New Roman" w:hAnsi="Times New Roman" w:cs="Times New Roman"/>
          <w:sz w:val="28"/>
          <w:szCs w:val="28"/>
        </w:rPr>
        <w:t xml:space="preserve"> </w:t>
      </w:r>
      <w:r w:rsidR="00E65429" w:rsidRPr="00A520D7">
        <w:rPr>
          <w:rFonts w:ascii="Times New Roman" w:hAnsi="Times New Roman" w:cs="Times New Roman"/>
          <w:sz w:val="28"/>
          <w:szCs w:val="28"/>
        </w:rPr>
        <w:t>(консервація</w:t>
      </w:r>
      <w:r w:rsidR="00B75E41" w:rsidRPr="00A520D7">
        <w:rPr>
          <w:rFonts w:ascii="Times New Roman" w:hAnsi="Times New Roman" w:cs="Times New Roman"/>
          <w:sz w:val="28"/>
          <w:szCs w:val="28"/>
        </w:rPr>
        <w:t>, випіч</w:t>
      </w:r>
      <w:r w:rsidR="00E65429" w:rsidRPr="00A520D7">
        <w:rPr>
          <w:rFonts w:ascii="Times New Roman" w:hAnsi="Times New Roman" w:cs="Times New Roman"/>
          <w:sz w:val="28"/>
          <w:szCs w:val="28"/>
        </w:rPr>
        <w:t>ка</w:t>
      </w:r>
      <w:r w:rsidR="00535532" w:rsidRPr="00A520D7">
        <w:rPr>
          <w:rFonts w:ascii="Times New Roman" w:hAnsi="Times New Roman" w:cs="Times New Roman"/>
          <w:sz w:val="28"/>
          <w:szCs w:val="28"/>
        </w:rPr>
        <w:t>, м’ясні вироби</w:t>
      </w:r>
      <w:r w:rsidR="00E65429" w:rsidRPr="00A520D7">
        <w:rPr>
          <w:rFonts w:ascii="Times New Roman" w:hAnsi="Times New Roman" w:cs="Times New Roman"/>
          <w:sz w:val="28"/>
          <w:szCs w:val="28"/>
        </w:rPr>
        <w:t>)</w:t>
      </w:r>
      <w:r w:rsidR="00B75E41" w:rsidRPr="00A520D7">
        <w:rPr>
          <w:rFonts w:ascii="Times New Roman" w:hAnsi="Times New Roman" w:cs="Times New Roman"/>
          <w:sz w:val="28"/>
          <w:szCs w:val="28"/>
        </w:rPr>
        <w:t>,</w:t>
      </w:r>
      <w:r w:rsidR="00E65429" w:rsidRPr="00A520D7">
        <w:rPr>
          <w:rFonts w:ascii="Times New Roman" w:hAnsi="Times New Roman" w:cs="Times New Roman"/>
          <w:sz w:val="28"/>
          <w:szCs w:val="28"/>
        </w:rPr>
        <w:t xml:space="preserve"> </w:t>
      </w:r>
      <w:r w:rsidR="00535532" w:rsidRPr="00A520D7">
        <w:rPr>
          <w:rFonts w:ascii="Times New Roman" w:hAnsi="Times New Roman" w:cs="Times New Roman"/>
          <w:sz w:val="28"/>
          <w:szCs w:val="28"/>
        </w:rPr>
        <w:t>виготовлення</w:t>
      </w:r>
      <w:r w:rsidR="00B75E41" w:rsidRPr="00A520D7">
        <w:rPr>
          <w:rFonts w:ascii="Times New Roman" w:hAnsi="Times New Roman" w:cs="Times New Roman"/>
          <w:sz w:val="28"/>
          <w:szCs w:val="28"/>
        </w:rPr>
        <w:t xml:space="preserve"> </w:t>
      </w:r>
      <w:r w:rsidR="00AD6711" w:rsidRPr="00A520D7">
        <w:rPr>
          <w:rFonts w:ascii="Times New Roman" w:hAnsi="Times New Roman" w:cs="Times New Roman"/>
          <w:sz w:val="28"/>
          <w:szCs w:val="28"/>
        </w:rPr>
        <w:t>анти</w:t>
      </w:r>
      <w:r w:rsidR="00535532" w:rsidRPr="00A520D7">
        <w:rPr>
          <w:rFonts w:ascii="Times New Roman" w:hAnsi="Times New Roman" w:cs="Times New Roman"/>
          <w:sz w:val="28"/>
          <w:szCs w:val="28"/>
        </w:rPr>
        <w:t>дронових сіток тощо</w:t>
      </w:r>
      <w:r w:rsidR="00B75E41" w:rsidRPr="00A520D7">
        <w:rPr>
          <w:rFonts w:ascii="Times New Roman" w:hAnsi="Times New Roman" w:cs="Times New Roman"/>
          <w:sz w:val="28"/>
          <w:szCs w:val="28"/>
        </w:rPr>
        <w:t>.</w:t>
      </w:r>
      <w:r w:rsidR="00666229" w:rsidRPr="00A520D7">
        <w:rPr>
          <w:rFonts w:ascii="Times New Roman" w:hAnsi="Times New Roman" w:cs="Times New Roman"/>
          <w:sz w:val="28"/>
          <w:szCs w:val="28"/>
        </w:rPr>
        <w:t xml:space="preserve"> </w:t>
      </w:r>
      <w:r w:rsidR="00E65429" w:rsidRPr="00A520D7">
        <w:rPr>
          <w:rFonts w:ascii="Times New Roman" w:hAnsi="Times New Roman" w:cs="Times New Roman"/>
          <w:sz w:val="28"/>
          <w:szCs w:val="28"/>
        </w:rPr>
        <w:t>Висвітлюють іноземні інвестиції у місцеві громади, зростаючу роль жінки під час війни. Розповідають про конкретних людей і події</w:t>
      </w:r>
      <w:r w:rsidR="00BF5819" w:rsidRPr="00A520D7">
        <w:rPr>
          <w:rFonts w:ascii="Times New Roman" w:hAnsi="Times New Roman" w:cs="Times New Roman"/>
          <w:sz w:val="28"/>
          <w:szCs w:val="28"/>
        </w:rPr>
        <w:t>.</w:t>
      </w:r>
    </w:p>
    <w:p w14:paraId="248BCAFC" w14:textId="69041070" w:rsidR="00BF5819" w:rsidRPr="00A520D7" w:rsidRDefault="00BF5819" w:rsidP="00A520D7">
      <w:pPr>
        <w:spacing w:after="0" w:line="276" w:lineRule="auto"/>
        <w:ind w:firstLine="709"/>
        <w:jc w:val="both"/>
        <w:rPr>
          <w:rFonts w:ascii="Times New Roman" w:hAnsi="Times New Roman" w:cs="Times New Roman"/>
          <w:sz w:val="28"/>
          <w:szCs w:val="28"/>
        </w:rPr>
      </w:pPr>
      <w:r w:rsidRPr="00A520D7">
        <w:rPr>
          <w:rFonts w:ascii="Times New Roman" w:hAnsi="Times New Roman" w:cs="Times New Roman"/>
          <w:sz w:val="28"/>
          <w:szCs w:val="28"/>
        </w:rPr>
        <w:t xml:space="preserve">Актуальна інформація для газети </w:t>
      </w:r>
      <w:r w:rsidR="00643C57" w:rsidRPr="00A520D7">
        <w:rPr>
          <w:rFonts w:ascii="Times New Roman" w:hAnsi="Times New Roman" w:cs="Times New Roman"/>
          <w:sz w:val="28"/>
          <w:szCs w:val="28"/>
        </w:rPr>
        <w:t>часто</w:t>
      </w:r>
      <w:r w:rsidRPr="00A520D7">
        <w:rPr>
          <w:rFonts w:ascii="Times New Roman" w:hAnsi="Times New Roman" w:cs="Times New Roman"/>
          <w:sz w:val="28"/>
          <w:szCs w:val="28"/>
        </w:rPr>
        <w:t xml:space="preserve"> здобувається під авіабомбами</w:t>
      </w:r>
      <w:r w:rsidR="005C1F01">
        <w:rPr>
          <w:rFonts w:ascii="Times New Roman" w:hAnsi="Times New Roman" w:cs="Times New Roman"/>
          <w:sz w:val="28"/>
          <w:szCs w:val="28"/>
        </w:rPr>
        <w:t>,</w:t>
      </w:r>
      <w:r w:rsidRPr="00A520D7">
        <w:rPr>
          <w:rFonts w:ascii="Times New Roman" w:hAnsi="Times New Roman" w:cs="Times New Roman"/>
          <w:sz w:val="28"/>
          <w:szCs w:val="28"/>
        </w:rPr>
        <w:t xml:space="preserve"> </w:t>
      </w:r>
      <w:r w:rsidR="005C1F01" w:rsidRPr="00A520D7">
        <w:rPr>
          <w:rFonts w:ascii="Times New Roman" w:hAnsi="Times New Roman" w:cs="Times New Roman"/>
          <w:sz w:val="28"/>
          <w:szCs w:val="28"/>
        </w:rPr>
        <w:t xml:space="preserve">шахедами, </w:t>
      </w:r>
      <w:r w:rsidRPr="00A520D7">
        <w:rPr>
          <w:rFonts w:ascii="Times New Roman" w:hAnsi="Times New Roman" w:cs="Times New Roman"/>
          <w:sz w:val="28"/>
          <w:szCs w:val="28"/>
        </w:rPr>
        <w:t>у безпосередньому спілкуванні з мешканцями</w:t>
      </w:r>
      <w:r w:rsidR="00711A2F" w:rsidRPr="00A520D7">
        <w:rPr>
          <w:rFonts w:ascii="Times New Roman" w:hAnsi="Times New Roman" w:cs="Times New Roman"/>
          <w:sz w:val="28"/>
          <w:szCs w:val="28"/>
        </w:rPr>
        <w:t xml:space="preserve"> прифронтових територій</w:t>
      </w:r>
      <w:r w:rsidR="004A6567" w:rsidRPr="00A520D7">
        <w:rPr>
          <w:rFonts w:ascii="Times New Roman" w:hAnsi="Times New Roman" w:cs="Times New Roman"/>
          <w:sz w:val="28"/>
          <w:szCs w:val="28"/>
        </w:rPr>
        <w:t>, волонтерами</w:t>
      </w:r>
      <w:r w:rsidRPr="00A520D7">
        <w:rPr>
          <w:rFonts w:ascii="Times New Roman" w:hAnsi="Times New Roman" w:cs="Times New Roman"/>
          <w:sz w:val="28"/>
          <w:szCs w:val="28"/>
        </w:rPr>
        <w:t xml:space="preserve"> і військовими, що дає можливість висвітлювати </w:t>
      </w:r>
      <w:r w:rsidR="004A6567" w:rsidRPr="00A520D7">
        <w:rPr>
          <w:rFonts w:ascii="Times New Roman" w:hAnsi="Times New Roman" w:cs="Times New Roman"/>
          <w:sz w:val="28"/>
          <w:szCs w:val="28"/>
        </w:rPr>
        <w:t>правдиві проблеми і настрої людей</w:t>
      </w:r>
      <w:r w:rsidR="00F81ADF" w:rsidRPr="00A520D7">
        <w:rPr>
          <w:rFonts w:ascii="Times New Roman" w:hAnsi="Times New Roman" w:cs="Times New Roman"/>
          <w:sz w:val="28"/>
          <w:szCs w:val="28"/>
        </w:rPr>
        <w:t>, фіксувати злочини ворога</w:t>
      </w:r>
      <w:r w:rsidR="004A6567" w:rsidRPr="00A520D7">
        <w:rPr>
          <w:rFonts w:ascii="Times New Roman" w:hAnsi="Times New Roman" w:cs="Times New Roman"/>
          <w:sz w:val="28"/>
          <w:szCs w:val="28"/>
        </w:rPr>
        <w:t>.</w:t>
      </w:r>
      <w:r w:rsidR="00F81ADF" w:rsidRPr="00A520D7">
        <w:rPr>
          <w:rFonts w:ascii="Times New Roman" w:hAnsi="Times New Roman" w:cs="Times New Roman"/>
          <w:sz w:val="28"/>
          <w:szCs w:val="28"/>
        </w:rPr>
        <w:t xml:space="preserve"> </w:t>
      </w:r>
      <w:r w:rsidR="007B5A20" w:rsidRPr="00A520D7">
        <w:rPr>
          <w:rFonts w:ascii="Times New Roman" w:hAnsi="Times New Roman" w:cs="Times New Roman"/>
          <w:sz w:val="28"/>
          <w:szCs w:val="28"/>
        </w:rPr>
        <w:t xml:space="preserve">Оскільки логістична складова стає </w:t>
      </w:r>
      <w:r w:rsidR="006B0669" w:rsidRPr="00A520D7">
        <w:rPr>
          <w:rFonts w:ascii="Times New Roman" w:hAnsi="Times New Roman" w:cs="Times New Roman"/>
          <w:sz w:val="28"/>
          <w:szCs w:val="28"/>
        </w:rPr>
        <w:t>на</w:t>
      </w:r>
      <w:r w:rsidR="007B5A20" w:rsidRPr="00A520D7">
        <w:rPr>
          <w:rFonts w:ascii="Times New Roman" w:hAnsi="Times New Roman" w:cs="Times New Roman"/>
          <w:sz w:val="28"/>
          <w:szCs w:val="28"/>
        </w:rPr>
        <w:t>далі непідйом</w:t>
      </w:r>
      <w:r w:rsidR="006B0669" w:rsidRPr="00A520D7">
        <w:rPr>
          <w:rFonts w:ascii="Times New Roman" w:hAnsi="Times New Roman" w:cs="Times New Roman"/>
          <w:sz w:val="28"/>
          <w:szCs w:val="28"/>
        </w:rPr>
        <w:t xml:space="preserve">ною для регіональних ЗМІ, </w:t>
      </w:r>
      <w:r w:rsidR="006B0669" w:rsidRPr="005C1F01">
        <w:rPr>
          <w:rFonts w:ascii="Times New Roman" w:hAnsi="Times New Roman" w:cs="Times New Roman"/>
          <w:sz w:val="28"/>
          <w:szCs w:val="28"/>
        </w:rPr>
        <w:t>все більше</w:t>
      </w:r>
      <w:r w:rsidR="006B0669" w:rsidRPr="00A520D7">
        <w:rPr>
          <w:rFonts w:ascii="Times New Roman" w:hAnsi="Times New Roman" w:cs="Times New Roman"/>
          <w:sz w:val="28"/>
          <w:szCs w:val="28"/>
        </w:rPr>
        <w:t xml:space="preserve"> редакцій відмовляються від послуг Укрпошти.</w:t>
      </w:r>
      <w:r w:rsidR="007B5A20" w:rsidRPr="00A520D7">
        <w:rPr>
          <w:rFonts w:ascii="Times New Roman" w:hAnsi="Times New Roman" w:cs="Times New Roman"/>
          <w:sz w:val="28"/>
          <w:szCs w:val="28"/>
        </w:rPr>
        <w:t xml:space="preserve"> </w:t>
      </w:r>
      <w:r w:rsidR="00F81ADF" w:rsidRPr="00A520D7">
        <w:rPr>
          <w:rFonts w:ascii="Times New Roman" w:hAnsi="Times New Roman" w:cs="Times New Roman"/>
          <w:sz w:val="28"/>
          <w:szCs w:val="28"/>
        </w:rPr>
        <w:t xml:space="preserve">Працівники редакцій прифронтових ЗМІ вимушені </w:t>
      </w:r>
      <w:r w:rsidR="00711A2F" w:rsidRPr="00A520D7">
        <w:rPr>
          <w:rFonts w:ascii="Times New Roman" w:hAnsi="Times New Roman" w:cs="Times New Roman"/>
          <w:sz w:val="28"/>
          <w:szCs w:val="28"/>
        </w:rPr>
        <w:t xml:space="preserve">самостійно </w:t>
      </w:r>
      <w:r w:rsidR="00F81ADF" w:rsidRPr="00A520D7">
        <w:rPr>
          <w:rFonts w:ascii="Times New Roman" w:hAnsi="Times New Roman" w:cs="Times New Roman"/>
          <w:sz w:val="28"/>
          <w:szCs w:val="28"/>
        </w:rPr>
        <w:t xml:space="preserve">доставляти нові випуски газет у прифронтові райони. </w:t>
      </w:r>
      <w:r w:rsidR="006B0669" w:rsidRPr="00A520D7">
        <w:rPr>
          <w:rFonts w:ascii="Times New Roman" w:hAnsi="Times New Roman" w:cs="Times New Roman"/>
          <w:sz w:val="28"/>
          <w:szCs w:val="28"/>
        </w:rPr>
        <w:t xml:space="preserve">Херсонська газета «Новий день» поширюється через хаби херсонців по всій Україні та доставляється у Херсон і область. </w:t>
      </w:r>
      <w:r w:rsidR="00F81ADF" w:rsidRPr="00A520D7">
        <w:rPr>
          <w:rFonts w:ascii="Times New Roman" w:hAnsi="Times New Roman" w:cs="Times New Roman"/>
          <w:sz w:val="28"/>
          <w:szCs w:val="28"/>
        </w:rPr>
        <w:t>Редактор газети «Зоря» (Золочів) Василь Мирошник «щотижня долає близько 400 км., щоб розве</w:t>
      </w:r>
      <w:r w:rsidR="00AB5B16" w:rsidRPr="005C1F01">
        <w:rPr>
          <w:rFonts w:ascii="Times New Roman" w:hAnsi="Times New Roman" w:cs="Times New Roman"/>
          <w:sz w:val="28"/>
          <w:szCs w:val="28"/>
        </w:rPr>
        <w:t>з</w:t>
      </w:r>
      <w:r w:rsidR="00F81ADF" w:rsidRPr="00A520D7">
        <w:rPr>
          <w:rFonts w:ascii="Times New Roman" w:hAnsi="Times New Roman" w:cs="Times New Roman"/>
          <w:sz w:val="28"/>
          <w:szCs w:val="28"/>
        </w:rPr>
        <w:t>ти наклади видання по населених пунктах, у найнебезпечніші місця</w:t>
      </w:r>
      <w:r w:rsidR="003035BC">
        <w:rPr>
          <w:rFonts w:ascii="Times New Roman" w:hAnsi="Times New Roman" w:cs="Times New Roman"/>
          <w:sz w:val="28"/>
          <w:szCs w:val="28"/>
        </w:rPr>
        <w:t>»</w:t>
      </w:r>
      <w:r w:rsidR="00711A2F" w:rsidRPr="00A520D7">
        <w:rPr>
          <w:rFonts w:ascii="Times New Roman" w:hAnsi="Times New Roman" w:cs="Times New Roman"/>
          <w:sz w:val="28"/>
          <w:szCs w:val="28"/>
        </w:rPr>
        <w:t>, Олексій Пасюга, редактор «Ворскли» з помі</w:t>
      </w:r>
      <w:r w:rsidR="003A38F0" w:rsidRPr="00A520D7">
        <w:rPr>
          <w:rFonts w:ascii="Times New Roman" w:hAnsi="Times New Roman" w:cs="Times New Roman"/>
          <w:sz w:val="28"/>
          <w:szCs w:val="28"/>
        </w:rPr>
        <w:t>ч</w:t>
      </w:r>
      <w:r w:rsidR="00711A2F" w:rsidRPr="00A520D7">
        <w:rPr>
          <w:rFonts w:ascii="Times New Roman" w:hAnsi="Times New Roman" w:cs="Times New Roman"/>
          <w:sz w:val="28"/>
          <w:szCs w:val="28"/>
        </w:rPr>
        <w:t xml:space="preserve">никами особисто розвозить газету </w:t>
      </w:r>
      <w:r w:rsidR="00711A2F" w:rsidRPr="00A520D7">
        <w:rPr>
          <w:rFonts w:ascii="Times New Roman" w:hAnsi="Times New Roman" w:cs="Times New Roman"/>
          <w:sz w:val="28"/>
          <w:szCs w:val="28"/>
        </w:rPr>
        <w:lastRenderedPageBreak/>
        <w:t>у прифронтову Велику Писарівку і прилеглі райони</w:t>
      </w:r>
      <w:r w:rsidR="00E659FA" w:rsidRPr="00A520D7">
        <w:rPr>
          <w:rFonts w:ascii="Times New Roman" w:hAnsi="Times New Roman" w:cs="Times New Roman"/>
          <w:sz w:val="28"/>
          <w:szCs w:val="28"/>
        </w:rPr>
        <w:t>, березнегуватська газета «Народна трибуна» розповсюджується волонтерами.</w:t>
      </w:r>
      <w:r w:rsidR="00613E06" w:rsidRPr="00A520D7">
        <w:rPr>
          <w:rFonts w:ascii="Times New Roman" w:hAnsi="Times New Roman" w:cs="Times New Roman"/>
          <w:sz w:val="28"/>
          <w:szCs w:val="28"/>
        </w:rPr>
        <w:t xml:space="preserve"> Чотири видання Харківщини </w:t>
      </w:r>
      <w:r w:rsidR="00E659FA" w:rsidRPr="00A520D7">
        <w:rPr>
          <w:rFonts w:ascii="Times New Roman" w:hAnsi="Times New Roman" w:cs="Times New Roman"/>
          <w:sz w:val="28"/>
          <w:szCs w:val="28"/>
        </w:rPr>
        <w:t>відмовилися від послуг</w:t>
      </w:r>
      <w:r w:rsidR="00613E06" w:rsidRPr="00A520D7">
        <w:rPr>
          <w:rFonts w:ascii="Times New Roman" w:hAnsi="Times New Roman" w:cs="Times New Roman"/>
          <w:sz w:val="28"/>
          <w:szCs w:val="28"/>
        </w:rPr>
        <w:t xml:space="preserve"> «Укрпошти» – «Обрії Ізюмщини», «Голос Лозівщини», «Вісті Зміївщини» і «Нове життя». Самостійне розповсюдження практикують низка видань Львівщини та Івано-Франківщини.</w:t>
      </w:r>
      <w:r w:rsidR="000268E8" w:rsidRPr="00A520D7">
        <w:rPr>
          <w:rFonts w:ascii="Times New Roman" w:hAnsi="Times New Roman" w:cs="Times New Roman"/>
          <w:sz w:val="28"/>
          <w:szCs w:val="28"/>
        </w:rPr>
        <w:t xml:space="preserve"> Друковані ЗМІ повся</w:t>
      </w:r>
      <w:r w:rsidR="00F4022E" w:rsidRPr="00A520D7">
        <w:rPr>
          <w:rFonts w:ascii="Times New Roman" w:hAnsi="Times New Roman" w:cs="Times New Roman"/>
          <w:sz w:val="28"/>
          <w:szCs w:val="28"/>
        </w:rPr>
        <w:t>к</w:t>
      </w:r>
      <w:r w:rsidR="000268E8" w:rsidRPr="00A520D7">
        <w:rPr>
          <w:rFonts w:ascii="Times New Roman" w:hAnsi="Times New Roman" w:cs="Times New Roman"/>
          <w:sz w:val="28"/>
          <w:szCs w:val="28"/>
        </w:rPr>
        <w:t>денно демонструють силу і незламність на інформаційному полі України.</w:t>
      </w:r>
    </w:p>
    <w:p w14:paraId="61D3382B" w14:textId="77777777" w:rsidR="00A520D7" w:rsidRDefault="00A520D7" w:rsidP="00D87320">
      <w:pPr>
        <w:pStyle w:val="af"/>
        <w:shd w:val="clear" w:color="auto" w:fill="FFFFFF"/>
        <w:spacing w:before="0" w:beforeAutospacing="0" w:after="0" w:afterAutospacing="0" w:line="276" w:lineRule="auto"/>
        <w:jc w:val="both"/>
        <w:textAlignment w:val="baseline"/>
        <w:rPr>
          <w:sz w:val="28"/>
          <w:szCs w:val="28"/>
          <w:lang w:val="uk-UA"/>
        </w:rPr>
      </w:pPr>
    </w:p>
    <w:p w14:paraId="50273E01" w14:textId="204713E7" w:rsidR="00327CB6" w:rsidRPr="00327CB6" w:rsidRDefault="00327CB6" w:rsidP="00D87320">
      <w:pPr>
        <w:pStyle w:val="af"/>
        <w:shd w:val="clear" w:color="auto" w:fill="FFFFFF"/>
        <w:spacing w:before="0" w:beforeAutospacing="0" w:after="0" w:afterAutospacing="0" w:line="276" w:lineRule="auto"/>
        <w:jc w:val="both"/>
        <w:textAlignment w:val="baseline"/>
        <w:rPr>
          <w:sz w:val="28"/>
          <w:szCs w:val="28"/>
          <w:lang w:val="uk-UA"/>
        </w:rPr>
      </w:pPr>
      <w:r w:rsidRPr="00327CB6">
        <w:rPr>
          <w:sz w:val="28"/>
          <w:szCs w:val="28"/>
          <w:lang w:val="uk-UA"/>
        </w:rPr>
        <w:t>Nataliia Noskina,</w:t>
      </w:r>
    </w:p>
    <w:p w14:paraId="0C828C33" w14:textId="77777777" w:rsidR="00327CB6" w:rsidRPr="00327CB6" w:rsidRDefault="00327CB6" w:rsidP="00D87320">
      <w:pPr>
        <w:pStyle w:val="af"/>
        <w:shd w:val="clear" w:color="auto" w:fill="FFFFFF"/>
        <w:spacing w:before="0" w:beforeAutospacing="0" w:after="0" w:afterAutospacing="0" w:line="276" w:lineRule="auto"/>
        <w:jc w:val="both"/>
        <w:textAlignment w:val="baseline"/>
        <w:rPr>
          <w:sz w:val="28"/>
          <w:szCs w:val="28"/>
          <w:lang w:val="uk-UA"/>
        </w:rPr>
      </w:pPr>
      <w:r w:rsidRPr="00327CB6">
        <w:rPr>
          <w:sz w:val="28"/>
          <w:szCs w:val="28"/>
          <w:lang w:val="uk-UA"/>
        </w:rPr>
        <w:t>Head of Department,</w:t>
      </w:r>
    </w:p>
    <w:p w14:paraId="07494038" w14:textId="77777777" w:rsidR="00327CB6" w:rsidRPr="00327CB6" w:rsidRDefault="00327CB6" w:rsidP="00D87320">
      <w:pPr>
        <w:pStyle w:val="af"/>
        <w:shd w:val="clear" w:color="auto" w:fill="FFFFFF"/>
        <w:spacing w:before="0" w:beforeAutospacing="0" w:after="0" w:afterAutospacing="0" w:line="276" w:lineRule="auto"/>
        <w:jc w:val="both"/>
        <w:textAlignment w:val="baseline"/>
        <w:rPr>
          <w:sz w:val="28"/>
          <w:szCs w:val="28"/>
          <w:lang w:val="uk-UA"/>
        </w:rPr>
      </w:pPr>
      <w:r w:rsidRPr="00327CB6">
        <w:rPr>
          <w:sz w:val="28"/>
          <w:szCs w:val="28"/>
          <w:lang w:val="uk-UA"/>
        </w:rPr>
        <w:t>Department of Formation and Use of Newspaper Funds,</w:t>
      </w:r>
    </w:p>
    <w:p w14:paraId="203166F5" w14:textId="77777777" w:rsidR="00327CB6" w:rsidRPr="00327CB6" w:rsidRDefault="00327CB6" w:rsidP="00D87320">
      <w:pPr>
        <w:pStyle w:val="af"/>
        <w:shd w:val="clear" w:color="auto" w:fill="FFFFFF"/>
        <w:spacing w:before="0" w:beforeAutospacing="0" w:after="0" w:afterAutospacing="0" w:line="276" w:lineRule="auto"/>
        <w:jc w:val="both"/>
        <w:textAlignment w:val="baseline"/>
        <w:rPr>
          <w:sz w:val="28"/>
          <w:szCs w:val="28"/>
          <w:lang w:val="uk-UA"/>
        </w:rPr>
      </w:pPr>
      <w:r w:rsidRPr="00327CB6">
        <w:rPr>
          <w:sz w:val="28"/>
          <w:szCs w:val="28"/>
          <w:lang w:val="uk-UA"/>
        </w:rPr>
        <w:t>V. I. Vernadskyi National Library of Ukraine</w:t>
      </w:r>
    </w:p>
    <w:p w14:paraId="22478AD7" w14:textId="77777777" w:rsidR="00327CB6" w:rsidRPr="00327CB6" w:rsidRDefault="00327CB6" w:rsidP="00D87320">
      <w:pPr>
        <w:pStyle w:val="af"/>
        <w:shd w:val="clear" w:color="auto" w:fill="FFFFFF"/>
        <w:spacing w:before="0" w:beforeAutospacing="0" w:after="0" w:afterAutospacing="0" w:line="276" w:lineRule="auto"/>
        <w:jc w:val="both"/>
        <w:textAlignment w:val="baseline"/>
        <w:rPr>
          <w:sz w:val="28"/>
          <w:szCs w:val="28"/>
          <w:lang w:val="uk-UA"/>
        </w:rPr>
      </w:pPr>
      <w:r w:rsidRPr="00327CB6">
        <w:rPr>
          <w:sz w:val="28"/>
          <w:szCs w:val="28"/>
          <w:lang w:val="uk-UA"/>
        </w:rPr>
        <w:t>Kyiv, Ukraine</w:t>
      </w:r>
    </w:p>
    <w:p w14:paraId="7359A602" w14:textId="505CBE67" w:rsidR="00327CB6" w:rsidRDefault="00327CB6" w:rsidP="00D87320">
      <w:pPr>
        <w:pStyle w:val="af"/>
        <w:shd w:val="clear" w:color="auto" w:fill="FFFFFF"/>
        <w:spacing w:before="0" w:beforeAutospacing="0" w:after="0" w:afterAutospacing="0" w:line="276" w:lineRule="auto"/>
        <w:jc w:val="both"/>
        <w:textAlignment w:val="baseline"/>
        <w:rPr>
          <w:sz w:val="28"/>
          <w:szCs w:val="28"/>
          <w:lang w:val="uk-UA"/>
        </w:rPr>
      </w:pPr>
      <w:r w:rsidRPr="00327CB6">
        <w:rPr>
          <w:sz w:val="28"/>
          <w:szCs w:val="28"/>
          <w:lang w:val="uk-UA"/>
        </w:rPr>
        <w:t xml:space="preserve">e-mail: </w:t>
      </w:r>
      <w:hyperlink r:id="rId7" w:history="1">
        <w:r w:rsidR="000E3471" w:rsidRPr="008B4B59">
          <w:rPr>
            <w:rStyle w:val="ae"/>
            <w:sz w:val="28"/>
            <w:szCs w:val="28"/>
            <w:lang w:val="uk-UA"/>
          </w:rPr>
          <w:t>noskina@nbuv.gov.ua</w:t>
        </w:r>
      </w:hyperlink>
    </w:p>
    <w:p w14:paraId="2F28F1DA" w14:textId="77777777" w:rsidR="000E3471" w:rsidRDefault="000E3471" w:rsidP="00D87320">
      <w:pPr>
        <w:pStyle w:val="af"/>
        <w:shd w:val="clear" w:color="auto" w:fill="FFFFFF"/>
        <w:spacing w:before="0" w:beforeAutospacing="0" w:after="0" w:afterAutospacing="0" w:line="276" w:lineRule="auto"/>
        <w:jc w:val="both"/>
        <w:textAlignment w:val="baseline"/>
        <w:rPr>
          <w:sz w:val="28"/>
          <w:szCs w:val="28"/>
          <w:lang w:val="uk-UA"/>
        </w:rPr>
      </w:pPr>
    </w:p>
    <w:p w14:paraId="48F81C84" w14:textId="4D8C2AEB" w:rsidR="000E3471" w:rsidRDefault="000E3471" w:rsidP="000E3471">
      <w:pPr>
        <w:pStyle w:val="af"/>
        <w:shd w:val="clear" w:color="auto" w:fill="FFFFFF"/>
        <w:spacing w:before="0" w:beforeAutospacing="0" w:after="0" w:afterAutospacing="0" w:line="276" w:lineRule="auto"/>
        <w:jc w:val="center"/>
        <w:textAlignment w:val="baseline"/>
        <w:rPr>
          <w:b/>
          <w:bCs/>
          <w:sz w:val="28"/>
          <w:szCs w:val="28"/>
          <w:lang w:val="uk-UA"/>
        </w:rPr>
      </w:pPr>
      <w:r w:rsidRPr="000E3471">
        <w:rPr>
          <w:b/>
          <w:bCs/>
          <w:sz w:val="28"/>
          <w:szCs w:val="28"/>
          <w:lang w:val="uk-UA"/>
        </w:rPr>
        <w:t>The Ukrainian press under the conditions of the Russian-Ukrainian war: an example of resilience and perseverance</w:t>
      </w:r>
    </w:p>
    <w:p w14:paraId="541159EA" w14:textId="77777777" w:rsidR="000E3471" w:rsidRPr="000E3471" w:rsidRDefault="000E3471" w:rsidP="000E3471">
      <w:pPr>
        <w:pStyle w:val="af"/>
        <w:shd w:val="clear" w:color="auto" w:fill="FFFFFF"/>
        <w:spacing w:before="0" w:beforeAutospacing="0" w:after="0" w:afterAutospacing="0" w:line="276" w:lineRule="auto"/>
        <w:jc w:val="center"/>
        <w:textAlignment w:val="baseline"/>
        <w:rPr>
          <w:sz w:val="28"/>
          <w:szCs w:val="28"/>
          <w:lang w:val="uk-UA"/>
        </w:rPr>
      </w:pPr>
    </w:p>
    <w:p w14:paraId="51F83EBC" w14:textId="054B32D7" w:rsidR="000E3471" w:rsidRDefault="000E3471" w:rsidP="000E3471">
      <w:pPr>
        <w:pStyle w:val="af"/>
        <w:shd w:val="clear" w:color="auto" w:fill="FFFFFF"/>
        <w:spacing w:before="0" w:beforeAutospacing="0" w:after="0" w:afterAutospacing="0" w:line="276" w:lineRule="auto"/>
        <w:jc w:val="both"/>
        <w:textAlignment w:val="baseline"/>
        <w:rPr>
          <w:sz w:val="28"/>
          <w:szCs w:val="28"/>
          <w:lang w:val="uk-UA"/>
        </w:rPr>
      </w:pPr>
      <w:r w:rsidRPr="000E3471">
        <w:rPr>
          <w:sz w:val="28"/>
          <w:szCs w:val="28"/>
          <w:lang w:val="uk-UA"/>
        </w:rPr>
        <w:t>The causes of the crisis in the domestic printed media sector, which led to a decrease in the number of newspapers in Ukraine, are examined. The state and functioning of newspaper periodicals under the conditions of war are analyzed. The problems faced by the editorial offices of frontline newspapers</w:t>
      </w:r>
      <w:r w:rsidR="00346FA6">
        <w:rPr>
          <w:sz w:val="28"/>
          <w:szCs w:val="28"/>
          <w:lang w:val="uk-UA"/>
        </w:rPr>
        <w:t>–</w:t>
      </w:r>
      <w:r w:rsidRPr="000E3471">
        <w:rPr>
          <w:sz w:val="28"/>
          <w:szCs w:val="28"/>
          <w:lang w:val="uk-UA"/>
        </w:rPr>
        <w:t>financial, logistical, and security-related—are highlighted. Foreign and domestic institutions that support the printed media of Ukraine are presented. The thematic focus of the publications is identified; the mission of the National Union of Journalists of Ukraine (NUJU) in supporting Ukrainian media is noted.</w:t>
      </w:r>
    </w:p>
    <w:p w14:paraId="4961F425" w14:textId="0BDE1B1E" w:rsidR="008720A4" w:rsidRPr="000E3471" w:rsidRDefault="008720A4" w:rsidP="000E3471">
      <w:pPr>
        <w:pStyle w:val="af"/>
        <w:shd w:val="clear" w:color="auto" w:fill="FFFFFF"/>
        <w:spacing w:before="0" w:beforeAutospacing="0" w:after="0" w:afterAutospacing="0" w:line="276" w:lineRule="auto"/>
        <w:jc w:val="both"/>
        <w:textAlignment w:val="baseline"/>
        <w:rPr>
          <w:sz w:val="28"/>
          <w:szCs w:val="28"/>
          <w:lang w:val="uk-UA"/>
        </w:rPr>
      </w:pPr>
      <w:r w:rsidRPr="008720A4">
        <w:rPr>
          <w:i/>
          <w:iCs/>
          <w:sz w:val="28"/>
          <w:szCs w:val="28"/>
          <w:lang w:val="uk-UA"/>
        </w:rPr>
        <w:t>Keywords</w:t>
      </w:r>
      <w:r w:rsidRPr="008720A4">
        <w:rPr>
          <w:sz w:val="28"/>
          <w:szCs w:val="28"/>
          <w:lang w:val="uk-UA"/>
        </w:rPr>
        <w:t>: newspapers, printed media, media, V. I. Vernadskyi National Library of Ukraine, legal deposit copy, frontline newspapers.</w:t>
      </w:r>
    </w:p>
    <w:p w14:paraId="2B6E1799" w14:textId="77777777" w:rsidR="000E3471" w:rsidRDefault="000E3471" w:rsidP="00D87320">
      <w:pPr>
        <w:pStyle w:val="af"/>
        <w:shd w:val="clear" w:color="auto" w:fill="FFFFFF"/>
        <w:spacing w:before="0" w:beforeAutospacing="0" w:after="0" w:afterAutospacing="0" w:line="276" w:lineRule="auto"/>
        <w:jc w:val="both"/>
        <w:textAlignment w:val="baseline"/>
        <w:rPr>
          <w:sz w:val="28"/>
          <w:szCs w:val="28"/>
          <w:lang w:val="uk-UA"/>
        </w:rPr>
      </w:pPr>
    </w:p>
    <w:p w14:paraId="358511CD" w14:textId="77777777" w:rsidR="000E3471" w:rsidRDefault="000E3471" w:rsidP="000E3471">
      <w:pPr>
        <w:pStyle w:val="af"/>
        <w:shd w:val="clear" w:color="auto" w:fill="FFFFFF"/>
        <w:spacing w:before="0" w:beforeAutospacing="0" w:after="0" w:afterAutospacing="0" w:line="276" w:lineRule="auto"/>
        <w:jc w:val="center"/>
        <w:textAlignment w:val="baseline"/>
        <w:rPr>
          <w:sz w:val="28"/>
          <w:szCs w:val="28"/>
          <w:lang w:val="uk-UA"/>
        </w:rPr>
      </w:pPr>
    </w:p>
    <w:p w14:paraId="5E63D862" w14:textId="77777777" w:rsidR="009549CB" w:rsidRDefault="009549CB" w:rsidP="00D87320">
      <w:pPr>
        <w:pStyle w:val="af"/>
        <w:shd w:val="clear" w:color="auto" w:fill="FFFFFF"/>
        <w:spacing w:before="0" w:beforeAutospacing="0" w:after="300" w:afterAutospacing="0"/>
        <w:jc w:val="both"/>
        <w:textAlignment w:val="baseline"/>
        <w:rPr>
          <w:sz w:val="28"/>
          <w:szCs w:val="28"/>
          <w:lang w:val="uk-UA"/>
        </w:rPr>
      </w:pPr>
    </w:p>
    <w:p w14:paraId="21F6F20D" w14:textId="77777777" w:rsidR="00431D6A" w:rsidRPr="00516146" w:rsidRDefault="00431D6A" w:rsidP="00516146">
      <w:pPr>
        <w:pStyle w:val="af"/>
        <w:shd w:val="clear" w:color="auto" w:fill="FFFFFF"/>
        <w:spacing w:before="0" w:beforeAutospacing="0" w:after="300" w:afterAutospacing="0"/>
        <w:jc w:val="both"/>
        <w:textAlignment w:val="baseline"/>
        <w:rPr>
          <w:sz w:val="28"/>
          <w:szCs w:val="28"/>
          <w:lang w:val="uk-UA"/>
        </w:rPr>
      </w:pPr>
    </w:p>
    <w:p w14:paraId="19B0A1A9" w14:textId="77777777" w:rsidR="00516146" w:rsidRDefault="00516146" w:rsidP="00516146">
      <w:pPr>
        <w:pStyle w:val="af"/>
        <w:shd w:val="clear" w:color="auto" w:fill="FFFFFF"/>
        <w:spacing w:before="0" w:beforeAutospacing="0" w:after="300" w:afterAutospacing="0"/>
        <w:jc w:val="both"/>
        <w:textAlignment w:val="baseline"/>
        <w:rPr>
          <w:color w:val="FF0000"/>
          <w:sz w:val="28"/>
          <w:szCs w:val="28"/>
          <w:lang w:val="uk-UA"/>
        </w:rPr>
      </w:pPr>
    </w:p>
    <w:p w14:paraId="28368811" w14:textId="77777777" w:rsidR="00516146" w:rsidRDefault="00516146" w:rsidP="00516146">
      <w:pPr>
        <w:pStyle w:val="af"/>
        <w:shd w:val="clear" w:color="auto" w:fill="FFFFFF"/>
        <w:spacing w:before="0" w:beforeAutospacing="0" w:after="300" w:afterAutospacing="0"/>
        <w:jc w:val="both"/>
        <w:textAlignment w:val="baseline"/>
        <w:rPr>
          <w:color w:val="FF0000"/>
          <w:sz w:val="28"/>
          <w:szCs w:val="28"/>
          <w:lang w:val="uk-UA"/>
        </w:rPr>
      </w:pPr>
    </w:p>
    <w:p w14:paraId="111C6FAF" w14:textId="77777777" w:rsidR="00327CB6" w:rsidRDefault="00327CB6" w:rsidP="00516146">
      <w:pPr>
        <w:pStyle w:val="af"/>
        <w:shd w:val="clear" w:color="auto" w:fill="FFFFFF"/>
        <w:spacing w:before="0" w:beforeAutospacing="0" w:after="300" w:afterAutospacing="0"/>
        <w:jc w:val="both"/>
        <w:textAlignment w:val="baseline"/>
        <w:rPr>
          <w:color w:val="FF0000"/>
          <w:sz w:val="28"/>
          <w:szCs w:val="28"/>
          <w:lang w:val="uk-UA"/>
        </w:rPr>
      </w:pPr>
    </w:p>
    <w:p w14:paraId="7E78DAF3" w14:textId="77777777" w:rsidR="00327CB6" w:rsidRDefault="00327CB6" w:rsidP="00516146">
      <w:pPr>
        <w:pStyle w:val="af"/>
        <w:shd w:val="clear" w:color="auto" w:fill="FFFFFF"/>
        <w:spacing w:before="0" w:beforeAutospacing="0" w:after="300" w:afterAutospacing="0"/>
        <w:jc w:val="both"/>
        <w:textAlignment w:val="baseline"/>
        <w:rPr>
          <w:color w:val="FF0000"/>
          <w:sz w:val="28"/>
          <w:szCs w:val="28"/>
          <w:lang w:val="uk-UA"/>
        </w:rPr>
      </w:pPr>
    </w:p>
    <w:p w14:paraId="7E7B82CD" w14:textId="77777777" w:rsidR="00327CB6" w:rsidRDefault="00327CB6" w:rsidP="00516146">
      <w:pPr>
        <w:pStyle w:val="af"/>
        <w:shd w:val="clear" w:color="auto" w:fill="FFFFFF"/>
        <w:spacing w:before="0" w:beforeAutospacing="0" w:after="300" w:afterAutospacing="0"/>
        <w:jc w:val="both"/>
        <w:textAlignment w:val="baseline"/>
        <w:rPr>
          <w:color w:val="FF0000"/>
          <w:sz w:val="28"/>
          <w:szCs w:val="28"/>
          <w:lang w:val="uk-UA"/>
        </w:rPr>
      </w:pPr>
    </w:p>
    <w:p w14:paraId="750094EF" w14:textId="77777777" w:rsidR="00327CB6" w:rsidRDefault="00327CB6" w:rsidP="00516146">
      <w:pPr>
        <w:pStyle w:val="af"/>
        <w:shd w:val="clear" w:color="auto" w:fill="FFFFFF"/>
        <w:spacing w:before="0" w:beforeAutospacing="0" w:after="300" w:afterAutospacing="0"/>
        <w:jc w:val="both"/>
        <w:textAlignment w:val="baseline"/>
        <w:rPr>
          <w:color w:val="FF0000"/>
          <w:sz w:val="28"/>
          <w:szCs w:val="28"/>
          <w:lang w:val="uk-UA"/>
        </w:rPr>
      </w:pPr>
    </w:p>
    <w:p w14:paraId="709F29D6" w14:textId="77777777" w:rsidR="00327CB6" w:rsidRDefault="00327CB6" w:rsidP="00516146">
      <w:pPr>
        <w:pStyle w:val="af"/>
        <w:shd w:val="clear" w:color="auto" w:fill="FFFFFF"/>
        <w:spacing w:before="0" w:beforeAutospacing="0" w:after="300" w:afterAutospacing="0"/>
        <w:jc w:val="both"/>
        <w:textAlignment w:val="baseline"/>
        <w:rPr>
          <w:color w:val="FF0000"/>
          <w:sz w:val="28"/>
          <w:szCs w:val="28"/>
          <w:lang w:val="uk-UA"/>
        </w:rPr>
      </w:pPr>
    </w:p>
    <w:p w14:paraId="30A0103F" w14:textId="77777777" w:rsidR="00327CB6" w:rsidRDefault="00327CB6" w:rsidP="00516146">
      <w:pPr>
        <w:pStyle w:val="af"/>
        <w:shd w:val="clear" w:color="auto" w:fill="FFFFFF"/>
        <w:spacing w:before="0" w:beforeAutospacing="0" w:after="300" w:afterAutospacing="0"/>
        <w:jc w:val="both"/>
        <w:textAlignment w:val="baseline"/>
        <w:rPr>
          <w:color w:val="FF0000"/>
          <w:sz w:val="28"/>
          <w:szCs w:val="28"/>
          <w:lang w:val="uk-UA"/>
        </w:rPr>
      </w:pPr>
    </w:p>
    <w:p w14:paraId="3E189692" w14:textId="77777777" w:rsidR="00CE0F85" w:rsidRDefault="00CE0F85" w:rsidP="00516146">
      <w:pPr>
        <w:pStyle w:val="af"/>
        <w:shd w:val="clear" w:color="auto" w:fill="FFFFFF"/>
        <w:spacing w:before="0" w:beforeAutospacing="0" w:after="300" w:afterAutospacing="0"/>
        <w:jc w:val="both"/>
        <w:textAlignment w:val="baseline"/>
        <w:rPr>
          <w:color w:val="FF0000"/>
          <w:sz w:val="28"/>
          <w:szCs w:val="28"/>
          <w:lang w:val="uk-UA"/>
        </w:rPr>
      </w:pPr>
    </w:p>
    <w:p w14:paraId="6F688D6F" w14:textId="77777777" w:rsidR="00CE0F85" w:rsidRDefault="00CE0F85" w:rsidP="00516146">
      <w:pPr>
        <w:pStyle w:val="af"/>
        <w:shd w:val="clear" w:color="auto" w:fill="FFFFFF"/>
        <w:spacing w:before="0" w:beforeAutospacing="0" w:after="300" w:afterAutospacing="0"/>
        <w:jc w:val="both"/>
        <w:textAlignment w:val="baseline"/>
        <w:rPr>
          <w:color w:val="FF0000"/>
          <w:sz w:val="28"/>
          <w:szCs w:val="28"/>
          <w:lang w:val="uk-UA"/>
        </w:rPr>
      </w:pPr>
    </w:p>
    <w:p w14:paraId="3700FD23" w14:textId="77777777" w:rsidR="00CE0F85" w:rsidRDefault="00CE0F85" w:rsidP="00516146">
      <w:pPr>
        <w:pStyle w:val="af"/>
        <w:shd w:val="clear" w:color="auto" w:fill="FFFFFF"/>
        <w:spacing w:before="0" w:beforeAutospacing="0" w:after="300" w:afterAutospacing="0"/>
        <w:jc w:val="both"/>
        <w:textAlignment w:val="baseline"/>
        <w:rPr>
          <w:color w:val="FF0000"/>
          <w:sz w:val="28"/>
          <w:szCs w:val="28"/>
          <w:lang w:val="uk-UA"/>
        </w:rPr>
      </w:pPr>
    </w:p>
    <w:p w14:paraId="2BE13F21" w14:textId="35AE4A34" w:rsidR="00BA7B8D" w:rsidRPr="00640923" w:rsidRDefault="00BA7B8D" w:rsidP="00487BC7">
      <w:pPr>
        <w:pStyle w:val="af"/>
        <w:shd w:val="clear" w:color="auto" w:fill="FFFFFF"/>
        <w:spacing w:before="0" w:beforeAutospacing="0" w:after="300" w:afterAutospacing="0"/>
        <w:jc w:val="both"/>
        <w:textAlignment w:val="baseline"/>
        <w:rPr>
          <w:sz w:val="28"/>
          <w:szCs w:val="28"/>
          <w:lang w:val="en-US"/>
        </w:rPr>
      </w:pPr>
    </w:p>
    <w:sectPr w:rsidR="00BA7B8D" w:rsidRPr="00640923" w:rsidSect="00E92B0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ans-sa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F0190"/>
    <w:multiLevelType w:val="hybridMultilevel"/>
    <w:tmpl w:val="150AA3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4881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62B5D"/>
    <w:rsid w:val="000268E8"/>
    <w:rsid w:val="0004075F"/>
    <w:rsid w:val="00041BCE"/>
    <w:rsid w:val="00086CF6"/>
    <w:rsid w:val="0008707C"/>
    <w:rsid w:val="000A0B62"/>
    <w:rsid w:val="000D7620"/>
    <w:rsid w:val="000E3471"/>
    <w:rsid w:val="000E3ECB"/>
    <w:rsid w:val="000F355E"/>
    <w:rsid w:val="000F6382"/>
    <w:rsid w:val="000F7940"/>
    <w:rsid w:val="001179FA"/>
    <w:rsid w:val="0012136E"/>
    <w:rsid w:val="00131E99"/>
    <w:rsid w:val="00134359"/>
    <w:rsid w:val="00146ADE"/>
    <w:rsid w:val="00150CB3"/>
    <w:rsid w:val="00170A07"/>
    <w:rsid w:val="00172ECA"/>
    <w:rsid w:val="001849BD"/>
    <w:rsid w:val="00197CB5"/>
    <w:rsid w:val="001B4978"/>
    <w:rsid w:val="001B6505"/>
    <w:rsid w:val="001E41FB"/>
    <w:rsid w:val="00207926"/>
    <w:rsid w:val="0021341F"/>
    <w:rsid w:val="0023437B"/>
    <w:rsid w:val="00251331"/>
    <w:rsid w:val="002547F1"/>
    <w:rsid w:val="00257677"/>
    <w:rsid w:val="002619BF"/>
    <w:rsid w:val="002726F4"/>
    <w:rsid w:val="00281A5F"/>
    <w:rsid w:val="0029117F"/>
    <w:rsid w:val="0029315C"/>
    <w:rsid w:val="0029535A"/>
    <w:rsid w:val="0029702A"/>
    <w:rsid w:val="002B0D3B"/>
    <w:rsid w:val="002C1969"/>
    <w:rsid w:val="002E4908"/>
    <w:rsid w:val="002F56AB"/>
    <w:rsid w:val="003035BC"/>
    <w:rsid w:val="00327CB6"/>
    <w:rsid w:val="003418A4"/>
    <w:rsid w:val="003462A8"/>
    <w:rsid w:val="00346FA6"/>
    <w:rsid w:val="0036088A"/>
    <w:rsid w:val="003645B0"/>
    <w:rsid w:val="0037584A"/>
    <w:rsid w:val="00375EC9"/>
    <w:rsid w:val="003779BD"/>
    <w:rsid w:val="003824E6"/>
    <w:rsid w:val="003860A2"/>
    <w:rsid w:val="003A38F0"/>
    <w:rsid w:val="003B72AF"/>
    <w:rsid w:val="003E1011"/>
    <w:rsid w:val="004062D8"/>
    <w:rsid w:val="00426924"/>
    <w:rsid w:val="00431D6A"/>
    <w:rsid w:val="00451B8E"/>
    <w:rsid w:val="00454E03"/>
    <w:rsid w:val="00460405"/>
    <w:rsid w:val="004653E0"/>
    <w:rsid w:val="00480EE9"/>
    <w:rsid w:val="004843C6"/>
    <w:rsid w:val="00487BC7"/>
    <w:rsid w:val="004A6567"/>
    <w:rsid w:val="004D6E77"/>
    <w:rsid w:val="004F1425"/>
    <w:rsid w:val="005067C7"/>
    <w:rsid w:val="005135A8"/>
    <w:rsid w:val="00516146"/>
    <w:rsid w:val="00516726"/>
    <w:rsid w:val="0052166F"/>
    <w:rsid w:val="00523C59"/>
    <w:rsid w:val="00535532"/>
    <w:rsid w:val="00557179"/>
    <w:rsid w:val="00567226"/>
    <w:rsid w:val="00567456"/>
    <w:rsid w:val="00584BED"/>
    <w:rsid w:val="005A054E"/>
    <w:rsid w:val="005B3AFA"/>
    <w:rsid w:val="005C1F01"/>
    <w:rsid w:val="005C42F0"/>
    <w:rsid w:val="005C4D3B"/>
    <w:rsid w:val="005D5AE5"/>
    <w:rsid w:val="005E762D"/>
    <w:rsid w:val="006126C0"/>
    <w:rsid w:val="00613E06"/>
    <w:rsid w:val="00630963"/>
    <w:rsid w:val="00631566"/>
    <w:rsid w:val="00637C4A"/>
    <w:rsid w:val="00640923"/>
    <w:rsid w:val="00643C57"/>
    <w:rsid w:val="00645BE7"/>
    <w:rsid w:val="00655E34"/>
    <w:rsid w:val="00662B5D"/>
    <w:rsid w:val="00666229"/>
    <w:rsid w:val="006B0669"/>
    <w:rsid w:val="006B1326"/>
    <w:rsid w:val="006B4D83"/>
    <w:rsid w:val="006E675F"/>
    <w:rsid w:val="006F2183"/>
    <w:rsid w:val="00711A2F"/>
    <w:rsid w:val="00715570"/>
    <w:rsid w:val="00720E97"/>
    <w:rsid w:val="007313EB"/>
    <w:rsid w:val="00756FA6"/>
    <w:rsid w:val="00765B1A"/>
    <w:rsid w:val="007818D3"/>
    <w:rsid w:val="007826F5"/>
    <w:rsid w:val="00786CDD"/>
    <w:rsid w:val="007A6062"/>
    <w:rsid w:val="007A7044"/>
    <w:rsid w:val="007B5A20"/>
    <w:rsid w:val="007C26C7"/>
    <w:rsid w:val="007E7A0C"/>
    <w:rsid w:val="007E7C38"/>
    <w:rsid w:val="00810FF3"/>
    <w:rsid w:val="00830440"/>
    <w:rsid w:val="00846A11"/>
    <w:rsid w:val="00854511"/>
    <w:rsid w:val="00861D0B"/>
    <w:rsid w:val="008720A4"/>
    <w:rsid w:val="008840B0"/>
    <w:rsid w:val="008C038F"/>
    <w:rsid w:val="008C3EA3"/>
    <w:rsid w:val="008C70AA"/>
    <w:rsid w:val="008D0982"/>
    <w:rsid w:val="008D1556"/>
    <w:rsid w:val="008F33E4"/>
    <w:rsid w:val="00916FA1"/>
    <w:rsid w:val="009233F5"/>
    <w:rsid w:val="0093046B"/>
    <w:rsid w:val="00931112"/>
    <w:rsid w:val="00953602"/>
    <w:rsid w:val="009549CB"/>
    <w:rsid w:val="009565EA"/>
    <w:rsid w:val="0097710C"/>
    <w:rsid w:val="00994080"/>
    <w:rsid w:val="009A0D71"/>
    <w:rsid w:val="009A1DCC"/>
    <w:rsid w:val="009A4CEB"/>
    <w:rsid w:val="009B1EAE"/>
    <w:rsid w:val="009D1E18"/>
    <w:rsid w:val="009F39CA"/>
    <w:rsid w:val="009F3CFC"/>
    <w:rsid w:val="00A31AF7"/>
    <w:rsid w:val="00A329B4"/>
    <w:rsid w:val="00A37430"/>
    <w:rsid w:val="00A417B0"/>
    <w:rsid w:val="00A43715"/>
    <w:rsid w:val="00A520D7"/>
    <w:rsid w:val="00AA4FEF"/>
    <w:rsid w:val="00AB1706"/>
    <w:rsid w:val="00AB5513"/>
    <w:rsid w:val="00AB5B16"/>
    <w:rsid w:val="00AC2D07"/>
    <w:rsid w:val="00AD1552"/>
    <w:rsid w:val="00AD6711"/>
    <w:rsid w:val="00AE02DE"/>
    <w:rsid w:val="00AE0BBF"/>
    <w:rsid w:val="00AF01C7"/>
    <w:rsid w:val="00B22DDC"/>
    <w:rsid w:val="00B335B4"/>
    <w:rsid w:val="00B7054E"/>
    <w:rsid w:val="00B7565C"/>
    <w:rsid w:val="00B75E41"/>
    <w:rsid w:val="00B95BF1"/>
    <w:rsid w:val="00B95F59"/>
    <w:rsid w:val="00BA0B6E"/>
    <w:rsid w:val="00BA7B8D"/>
    <w:rsid w:val="00BD7FAB"/>
    <w:rsid w:val="00BE2081"/>
    <w:rsid w:val="00BF12AF"/>
    <w:rsid w:val="00BF17CF"/>
    <w:rsid w:val="00BF5130"/>
    <w:rsid w:val="00BF5819"/>
    <w:rsid w:val="00C03547"/>
    <w:rsid w:val="00C043D9"/>
    <w:rsid w:val="00C219C1"/>
    <w:rsid w:val="00C42905"/>
    <w:rsid w:val="00C43152"/>
    <w:rsid w:val="00C676B4"/>
    <w:rsid w:val="00C737D7"/>
    <w:rsid w:val="00CB6407"/>
    <w:rsid w:val="00CE0F85"/>
    <w:rsid w:val="00CE50A5"/>
    <w:rsid w:val="00D0470F"/>
    <w:rsid w:val="00D471D8"/>
    <w:rsid w:val="00D51DF3"/>
    <w:rsid w:val="00D707BB"/>
    <w:rsid w:val="00D80D86"/>
    <w:rsid w:val="00D87320"/>
    <w:rsid w:val="00DA4F8C"/>
    <w:rsid w:val="00DB33FC"/>
    <w:rsid w:val="00DC2C61"/>
    <w:rsid w:val="00DC5C13"/>
    <w:rsid w:val="00DD031B"/>
    <w:rsid w:val="00DD0FC3"/>
    <w:rsid w:val="00DD7AEA"/>
    <w:rsid w:val="00DE10A5"/>
    <w:rsid w:val="00DE4381"/>
    <w:rsid w:val="00DF0746"/>
    <w:rsid w:val="00DF0CC9"/>
    <w:rsid w:val="00DF0D20"/>
    <w:rsid w:val="00DF67D3"/>
    <w:rsid w:val="00E05163"/>
    <w:rsid w:val="00E246AC"/>
    <w:rsid w:val="00E65429"/>
    <w:rsid w:val="00E659FA"/>
    <w:rsid w:val="00E87BA1"/>
    <w:rsid w:val="00E92B08"/>
    <w:rsid w:val="00E941D4"/>
    <w:rsid w:val="00E94392"/>
    <w:rsid w:val="00E966AE"/>
    <w:rsid w:val="00EA72CC"/>
    <w:rsid w:val="00EC1CED"/>
    <w:rsid w:val="00ED4354"/>
    <w:rsid w:val="00F13352"/>
    <w:rsid w:val="00F22ED6"/>
    <w:rsid w:val="00F4022E"/>
    <w:rsid w:val="00F448FC"/>
    <w:rsid w:val="00F51D60"/>
    <w:rsid w:val="00F54FA6"/>
    <w:rsid w:val="00F60F27"/>
    <w:rsid w:val="00F7218F"/>
    <w:rsid w:val="00F73B4E"/>
    <w:rsid w:val="00F81ADF"/>
    <w:rsid w:val="00F91B25"/>
    <w:rsid w:val="00FA0C62"/>
    <w:rsid w:val="00FB6B24"/>
    <w:rsid w:val="00FD35B2"/>
    <w:rsid w:val="00FE47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A9ED9"/>
  <w15:docId w15:val="{D74F472A-6264-44C1-B2CA-D531EAED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B08"/>
  </w:style>
  <w:style w:type="paragraph" w:styleId="1">
    <w:name w:val="heading 1"/>
    <w:basedOn w:val="a"/>
    <w:next w:val="a"/>
    <w:link w:val="10"/>
    <w:uiPriority w:val="9"/>
    <w:qFormat/>
    <w:rsid w:val="00662B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62B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62B5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62B5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62B5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62B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62B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62B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62B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2B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62B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62B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62B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62B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62B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62B5D"/>
    <w:rPr>
      <w:rFonts w:eastAsiaTheme="majorEastAsia" w:cstheme="majorBidi"/>
      <w:color w:val="595959" w:themeColor="text1" w:themeTint="A6"/>
    </w:rPr>
  </w:style>
  <w:style w:type="character" w:customStyle="1" w:styleId="80">
    <w:name w:val="Заголовок 8 Знак"/>
    <w:basedOn w:val="a0"/>
    <w:link w:val="8"/>
    <w:uiPriority w:val="9"/>
    <w:semiHidden/>
    <w:rsid w:val="00662B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62B5D"/>
    <w:rPr>
      <w:rFonts w:eastAsiaTheme="majorEastAsia" w:cstheme="majorBidi"/>
      <w:color w:val="272727" w:themeColor="text1" w:themeTint="D8"/>
    </w:rPr>
  </w:style>
  <w:style w:type="paragraph" w:styleId="a3">
    <w:name w:val="Title"/>
    <w:basedOn w:val="a"/>
    <w:next w:val="a"/>
    <w:link w:val="a4"/>
    <w:uiPriority w:val="10"/>
    <w:qFormat/>
    <w:rsid w:val="00662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62B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2B5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62B5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62B5D"/>
    <w:pPr>
      <w:spacing w:before="160"/>
      <w:jc w:val="center"/>
    </w:pPr>
    <w:rPr>
      <w:i/>
      <w:iCs/>
      <w:color w:val="404040" w:themeColor="text1" w:themeTint="BF"/>
    </w:rPr>
  </w:style>
  <w:style w:type="character" w:customStyle="1" w:styleId="a8">
    <w:name w:val="Цитата Знак"/>
    <w:basedOn w:val="a0"/>
    <w:link w:val="a7"/>
    <w:uiPriority w:val="29"/>
    <w:rsid w:val="00662B5D"/>
    <w:rPr>
      <w:i/>
      <w:iCs/>
      <w:color w:val="404040" w:themeColor="text1" w:themeTint="BF"/>
    </w:rPr>
  </w:style>
  <w:style w:type="paragraph" w:styleId="a9">
    <w:name w:val="List Paragraph"/>
    <w:basedOn w:val="a"/>
    <w:uiPriority w:val="34"/>
    <w:qFormat/>
    <w:rsid w:val="00662B5D"/>
    <w:pPr>
      <w:ind w:left="720"/>
      <w:contextualSpacing/>
    </w:pPr>
  </w:style>
  <w:style w:type="character" w:styleId="aa">
    <w:name w:val="Intense Emphasis"/>
    <w:basedOn w:val="a0"/>
    <w:uiPriority w:val="21"/>
    <w:qFormat/>
    <w:rsid w:val="00662B5D"/>
    <w:rPr>
      <w:i/>
      <w:iCs/>
      <w:color w:val="2F5496" w:themeColor="accent1" w:themeShade="BF"/>
    </w:rPr>
  </w:style>
  <w:style w:type="paragraph" w:styleId="ab">
    <w:name w:val="Intense Quote"/>
    <w:basedOn w:val="a"/>
    <w:next w:val="a"/>
    <w:link w:val="ac"/>
    <w:uiPriority w:val="30"/>
    <w:qFormat/>
    <w:rsid w:val="00662B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62B5D"/>
    <w:rPr>
      <w:i/>
      <w:iCs/>
      <w:color w:val="2F5496" w:themeColor="accent1" w:themeShade="BF"/>
    </w:rPr>
  </w:style>
  <w:style w:type="character" w:styleId="ad">
    <w:name w:val="Intense Reference"/>
    <w:basedOn w:val="a0"/>
    <w:uiPriority w:val="32"/>
    <w:qFormat/>
    <w:rsid w:val="00662B5D"/>
    <w:rPr>
      <w:b/>
      <w:bCs/>
      <w:smallCaps/>
      <w:color w:val="2F5496" w:themeColor="accent1" w:themeShade="BF"/>
      <w:spacing w:val="5"/>
    </w:rPr>
  </w:style>
  <w:style w:type="character" w:styleId="ae">
    <w:name w:val="Hyperlink"/>
    <w:basedOn w:val="a0"/>
    <w:uiPriority w:val="99"/>
    <w:unhideWhenUsed/>
    <w:rsid w:val="00516726"/>
    <w:rPr>
      <w:color w:val="0563C1" w:themeColor="hyperlink"/>
      <w:u w:val="single"/>
    </w:rPr>
  </w:style>
  <w:style w:type="character" w:customStyle="1" w:styleId="11">
    <w:name w:val="Незакрита згадка1"/>
    <w:basedOn w:val="a0"/>
    <w:uiPriority w:val="99"/>
    <w:semiHidden/>
    <w:unhideWhenUsed/>
    <w:rsid w:val="00516726"/>
    <w:rPr>
      <w:color w:val="605E5C"/>
      <w:shd w:val="clear" w:color="auto" w:fill="E1DFDD"/>
    </w:rPr>
  </w:style>
  <w:style w:type="paragraph" w:styleId="af">
    <w:name w:val="Normal (Web)"/>
    <w:basedOn w:val="a"/>
    <w:uiPriority w:val="99"/>
    <w:unhideWhenUsed/>
    <w:rsid w:val="002C1969"/>
    <w:pPr>
      <w:spacing w:before="100" w:beforeAutospacing="1" w:after="100" w:afterAutospacing="1" w:line="240" w:lineRule="auto"/>
    </w:pPr>
    <w:rPr>
      <w:rFonts w:ascii="Times New Roman" w:eastAsia="Times New Roman" w:hAnsi="Times New Roman" w:cs="Times New Roman"/>
      <w:kern w:val="0"/>
      <w:lang w:val="ru-RU" w:eastAsia="ru-RU"/>
    </w:rPr>
  </w:style>
  <w:style w:type="character" w:styleId="af0">
    <w:name w:val="Strong"/>
    <w:basedOn w:val="a0"/>
    <w:uiPriority w:val="22"/>
    <w:qFormat/>
    <w:rsid w:val="00765B1A"/>
    <w:rPr>
      <w:b/>
      <w:bCs/>
    </w:rPr>
  </w:style>
  <w:style w:type="character" w:styleId="af1">
    <w:name w:val="Unresolved Mention"/>
    <w:basedOn w:val="a0"/>
    <w:uiPriority w:val="99"/>
    <w:semiHidden/>
    <w:unhideWhenUsed/>
    <w:rsid w:val="00977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528787">
      <w:bodyDiv w:val="1"/>
      <w:marLeft w:val="0"/>
      <w:marRight w:val="0"/>
      <w:marTop w:val="0"/>
      <w:marBottom w:val="0"/>
      <w:divBdr>
        <w:top w:val="none" w:sz="0" w:space="0" w:color="auto"/>
        <w:left w:val="none" w:sz="0" w:space="0" w:color="auto"/>
        <w:bottom w:val="none" w:sz="0" w:space="0" w:color="auto"/>
        <w:right w:val="none" w:sz="0" w:space="0" w:color="auto"/>
      </w:divBdr>
    </w:div>
    <w:div w:id="196696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oskina@nbuv.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oskina@nbuv.gov.u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F2F5FC-CB02-4E71-A064-32A63280E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2827</TotalTime>
  <Pages>6</Pages>
  <Words>8013</Words>
  <Characters>4568</Characters>
  <Application>Microsoft Office Word</Application>
  <DocSecurity>0</DocSecurity>
  <Lines>38</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Носкіна Наталія Миколаївна</dc:creator>
  <cp:keywords/>
  <dc:description/>
  <cp:lastModifiedBy>Носкіна Наталія Миколаївна</cp:lastModifiedBy>
  <cp:revision>90</cp:revision>
  <cp:lastPrinted>2026-07-20T08:17:00Z</cp:lastPrinted>
  <dcterms:created xsi:type="dcterms:W3CDTF">2026-06-10T09:57:00Z</dcterms:created>
  <dcterms:modified xsi:type="dcterms:W3CDTF">2026-07-29T13:18:00Z</dcterms:modified>
</cp:coreProperties>
</file>